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4DB8" w14:textId="77777777" w:rsidR="00884231" w:rsidRDefault="00884231" w:rsidP="0088423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Rámcová dohoda č. ...</w:t>
      </w:r>
    </w:p>
    <w:p w14:paraId="60E8C59F" w14:textId="6E924F86" w:rsidR="00D13EC3" w:rsidRDefault="00D13EC3" w:rsidP="00D13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C3">
        <w:rPr>
          <w:rFonts w:ascii="Times New Roman" w:hAnsi="Times New Roman" w:cs="Times New Roman"/>
          <w:b/>
          <w:sz w:val="28"/>
          <w:szCs w:val="28"/>
        </w:rPr>
        <w:t>na dodávku kancelárskeho papiera</w:t>
      </w:r>
    </w:p>
    <w:p w14:paraId="7E01CB8D" w14:textId="77777777" w:rsidR="00D13EC3" w:rsidRPr="00D13EC3" w:rsidRDefault="00D13EC3" w:rsidP="00D13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6ADEF" w14:textId="6E31D2E5" w:rsidR="00783262" w:rsidRDefault="00D13EC3" w:rsidP="00D13EC3">
      <w:pPr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uza</w:t>
      </w:r>
      <w:r w:rsidR="00783262">
        <w:rPr>
          <w:rFonts w:ascii="Times New Roman" w:hAnsi="Times New Roman" w:cs="Times New Roman"/>
        </w:rPr>
        <w:t>tvorená</w:t>
      </w:r>
      <w:r w:rsidRPr="00D13EC3">
        <w:rPr>
          <w:rFonts w:ascii="Times New Roman" w:hAnsi="Times New Roman" w:cs="Times New Roman"/>
        </w:rPr>
        <w:t xml:space="preserve"> podľa ustanovení zákona č. 343/2015  Z. z. o verejnom obstarávaní a o zmene a doplnení niektorých zákonov  v znení neskorších predpisov a podľa ustanovení zákona </w:t>
      </w:r>
      <w:r w:rsidRPr="00D13EC3">
        <w:rPr>
          <w:rFonts w:ascii="Times New Roman" w:hAnsi="Times New Roman" w:cs="Times New Roman"/>
        </w:rPr>
        <w:br/>
        <w:t xml:space="preserve">č. 513/1991 Zb. Obchodného zákonníka v znení neskorších predpisov </w:t>
      </w:r>
    </w:p>
    <w:p w14:paraId="5CF245DE" w14:textId="0765478D" w:rsidR="00D13EC3" w:rsidRPr="00D13EC3" w:rsidRDefault="00D13EC3" w:rsidP="00D13EC3">
      <w:pPr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(ďalej len „Dohoda“)</w:t>
      </w:r>
    </w:p>
    <w:p w14:paraId="556F3F12" w14:textId="77777777" w:rsidR="00D13EC3" w:rsidRPr="00D13EC3" w:rsidRDefault="00D13EC3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0C7AFB38" w14:textId="3B609F7E" w:rsidR="00D13EC3" w:rsidRDefault="00783262" w:rsidP="00783262">
      <w:pPr>
        <w:spacing w:line="276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13EC3" w:rsidRPr="00D13EC3">
        <w:rPr>
          <w:rFonts w:ascii="Times New Roman" w:hAnsi="Times New Roman" w:cs="Times New Roman"/>
        </w:rPr>
        <w:t>edzi</w:t>
      </w:r>
    </w:p>
    <w:p w14:paraId="2CBCFE71" w14:textId="77777777" w:rsidR="00783262" w:rsidRPr="00D13EC3" w:rsidRDefault="00783262" w:rsidP="00783262">
      <w:pPr>
        <w:spacing w:line="276" w:lineRule="auto"/>
        <w:ind w:left="3540" w:firstLine="708"/>
        <w:rPr>
          <w:rFonts w:ascii="Times New Roman" w:hAnsi="Times New Roman" w:cs="Times New Roman"/>
          <w:b/>
        </w:rPr>
      </w:pPr>
    </w:p>
    <w:p w14:paraId="65045B7F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Kupujúci:</w:t>
      </w:r>
    </w:p>
    <w:p w14:paraId="73371444" w14:textId="03A819C9" w:rsidR="00D13EC3" w:rsidRPr="00D13EC3" w:rsidRDefault="00783262" w:rsidP="00D13EC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</w:t>
      </w:r>
      <w:r w:rsidR="00D13EC3" w:rsidRPr="00D13EC3">
        <w:rPr>
          <w:rFonts w:ascii="Times New Roman" w:hAnsi="Times New Roman" w:cs="Times New Roman"/>
        </w:rPr>
        <w:t xml:space="preserve">ázov: </w:t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  <w:b/>
        </w:rPr>
        <w:t xml:space="preserve">Pôdohospodárska platobná agentúra </w:t>
      </w:r>
    </w:p>
    <w:p w14:paraId="23115B95" w14:textId="745F0F69" w:rsidR="00D13EC3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13EC3" w:rsidRPr="00D13EC3">
        <w:rPr>
          <w:rFonts w:ascii="Times New Roman" w:hAnsi="Times New Roman" w:cs="Times New Roman"/>
        </w:rPr>
        <w:t>ídlo :</w:t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  <w:t>Hraničná 12, 815 26 Bratislava</w:t>
      </w:r>
    </w:p>
    <w:p w14:paraId="6BF325BD" w14:textId="728CA90A" w:rsid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IČO: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>30794323</w:t>
      </w:r>
    </w:p>
    <w:p w14:paraId="73A69856" w14:textId="77777777" w:rsidR="002F6C4C" w:rsidRPr="002F6C4C" w:rsidRDefault="002F6C4C" w:rsidP="002F6C4C">
      <w:pPr>
        <w:spacing w:line="276" w:lineRule="auto"/>
        <w:rPr>
          <w:rFonts w:ascii="Times New Roman" w:hAnsi="Times New Roman" w:cs="Times New Roman"/>
        </w:rPr>
      </w:pPr>
      <w:r w:rsidRPr="00ED2A14">
        <w:rPr>
          <w:rFonts w:ascii="Arial" w:hAnsi="Arial" w:cs="Arial"/>
        </w:rPr>
        <w:t xml:space="preserve">IČ DPH: </w:t>
      </w:r>
      <w:r w:rsidRPr="00ED2A14">
        <w:rPr>
          <w:rFonts w:ascii="Arial" w:hAnsi="Arial" w:cs="Arial"/>
        </w:rPr>
        <w:tab/>
      </w:r>
      <w:r w:rsidRPr="00ED2A14">
        <w:rPr>
          <w:rFonts w:ascii="Arial" w:hAnsi="Arial" w:cs="Arial"/>
        </w:rPr>
        <w:tab/>
      </w:r>
      <w:r w:rsidRPr="00ED2A14">
        <w:rPr>
          <w:rFonts w:ascii="Arial" w:hAnsi="Arial" w:cs="Arial"/>
        </w:rPr>
        <w:tab/>
      </w:r>
      <w:r w:rsidRPr="002F6C4C">
        <w:rPr>
          <w:rFonts w:ascii="Times New Roman" w:hAnsi="Times New Roman" w:cs="Times New Roman"/>
        </w:rPr>
        <w:t>SK2021781630</w:t>
      </w:r>
    </w:p>
    <w:p w14:paraId="69FBAFDB" w14:textId="6C6FECD0" w:rsidR="00D13EC3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D13EC3" w:rsidRPr="00D13EC3">
        <w:rPr>
          <w:rFonts w:ascii="Times New Roman" w:hAnsi="Times New Roman" w:cs="Times New Roman"/>
        </w:rPr>
        <w:t>tatutárny orgán:</w:t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B46EBD" w:rsidRPr="00224202">
        <w:rPr>
          <w:rFonts w:ascii="Times New Roman" w:hAnsi="Times New Roman" w:cs="Times New Roman"/>
          <w:color w:val="auto"/>
        </w:rPr>
        <w:t>Ing. Marek Čepko</w:t>
      </w:r>
      <w:r w:rsidR="00B46EBD">
        <w:rPr>
          <w:rFonts w:ascii="Times New Roman" w:hAnsi="Times New Roman" w:cs="Times New Roman"/>
        </w:rPr>
        <w:t>,</w:t>
      </w:r>
      <w:r w:rsidR="00D13EC3" w:rsidRPr="00D13EC3">
        <w:rPr>
          <w:rFonts w:ascii="Times New Roman" w:hAnsi="Times New Roman" w:cs="Times New Roman"/>
        </w:rPr>
        <w:t xml:space="preserve">  generálny riaditeľ</w:t>
      </w:r>
    </w:p>
    <w:p w14:paraId="7796497C" w14:textId="3AE6A6AF" w:rsidR="00D13EC3" w:rsidRPr="00D13EC3" w:rsidRDefault="00D13EC3" w:rsidP="00D13EC3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Bankové spojenie:                 Štátna pokladnica</w:t>
      </w:r>
    </w:p>
    <w:p w14:paraId="5857B90F" w14:textId="3D9E1E9B" w:rsidR="00F5568A" w:rsidRPr="002F6C4C" w:rsidRDefault="00D13EC3" w:rsidP="00F5568A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IBAN:         </w:t>
      </w:r>
      <w:r w:rsidR="00F5568A">
        <w:rPr>
          <w:rFonts w:ascii="Times New Roman" w:hAnsi="Times New Roman" w:cs="Times New Roman"/>
        </w:rPr>
        <w:t xml:space="preserve">                           </w:t>
      </w:r>
      <w:r w:rsidR="00F5568A" w:rsidRPr="002F6C4C">
        <w:rPr>
          <w:rFonts w:ascii="Times New Roman" w:hAnsi="Times New Roman" w:cs="Times New Roman"/>
        </w:rPr>
        <w:t>SK32 8180 0000 0070 0011 6152</w:t>
      </w:r>
    </w:p>
    <w:p w14:paraId="7661A083" w14:textId="5370EB9D" w:rsidR="00D13EC3" w:rsidRPr="00D13EC3" w:rsidRDefault="00D13EC3" w:rsidP="00D13EC3">
      <w:pPr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                            </w:t>
      </w:r>
    </w:p>
    <w:p w14:paraId="1A57AFBD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</w:p>
    <w:p w14:paraId="30FD99BD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i/>
        </w:rPr>
      </w:pPr>
      <w:r w:rsidRPr="00D13EC3">
        <w:rPr>
          <w:rFonts w:ascii="Times New Roman" w:hAnsi="Times New Roman" w:cs="Times New Roman"/>
          <w:i/>
        </w:rPr>
        <w:t>(ďalej len „</w:t>
      </w:r>
      <w:r w:rsidRPr="00D13EC3">
        <w:rPr>
          <w:rFonts w:ascii="Times New Roman" w:hAnsi="Times New Roman" w:cs="Times New Roman"/>
          <w:b/>
          <w:i/>
        </w:rPr>
        <w:t>Kupujúci</w:t>
      </w:r>
      <w:r w:rsidRPr="00D13EC3">
        <w:rPr>
          <w:rFonts w:ascii="Times New Roman" w:hAnsi="Times New Roman" w:cs="Times New Roman"/>
          <w:i/>
        </w:rPr>
        <w:t>“)</w:t>
      </w:r>
    </w:p>
    <w:p w14:paraId="0BFFA45B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</w:p>
    <w:p w14:paraId="6950EF7A" w14:textId="75F320EE" w:rsid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243F1218" w14:textId="77777777" w:rsidR="00783262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</w:p>
    <w:p w14:paraId="610012E7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 xml:space="preserve">Predávajúci: </w:t>
      </w:r>
    </w:p>
    <w:p w14:paraId="5AE22439" w14:textId="0362734A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Obchodné meno/názov: </w:t>
      </w:r>
      <w:r w:rsidR="005062A7">
        <w:rPr>
          <w:rFonts w:ascii="Times New Roman" w:hAnsi="Times New Roman" w:cs="Times New Roman"/>
        </w:rPr>
        <w:t xml:space="preserve">      </w:t>
      </w:r>
    </w:p>
    <w:p w14:paraId="309485A9" w14:textId="72ED9999" w:rsidR="00D13EC3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13EC3" w:rsidRPr="00D13EC3">
        <w:rPr>
          <w:rFonts w:ascii="Times New Roman" w:hAnsi="Times New Roman" w:cs="Times New Roman"/>
        </w:rPr>
        <w:t>ídlo:</w:t>
      </w:r>
      <w:r w:rsidR="005062A7">
        <w:rPr>
          <w:rFonts w:ascii="Times New Roman" w:hAnsi="Times New Roman" w:cs="Times New Roman"/>
        </w:rPr>
        <w:t xml:space="preserve">                                   </w:t>
      </w:r>
    </w:p>
    <w:p w14:paraId="4CD86DE6" w14:textId="202A79DF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IČO:</w:t>
      </w:r>
      <w:r w:rsidR="005062A7">
        <w:rPr>
          <w:rFonts w:ascii="Times New Roman" w:hAnsi="Times New Roman" w:cs="Times New Roman"/>
        </w:rPr>
        <w:t xml:space="preserve">                                     </w:t>
      </w:r>
    </w:p>
    <w:p w14:paraId="25FCF1AA" w14:textId="37FF68B4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DIČ</w:t>
      </w:r>
      <w:r w:rsidR="005062A7">
        <w:rPr>
          <w:rFonts w:ascii="Times New Roman" w:hAnsi="Times New Roman" w:cs="Times New Roman"/>
        </w:rPr>
        <w:t xml:space="preserve">:                                     </w:t>
      </w:r>
    </w:p>
    <w:p w14:paraId="73CFC9D1" w14:textId="5C608965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IČ DPH: </w:t>
      </w:r>
      <w:r w:rsidR="005062A7">
        <w:rPr>
          <w:rFonts w:ascii="Times New Roman" w:hAnsi="Times New Roman" w:cs="Times New Roman"/>
        </w:rPr>
        <w:t xml:space="preserve">                              </w:t>
      </w:r>
    </w:p>
    <w:p w14:paraId="057E4693" w14:textId="7E83D6E2" w:rsid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D13EC3" w:rsidRPr="00D13EC3">
        <w:rPr>
          <w:rFonts w:ascii="Times New Roman" w:hAnsi="Times New Roman" w:cs="Times New Roman"/>
        </w:rPr>
        <w:t xml:space="preserve">tatutárny orgán: </w:t>
      </w:r>
      <w:r w:rsidR="005062A7">
        <w:rPr>
          <w:rFonts w:ascii="Times New Roman" w:hAnsi="Times New Roman" w:cs="Times New Roman"/>
        </w:rPr>
        <w:t xml:space="preserve">                 </w:t>
      </w:r>
    </w:p>
    <w:p w14:paraId="7D35C5D0" w14:textId="22D78B39" w:rsidR="00783262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62A7">
        <w:rPr>
          <w:rFonts w:ascii="Times New Roman" w:hAnsi="Times New Roman" w:cs="Times New Roman"/>
        </w:rPr>
        <w:t xml:space="preserve">          </w:t>
      </w:r>
    </w:p>
    <w:p w14:paraId="58661B64" w14:textId="4204CB92" w:rsid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13EC3" w:rsidRPr="00D13EC3">
        <w:rPr>
          <w:rFonts w:ascii="Times New Roman" w:hAnsi="Times New Roman" w:cs="Times New Roman"/>
        </w:rPr>
        <w:t>ankové spojenie:</w:t>
      </w:r>
      <w:r w:rsidR="005062A7">
        <w:rPr>
          <w:rFonts w:ascii="Times New Roman" w:hAnsi="Times New Roman" w:cs="Times New Roman"/>
        </w:rPr>
        <w:t xml:space="preserve">               </w:t>
      </w:r>
    </w:p>
    <w:p w14:paraId="3AAE069E" w14:textId="4D026CEA" w:rsidR="00783262" w:rsidRPr="00D13EC3" w:rsidRDefault="00783262" w:rsidP="00783262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IBAN:  </w:t>
      </w:r>
      <w:r w:rsidR="005062A7">
        <w:rPr>
          <w:rFonts w:ascii="Times New Roman" w:hAnsi="Times New Roman" w:cs="Times New Roman"/>
        </w:rPr>
        <w:t xml:space="preserve">                                </w:t>
      </w:r>
    </w:p>
    <w:p w14:paraId="4140AA00" w14:textId="711934C8" w:rsidR="00783262" w:rsidRPr="00D13EC3" w:rsidRDefault="00783262" w:rsidP="00783262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SWIFT:         </w:t>
      </w:r>
      <w:r w:rsidR="005062A7">
        <w:rPr>
          <w:rFonts w:ascii="Times New Roman" w:hAnsi="Times New Roman" w:cs="Times New Roman"/>
        </w:rPr>
        <w:t xml:space="preserve">                      </w:t>
      </w:r>
    </w:p>
    <w:p w14:paraId="6035A8B0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</w:p>
    <w:p w14:paraId="05954E38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i/>
        </w:rPr>
      </w:pPr>
      <w:r w:rsidRPr="00D13EC3">
        <w:rPr>
          <w:rFonts w:ascii="Times New Roman" w:hAnsi="Times New Roman" w:cs="Times New Roman"/>
          <w:i/>
        </w:rPr>
        <w:t>(ďalej len „</w:t>
      </w:r>
      <w:r w:rsidRPr="00D13EC3">
        <w:rPr>
          <w:rFonts w:ascii="Times New Roman" w:hAnsi="Times New Roman" w:cs="Times New Roman"/>
          <w:b/>
          <w:i/>
        </w:rPr>
        <w:t>Predávajúci</w:t>
      </w:r>
      <w:r w:rsidRPr="00D13EC3">
        <w:rPr>
          <w:rFonts w:ascii="Times New Roman" w:hAnsi="Times New Roman" w:cs="Times New Roman"/>
          <w:i/>
        </w:rPr>
        <w:t>“)</w:t>
      </w:r>
    </w:p>
    <w:p w14:paraId="4BE66B7F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61B6C6F8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(Kupujúci a Predávajúci ďalej spoločne ako „strany dohody“ alebo „účastníci dohody“)</w:t>
      </w:r>
    </w:p>
    <w:p w14:paraId="1E4616F8" w14:textId="77777777" w:rsidR="005062A7" w:rsidRDefault="005062A7" w:rsidP="00D13EC3">
      <w:pPr>
        <w:jc w:val="center"/>
        <w:rPr>
          <w:rFonts w:ascii="Times New Roman" w:hAnsi="Times New Roman" w:cs="Times New Roman"/>
          <w:b/>
        </w:rPr>
      </w:pPr>
    </w:p>
    <w:p w14:paraId="461D24CF" w14:textId="77777777" w:rsidR="005062A7" w:rsidRDefault="005062A7" w:rsidP="00D13EC3">
      <w:pPr>
        <w:jc w:val="center"/>
        <w:rPr>
          <w:rFonts w:ascii="Times New Roman" w:hAnsi="Times New Roman" w:cs="Times New Roman"/>
          <w:b/>
        </w:rPr>
      </w:pPr>
    </w:p>
    <w:p w14:paraId="0CAFBE53" w14:textId="2F7C1422" w:rsidR="00D13EC3" w:rsidRPr="00D13EC3" w:rsidRDefault="00D13EC3" w:rsidP="00D13EC3">
      <w:pPr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lastRenderedPageBreak/>
        <w:t>Článok I.</w:t>
      </w:r>
    </w:p>
    <w:p w14:paraId="4D251CF7" w14:textId="77777777" w:rsidR="00D13EC3" w:rsidRPr="00D13EC3" w:rsidRDefault="00D13EC3" w:rsidP="00D13EC3">
      <w:pPr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Úvodné ustanovenie</w:t>
      </w:r>
    </w:p>
    <w:p w14:paraId="23D50D05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3F6131C3" w14:textId="77777777" w:rsidR="00D13EC3" w:rsidRPr="00D13EC3" w:rsidRDefault="00D13EC3" w:rsidP="003B3E2D">
      <w:pPr>
        <w:rPr>
          <w:rFonts w:ascii="Times New Roman" w:hAnsi="Times New Roman" w:cs="Times New Roman"/>
          <w:b/>
          <w:i/>
        </w:rPr>
      </w:pPr>
      <w:r w:rsidRPr="00D13EC3">
        <w:rPr>
          <w:rFonts w:ascii="Times New Roman" w:eastAsia="Calibri" w:hAnsi="Times New Roman" w:cs="Times New Roman"/>
        </w:rPr>
        <w:t>Rámcová dohoda sa uzatvára v súlade so zákonom č. 343/2015 Z. z. o verejnom obstarávaní  a o zmene a doplnení niektorých zákonov v znení neskorších predpisov na predmet zákazky</w:t>
      </w:r>
      <w:r w:rsidRPr="00D13EC3">
        <w:rPr>
          <w:rFonts w:ascii="Times New Roman" w:eastAsia="Calibri" w:hAnsi="Times New Roman" w:cs="Times New Roman"/>
          <w:b/>
        </w:rPr>
        <w:t>: „</w:t>
      </w:r>
      <w:r w:rsidRPr="00D13EC3">
        <w:rPr>
          <w:rFonts w:ascii="Times New Roman" w:eastAsia="Calibri" w:hAnsi="Times New Roman" w:cs="Times New Roman"/>
          <w:b/>
          <w:i/>
        </w:rPr>
        <w:t>Dodávka kancelárskeho papiera</w:t>
      </w:r>
      <w:r w:rsidRPr="00D13EC3">
        <w:rPr>
          <w:rFonts w:ascii="Times New Roman" w:eastAsia="Calibri" w:hAnsi="Times New Roman" w:cs="Times New Roman"/>
          <w:i/>
        </w:rPr>
        <w:t>.</w:t>
      </w:r>
      <w:r w:rsidRPr="00D13EC3">
        <w:rPr>
          <w:rFonts w:ascii="Times New Roman" w:hAnsi="Times New Roman" w:cs="Times New Roman"/>
          <w:b/>
          <w:i/>
        </w:rPr>
        <w:t>“</w:t>
      </w:r>
    </w:p>
    <w:p w14:paraId="0EBEE17B" w14:textId="77777777" w:rsidR="00D13EC3" w:rsidRPr="00D13EC3" w:rsidRDefault="00D13EC3" w:rsidP="003B3E2D">
      <w:pPr>
        <w:pStyle w:val="Zkladntext1"/>
        <w:shd w:val="clear" w:color="auto" w:fill="auto"/>
        <w:spacing w:after="0"/>
        <w:rPr>
          <w:b/>
          <w:bCs/>
          <w:sz w:val="24"/>
          <w:szCs w:val="24"/>
        </w:rPr>
      </w:pPr>
    </w:p>
    <w:p w14:paraId="4BDCE4C7" w14:textId="77777777" w:rsidR="00D13EC3" w:rsidRPr="00D13EC3" w:rsidRDefault="00D13EC3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2A2EDB51" w14:textId="77777777" w:rsidR="00426907" w:rsidRDefault="00426907" w:rsidP="00D13EC3">
      <w:pPr>
        <w:tabs>
          <w:tab w:val="left" w:pos="5245"/>
          <w:tab w:val="righ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74418FDD" w14:textId="0DE1CAD4" w:rsidR="00D13EC3" w:rsidRPr="00D13EC3" w:rsidRDefault="00D13EC3" w:rsidP="00D13EC3">
      <w:pPr>
        <w:tabs>
          <w:tab w:val="left" w:pos="5245"/>
          <w:tab w:val="righ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Článok II.</w:t>
      </w:r>
    </w:p>
    <w:p w14:paraId="12390EDE" w14:textId="77777777" w:rsidR="00D13EC3" w:rsidRPr="00D13EC3" w:rsidRDefault="00D13EC3" w:rsidP="00D13EC3">
      <w:pPr>
        <w:spacing w:after="120"/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  <w:b/>
        </w:rPr>
        <w:t>Právne predpisy</w:t>
      </w:r>
    </w:p>
    <w:p w14:paraId="31FC1E9C" w14:textId="77777777" w:rsidR="00D13EC3" w:rsidRPr="00D13EC3" w:rsidRDefault="00D13EC3" w:rsidP="00B46EBD">
      <w:pPr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Vzájomné vzťahy oboch strán dohody sa riadia ust. zákona č. 513/1991 Zb. - Obchodný zákonník v znení neskorších predpisov (ďalej len „Obchodný zákonník“), ust. zákona č. 18/1996 Z. z. o cenách v znení neskorších predpisov (ďalej len „zák. č. 18/1996 Z. z.“) a vyhláškou Ministerstva financií SR č. 87/1996 Z. z., ktorou sa vykonáva zákon č. 18/1996 Z. z. o cenách v znení neskorších predpisov (ďalej len „vyhl. č. 87/1996 Z. z.“) a zákona č. 343/2015 Z. z. o verejnom obstarávaní v znení a o zmene a doplnení niektorých zákonov v znení neskorších predpisov (ďalej len „zákon o verejnom obstarávaní“) a ďalšími právnymi predpismi, ktoré upravujú oblasť predmetu tejto Dohody.  </w:t>
      </w:r>
    </w:p>
    <w:p w14:paraId="198C43F3" w14:textId="631E2734" w:rsidR="00D13EC3" w:rsidRDefault="00D13EC3" w:rsidP="00B46EBD">
      <w:pPr>
        <w:pStyle w:val="Zkladntext1"/>
        <w:shd w:val="clear" w:color="auto" w:fill="auto"/>
        <w:spacing w:after="0"/>
        <w:jc w:val="both"/>
        <w:rPr>
          <w:b/>
          <w:bCs/>
          <w:sz w:val="24"/>
          <w:szCs w:val="24"/>
        </w:rPr>
      </w:pPr>
    </w:p>
    <w:p w14:paraId="16D2E4A3" w14:textId="339A0686" w:rsidR="00426907" w:rsidRDefault="00426907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36F91D32" w14:textId="77777777" w:rsidR="00426907" w:rsidRPr="00D13EC3" w:rsidRDefault="00426907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35176ED6" w14:textId="77777777" w:rsidR="00D13EC3" w:rsidRPr="00D13EC3" w:rsidRDefault="00D13EC3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D13EC3">
        <w:rPr>
          <w:b/>
          <w:bCs/>
          <w:sz w:val="24"/>
          <w:szCs w:val="24"/>
        </w:rPr>
        <w:t>ČI. III.</w:t>
      </w:r>
    </w:p>
    <w:p w14:paraId="2FEB8A39" w14:textId="77777777" w:rsidR="00A83433" w:rsidRDefault="00D13EC3" w:rsidP="00A83433">
      <w:pPr>
        <w:pStyle w:val="Zkladntext1"/>
        <w:shd w:val="clear" w:color="auto" w:fill="auto"/>
        <w:spacing w:after="0"/>
        <w:jc w:val="center"/>
        <w:rPr>
          <w:b/>
          <w:sz w:val="24"/>
          <w:szCs w:val="24"/>
        </w:rPr>
      </w:pPr>
      <w:r w:rsidRPr="00D13EC3">
        <w:rPr>
          <w:b/>
          <w:sz w:val="24"/>
          <w:szCs w:val="24"/>
        </w:rPr>
        <w:t>Predmet Rámcovej dohody</w:t>
      </w:r>
    </w:p>
    <w:p w14:paraId="625F817A" w14:textId="7B34B408" w:rsidR="00A83433" w:rsidRDefault="00D13EC3" w:rsidP="00A83433">
      <w:pPr>
        <w:pStyle w:val="Zkladntext1"/>
        <w:shd w:val="clear" w:color="auto" w:fill="auto"/>
        <w:spacing w:after="0"/>
        <w:jc w:val="center"/>
        <w:rPr>
          <w:sz w:val="24"/>
          <w:szCs w:val="24"/>
        </w:rPr>
      </w:pPr>
      <w:r w:rsidRPr="00D13EC3">
        <w:rPr>
          <w:sz w:val="24"/>
          <w:szCs w:val="24"/>
        </w:rPr>
        <w:t xml:space="preserve"> </w:t>
      </w:r>
    </w:p>
    <w:p w14:paraId="64DEB20E" w14:textId="42C26CE4" w:rsidR="00195799" w:rsidRDefault="00A83433" w:rsidP="00B46EBD">
      <w:pPr>
        <w:pStyle w:val="Zkladntext1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195799">
        <w:rPr>
          <w:sz w:val="24"/>
          <w:szCs w:val="24"/>
        </w:rPr>
        <w:t>Predmetom tejto Dohody je</w:t>
      </w:r>
      <w:r w:rsidR="00195799" w:rsidRPr="00195799">
        <w:rPr>
          <w:sz w:val="24"/>
          <w:szCs w:val="24"/>
        </w:rPr>
        <w:t xml:space="preserve"> </w:t>
      </w:r>
      <w:r w:rsidRPr="00195799">
        <w:rPr>
          <w:sz w:val="24"/>
          <w:szCs w:val="24"/>
        </w:rPr>
        <w:t xml:space="preserve">záväzok Predávajúceho </w:t>
      </w:r>
      <w:r w:rsidR="008E51E4">
        <w:rPr>
          <w:sz w:val="24"/>
          <w:szCs w:val="24"/>
        </w:rPr>
        <w:t xml:space="preserve">postupne </w:t>
      </w:r>
      <w:r w:rsidRPr="00195799">
        <w:rPr>
          <w:sz w:val="24"/>
          <w:szCs w:val="24"/>
        </w:rPr>
        <w:t>dod</w:t>
      </w:r>
      <w:r w:rsidR="008E51E4">
        <w:rPr>
          <w:sz w:val="24"/>
          <w:szCs w:val="24"/>
        </w:rPr>
        <w:t>ávať</w:t>
      </w:r>
      <w:r w:rsidRPr="00195799">
        <w:rPr>
          <w:sz w:val="24"/>
          <w:szCs w:val="24"/>
        </w:rPr>
        <w:t xml:space="preserve"> Kupujúcemu </w:t>
      </w:r>
      <w:r w:rsidRPr="00785457">
        <w:rPr>
          <w:sz w:val="24"/>
          <w:szCs w:val="24"/>
        </w:rPr>
        <w:t>kancelársky papier</w:t>
      </w:r>
      <w:r w:rsidRPr="00195799">
        <w:rPr>
          <w:sz w:val="24"/>
          <w:szCs w:val="24"/>
        </w:rPr>
        <w:t xml:space="preserve"> (ďalej len „tovar“) podľa kalkulácie a špecifikácie uvedenej v Prílohe č. </w:t>
      </w:r>
      <w:r w:rsidR="00195799" w:rsidRPr="00195799">
        <w:rPr>
          <w:sz w:val="24"/>
          <w:szCs w:val="24"/>
        </w:rPr>
        <w:t>1</w:t>
      </w:r>
      <w:r w:rsidR="00FC53EB">
        <w:rPr>
          <w:sz w:val="24"/>
          <w:szCs w:val="24"/>
        </w:rPr>
        <w:t xml:space="preserve"> a 2</w:t>
      </w:r>
      <w:r w:rsidRPr="00195799">
        <w:rPr>
          <w:sz w:val="24"/>
          <w:szCs w:val="24"/>
        </w:rPr>
        <w:t xml:space="preserve"> tejto Dohody</w:t>
      </w:r>
      <w:r w:rsidR="00195799" w:rsidRPr="00195799">
        <w:rPr>
          <w:sz w:val="24"/>
          <w:szCs w:val="24"/>
        </w:rPr>
        <w:t xml:space="preserve">, </w:t>
      </w:r>
      <w:r w:rsidR="00A263E9">
        <w:rPr>
          <w:sz w:val="24"/>
          <w:szCs w:val="24"/>
        </w:rPr>
        <w:t>vrátane jeho</w:t>
      </w:r>
      <w:r w:rsidRPr="00195799">
        <w:rPr>
          <w:sz w:val="24"/>
          <w:szCs w:val="24"/>
        </w:rPr>
        <w:t xml:space="preserve"> doprav</w:t>
      </w:r>
      <w:r w:rsidR="00A263E9">
        <w:rPr>
          <w:sz w:val="24"/>
          <w:szCs w:val="24"/>
        </w:rPr>
        <w:t>y</w:t>
      </w:r>
      <w:r w:rsidRPr="00195799">
        <w:rPr>
          <w:sz w:val="24"/>
          <w:szCs w:val="24"/>
        </w:rPr>
        <w:t xml:space="preserve"> </w:t>
      </w:r>
      <w:r w:rsidR="00A263E9">
        <w:rPr>
          <w:sz w:val="24"/>
          <w:szCs w:val="24"/>
        </w:rPr>
        <w:t xml:space="preserve">do miesta dodania určeného Kupujúcim a vykládky do určených priestorov v mieste dodania </w:t>
      </w:r>
      <w:r w:rsidR="00195799">
        <w:rPr>
          <w:sz w:val="24"/>
          <w:szCs w:val="24"/>
        </w:rPr>
        <w:t xml:space="preserve">a </w:t>
      </w:r>
      <w:r w:rsidRPr="00195799">
        <w:rPr>
          <w:sz w:val="24"/>
          <w:szCs w:val="24"/>
        </w:rPr>
        <w:t xml:space="preserve">záväzok Kupujúceho zaplatiť Predávajúcemu za </w:t>
      </w:r>
      <w:r w:rsidR="003E75EE">
        <w:rPr>
          <w:sz w:val="24"/>
          <w:szCs w:val="24"/>
        </w:rPr>
        <w:t>riadne a včasné dodanie tovaru</w:t>
      </w:r>
      <w:r w:rsidRPr="00195799">
        <w:rPr>
          <w:sz w:val="24"/>
          <w:szCs w:val="24"/>
        </w:rPr>
        <w:t xml:space="preserve"> kúpnu cenu uvedenú v čl. IV tejto Dohody.</w:t>
      </w:r>
    </w:p>
    <w:p w14:paraId="1B314565" w14:textId="6B3F7DA3" w:rsidR="00195799" w:rsidRPr="00FC53EB" w:rsidRDefault="00D13EC3" w:rsidP="00B46EBD">
      <w:pPr>
        <w:pStyle w:val="Zkladntext1"/>
        <w:numPr>
          <w:ilvl w:val="1"/>
          <w:numId w:val="3"/>
        </w:numPr>
        <w:tabs>
          <w:tab w:val="left" w:pos="426"/>
        </w:tabs>
        <w:ind w:hanging="426"/>
        <w:jc w:val="both"/>
        <w:rPr>
          <w:sz w:val="24"/>
          <w:szCs w:val="24"/>
        </w:rPr>
      </w:pPr>
      <w:r w:rsidRPr="00FC53EB">
        <w:rPr>
          <w:sz w:val="24"/>
          <w:szCs w:val="24"/>
        </w:rPr>
        <w:t>Plnenie predmetu Dohody sa bude realizovať na základe písomných objednávok vystavených</w:t>
      </w:r>
      <w:r w:rsidR="00A263E9">
        <w:rPr>
          <w:sz w:val="24"/>
          <w:szCs w:val="24"/>
        </w:rPr>
        <w:t xml:space="preserve"> </w:t>
      </w:r>
      <w:r w:rsidRPr="00FC53EB">
        <w:rPr>
          <w:sz w:val="24"/>
          <w:szCs w:val="24"/>
        </w:rPr>
        <w:t>Kupujúcim</w:t>
      </w:r>
      <w:r w:rsidR="00A263E9">
        <w:rPr>
          <w:sz w:val="24"/>
          <w:szCs w:val="24"/>
        </w:rPr>
        <w:t xml:space="preserve"> podľa jeho aktuálnych potrieb za cenu dohodnutú v čl. IV Dohody</w:t>
      </w:r>
      <w:r w:rsidRPr="00FC53EB">
        <w:rPr>
          <w:sz w:val="24"/>
          <w:szCs w:val="24"/>
        </w:rPr>
        <w:t>.</w:t>
      </w:r>
      <w:r w:rsidR="00FC53EB" w:rsidRPr="00FC53EB">
        <w:rPr>
          <w:sz w:val="24"/>
          <w:szCs w:val="24"/>
        </w:rPr>
        <w:t xml:space="preserve"> </w:t>
      </w:r>
      <w:r w:rsidR="00195799" w:rsidRPr="00FC53EB">
        <w:rPr>
          <w:sz w:val="24"/>
          <w:szCs w:val="24"/>
        </w:rPr>
        <w:t xml:space="preserve">Zmluvné strany </w:t>
      </w:r>
      <w:r w:rsidR="00F56F47">
        <w:rPr>
          <w:sz w:val="24"/>
          <w:szCs w:val="24"/>
        </w:rPr>
        <w:t xml:space="preserve">sa </w:t>
      </w:r>
      <w:r w:rsidR="00195799" w:rsidRPr="00FC53EB">
        <w:rPr>
          <w:sz w:val="24"/>
          <w:szCs w:val="24"/>
        </w:rPr>
        <w:t xml:space="preserve">zaväzujú, že za účelom plnenia tejto </w:t>
      </w:r>
      <w:r w:rsidR="003E75EE" w:rsidRPr="00FC53EB">
        <w:rPr>
          <w:sz w:val="24"/>
          <w:szCs w:val="24"/>
        </w:rPr>
        <w:t>D</w:t>
      </w:r>
      <w:r w:rsidR="00195799" w:rsidRPr="00FC53EB">
        <w:rPr>
          <w:sz w:val="24"/>
          <w:szCs w:val="24"/>
        </w:rPr>
        <w:t>ohody sa budú</w:t>
      </w:r>
      <w:r w:rsidR="00F56F47">
        <w:rPr>
          <w:sz w:val="24"/>
          <w:szCs w:val="24"/>
        </w:rPr>
        <w:t xml:space="preserve"> </w:t>
      </w:r>
      <w:r w:rsidR="00F56F47" w:rsidRPr="00FC53EB">
        <w:rPr>
          <w:sz w:val="24"/>
          <w:szCs w:val="24"/>
        </w:rPr>
        <w:t>pri uzatváraní jednotlivých objednávok</w:t>
      </w:r>
      <w:r w:rsidR="00195799" w:rsidRPr="00FC53EB">
        <w:rPr>
          <w:sz w:val="24"/>
          <w:szCs w:val="24"/>
        </w:rPr>
        <w:t xml:space="preserve"> riadiť ustanoveniami tejto </w:t>
      </w:r>
      <w:r w:rsidR="003E75EE" w:rsidRPr="00FC53EB">
        <w:rPr>
          <w:sz w:val="24"/>
          <w:szCs w:val="24"/>
        </w:rPr>
        <w:t>D</w:t>
      </w:r>
      <w:r w:rsidR="00195799" w:rsidRPr="00FC53EB">
        <w:rPr>
          <w:sz w:val="24"/>
          <w:szCs w:val="24"/>
        </w:rPr>
        <w:t>ohody</w:t>
      </w:r>
      <w:r w:rsidR="00FC53EB">
        <w:rPr>
          <w:sz w:val="24"/>
          <w:szCs w:val="24"/>
        </w:rPr>
        <w:t>.</w:t>
      </w:r>
    </w:p>
    <w:p w14:paraId="3F091F4B" w14:textId="6FA087B7" w:rsidR="00F56F47" w:rsidRPr="00F56F47" w:rsidRDefault="00F56F47" w:rsidP="00B46EBD">
      <w:pPr>
        <w:pStyle w:val="Zkladntext1"/>
        <w:numPr>
          <w:ilvl w:val="1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</w:t>
      </w:r>
      <w:r w:rsidRPr="00F56F47">
        <w:rPr>
          <w:sz w:val="24"/>
          <w:szCs w:val="24"/>
        </w:rPr>
        <w:t xml:space="preserve">sa zaväzuje dodávať tovar </w:t>
      </w:r>
      <w:r>
        <w:rPr>
          <w:sz w:val="24"/>
          <w:szCs w:val="24"/>
        </w:rPr>
        <w:t>Kupujúcemu</w:t>
      </w:r>
      <w:r w:rsidRPr="00F56F47">
        <w:rPr>
          <w:sz w:val="24"/>
          <w:szCs w:val="24"/>
        </w:rPr>
        <w:t xml:space="preserve"> na základe objednávok riadne a včas v</w:t>
      </w:r>
      <w:r>
        <w:rPr>
          <w:sz w:val="24"/>
          <w:szCs w:val="24"/>
        </w:rPr>
        <w:t xml:space="preserve"> </w:t>
      </w:r>
      <w:r w:rsidRPr="00F56F47">
        <w:rPr>
          <w:sz w:val="24"/>
          <w:szCs w:val="24"/>
        </w:rPr>
        <w:t>dohodnutej kvalite, množstve a v dohodnutej cene, vrátane jeho dopravy</w:t>
      </w:r>
      <w:r>
        <w:rPr>
          <w:sz w:val="24"/>
          <w:szCs w:val="24"/>
        </w:rPr>
        <w:t xml:space="preserve"> </w:t>
      </w:r>
      <w:r w:rsidRPr="00F56F47">
        <w:rPr>
          <w:sz w:val="24"/>
          <w:szCs w:val="24"/>
        </w:rPr>
        <w:t xml:space="preserve">do miesta </w:t>
      </w:r>
      <w:r>
        <w:rPr>
          <w:sz w:val="24"/>
          <w:szCs w:val="24"/>
        </w:rPr>
        <w:t xml:space="preserve">dodania </w:t>
      </w:r>
      <w:r w:rsidRPr="00F56F47">
        <w:rPr>
          <w:sz w:val="24"/>
          <w:szCs w:val="24"/>
        </w:rPr>
        <w:t xml:space="preserve">určeného </w:t>
      </w:r>
      <w:r>
        <w:rPr>
          <w:sz w:val="24"/>
          <w:szCs w:val="24"/>
        </w:rPr>
        <w:t>Kupujúcim</w:t>
      </w:r>
      <w:r w:rsidRPr="00F56F47">
        <w:rPr>
          <w:sz w:val="24"/>
          <w:szCs w:val="24"/>
        </w:rPr>
        <w:t xml:space="preserve"> a vykládky do určených priestorov v mieste </w:t>
      </w:r>
      <w:r>
        <w:rPr>
          <w:sz w:val="24"/>
          <w:szCs w:val="24"/>
        </w:rPr>
        <w:t>dodania.</w:t>
      </w:r>
    </w:p>
    <w:p w14:paraId="12F67627" w14:textId="5958B552" w:rsidR="00175082" w:rsidRPr="00426907" w:rsidRDefault="00F56F47" w:rsidP="00B46EBD">
      <w:pPr>
        <w:pStyle w:val="Zkladntext1"/>
        <w:numPr>
          <w:ilvl w:val="1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426907">
        <w:rPr>
          <w:sz w:val="24"/>
          <w:szCs w:val="24"/>
        </w:rPr>
        <w:t>Kupujúci si vyhradzuje právo neodobrať celé maximálne množstvo tovaru uvedeného v Prílohe č. 1 tejto Dohod</w:t>
      </w:r>
      <w:r w:rsidR="004D4B7E" w:rsidRPr="00426907">
        <w:rPr>
          <w:sz w:val="24"/>
          <w:szCs w:val="24"/>
        </w:rPr>
        <w:t>y</w:t>
      </w:r>
      <w:r w:rsidRPr="00426907">
        <w:rPr>
          <w:sz w:val="24"/>
          <w:szCs w:val="24"/>
        </w:rPr>
        <w:t xml:space="preserve">. Predávajúci sa zaväzuje uvedené právo Kupujúceho na neodobratie celého maximálneho množstva tovaru akceptovať. Neodobratie tovaru Kupujúcim v celom množstve nezakladá právo Predávajúceho uplatniť si nárok na náhradu </w:t>
      </w:r>
      <w:r w:rsidRPr="00426907">
        <w:rPr>
          <w:sz w:val="24"/>
          <w:szCs w:val="24"/>
        </w:rPr>
        <w:lastRenderedPageBreak/>
        <w:t xml:space="preserve">škody a ani právo </w:t>
      </w:r>
      <w:r w:rsidR="00175082" w:rsidRPr="00426907">
        <w:rPr>
          <w:sz w:val="24"/>
          <w:szCs w:val="24"/>
        </w:rPr>
        <w:t>Predávajúceho</w:t>
      </w:r>
      <w:r w:rsidRPr="00426907">
        <w:rPr>
          <w:sz w:val="24"/>
          <w:szCs w:val="24"/>
        </w:rPr>
        <w:t xml:space="preserve"> od tejto </w:t>
      </w:r>
      <w:r w:rsidR="00175082" w:rsidRPr="00426907">
        <w:rPr>
          <w:sz w:val="24"/>
          <w:szCs w:val="24"/>
        </w:rPr>
        <w:t>D</w:t>
      </w:r>
      <w:r w:rsidRPr="00426907">
        <w:rPr>
          <w:sz w:val="24"/>
          <w:szCs w:val="24"/>
        </w:rPr>
        <w:t>ohody</w:t>
      </w:r>
      <w:r w:rsidR="00175082" w:rsidRPr="00426907">
        <w:rPr>
          <w:sz w:val="24"/>
          <w:szCs w:val="24"/>
        </w:rPr>
        <w:t xml:space="preserve"> </w:t>
      </w:r>
      <w:r w:rsidRPr="00426907">
        <w:rPr>
          <w:sz w:val="24"/>
          <w:szCs w:val="24"/>
        </w:rPr>
        <w:t>odstúpiť.</w:t>
      </w:r>
      <w:r w:rsidRPr="00426907">
        <w:rPr>
          <w:sz w:val="24"/>
          <w:szCs w:val="24"/>
        </w:rPr>
        <w:cr/>
      </w:r>
    </w:p>
    <w:p w14:paraId="11877D73" w14:textId="5F66F5DE" w:rsidR="00D13EC3" w:rsidRPr="00D13EC3" w:rsidRDefault="003B3E2D" w:rsidP="003B3E2D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Článok IV.</w:t>
      </w:r>
    </w:p>
    <w:p w14:paraId="15E44D78" w14:textId="23396C6B" w:rsidR="00D13EC3" w:rsidRPr="00D13EC3" w:rsidRDefault="003B3E2D" w:rsidP="003B3E2D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D13EC3" w:rsidRPr="00D13EC3">
        <w:rPr>
          <w:rFonts w:ascii="Times New Roman" w:hAnsi="Times New Roman" w:cs="Times New Roman"/>
          <w:b/>
        </w:rPr>
        <w:t>Finančný limit a kúpna cena Rámcovej dohody</w:t>
      </w:r>
    </w:p>
    <w:p w14:paraId="727CA846" w14:textId="05218A37" w:rsidR="00D13EC3" w:rsidRDefault="00D13EC3" w:rsidP="00B46EBD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 w:rsidRPr="00D13EC3">
        <w:rPr>
          <w:color w:val="000000"/>
          <w:sz w:val="24"/>
          <w:szCs w:val="24"/>
          <w:lang w:bidi="sk-SK"/>
        </w:rPr>
        <w:t xml:space="preserve">Kúpna cena za </w:t>
      </w:r>
      <w:r w:rsidR="00613F6D">
        <w:rPr>
          <w:color w:val="000000"/>
          <w:sz w:val="24"/>
          <w:szCs w:val="24"/>
          <w:lang w:bidi="sk-SK"/>
        </w:rPr>
        <w:t>predmet Dohody</w:t>
      </w:r>
      <w:r w:rsidRPr="00D13EC3">
        <w:rPr>
          <w:color w:val="000000"/>
          <w:sz w:val="24"/>
          <w:szCs w:val="24"/>
          <w:lang w:bidi="sk-SK"/>
        </w:rPr>
        <w:t xml:space="preserve"> je stanovená v zmysle zákona č. 18/1996 Z .z. o cenách v znení neskorších predpisov a na základe </w:t>
      </w:r>
      <w:r w:rsidR="00997C41" w:rsidRPr="00997C41">
        <w:rPr>
          <w:color w:val="000000"/>
          <w:sz w:val="24"/>
          <w:szCs w:val="24"/>
          <w:lang w:bidi="sk-SK"/>
        </w:rPr>
        <w:t>verejného obstarávania</w:t>
      </w:r>
      <w:r w:rsidRPr="00D13EC3">
        <w:rPr>
          <w:color w:val="000000"/>
          <w:sz w:val="24"/>
          <w:szCs w:val="24"/>
          <w:lang w:bidi="sk-SK"/>
        </w:rPr>
        <w:t>.</w:t>
      </w:r>
    </w:p>
    <w:p w14:paraId="680407F5" w14:textId="77777777" w:rsidR="00613F6D" w:rsidRPr="00D13EC3" w:rsidRDefault="00613F6D" w:rsidP="00B46EBD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22505358" w14:textId="1CA15085" w:rsidR="00613F6D" w:rsidRDefault="00A263E9" w:rsidP="00B46EBD">
      <w:pPr>
        <w:pStyle w:val="Textkomentra"/>
        <w:numPr>
          <w:ilvl w:val="1"/>
          <w:numId w:val="9"/>
        </w:numPr>
        <w:ind w:left="426" w:hanging="426"/>
        <w:jc w:val="both"/>
        <w:rPr>
          <w:color w:val="000000"/>
          <w:sz w:val="24"/>
          <w:szCs w:val="24"/>
          <w:lang w:bidi="sk-SK"/>
        </w:rPr>
      </w:pPr>
      <w:r>
        <w:rPr>
          <w:color w:val="000000"/>
          <w:sz w:val="24"/>
          <w:szCs w:val="24"/>
          <w:lang w:bidi="sk-SK"/>
        </w:rPr>
        <w:t>Celkový finančný limit</w:t>
      </w:r>
      <w:r w:rsidR="00D13EC3" w:rsidRPr="00D13EC3">
        <w:rPr>
          <w:color w:val="000000"/>
          <w:sz w:val="24"/>
          <w:szCs w:val="24"/>
          <w:lang w:bidi="sk-SK"/>
        </w:rPr>
        <w:t xml:space="preserve"> </w:t>
      </w:r>
      <w:r w:rsidR="00997C41">
        <w:rPr>
          <w:color w:val="000000"/>
          <w:sz w:val="24"/>
          <w:szCs w:val="24"/>
          <w:lang w:bidi="sk-SK"/>
        </w:rPr>
        <w:t xml:space="preserve">predmetu plnenia </w:t>
      </w:r>
      <w:r w:rsidR="00D13EC3" w:rsidRPr="00D13EC3">
        <w:rPr>
          <w:color w:val="000000"/>
          <w:sz w:val="24"/>
          <w:szCs w:val="24"/>
          <w:lang w:bidi="sk-SK"/>
        </w:rPr>
        <w:t xml:space="preserve">počas platnosti a účinnosti tejto </w:t>
      </w:r>
      <w:r w:rsidR="00783262">
        <w:rPr>
          <w:color w:val="000000"/>
          <w:sz w:val="24"/>
          <w:szCs w:val="24"/>
          <w:lang w:bidi="sk-SK"/>
        </w:rPr>
        <w:t>D</w:t>
      </w:r>
      <w:r w:rsidR="00D13EC3" w:rsidRPr="00D13EC3">
        <w:rPr>
          <w:color w:val="000000"/>
          <w:sz w:val="24"/>
          <w:szCs w:val="24"/>
          <w:lang w:bidi="sk-SK"/>
        </w:rPr>
        <w:t>ohody za všetky dodávky tovaru</w:t>
      </w:r>
      <w:r w:rsidR="00613F6D">
        <w:rPr>
          <w:color w:val="000000"/>
          <w:sz w:val="24"/>
          <w:szCs w:val="24"/>
          <w:lang w:bidi="sk-SK"/>
        </w:rPr>
        <w:t xml:space="preserve"> </w:t>
      </w:r>
      <w:r w:rsidR="00D13EC3" w:rsidRPr="00D13EC3">
        <w:rPr>
          <w:color w:val="000000"/>
          <w:sz w:val="24"/>
          <w:szCs w:val="24"/>
          <w:lang w:bidi="sk-SK"/>
        </w:rPr>
        <w:t>je stanoven</w:t>
      </w:r>
      <w:r>
        <w:rPr>
          <w:color w:val="000000"/>
          <w:sz w:val="24"/>
          <w:szCs w:val="24"/>
          <w:lang w:bidi="sk-SK"/>
        </w:rPr>
        <w:t>ý</w:t>
      </w:r>
      <w:r w:rsidR="00D13EC3" w:rsidRPr="00D13EC3">
        <w:rPr>
          <w:color w:val="000000"/>
          <w:sz w:val="24"/>
          <w:szCs w:val="24"/>
          <w:lang w:bidi="sk-SK"/>
        </w:rPr>
        <w:t xml:space="preserve"> ako konečn</w:t>
      </w:r>
      <w:r>
        <w:rPr>
          <w:color w:val="000000"/>
          <w:sz w:val="24"/>
          <w:szCs w:val="24"/>
          <w:lang w:bidi="sk-SK"/>
        </w:rPr>
        <w:t>ý</w:t>
      </w:r>
      <w:r w:rsidR="00D13EC3" w:rsidRPr="00D13EC3">
        <w:rPr>
          <w:color w:val="000000"/>
          <w:sz w:val="24"/>
          <w:szCs w:val="24"/>
          <w:lang w:bidi="sk-SK"/>
        </w:rPr>
        <w:t xml:space="preserve"> a nesmie prekročiť sumu</w:t>
      </w:r>
      <w:r w:rsidR="000D0879">
        <w:rPr>
          <w:color w:val="000000"/>
          <w:sz w:val="24"/>
          <w:szCs w:val="24"/>
          <w:lang w:bidi="sk-SK"/>
        </w:rPr>
        <w:t xml:space="preserve"> </w:t>
      </w:r>
      <w:r w:rsidR="00785457" w:rsidRPr="00785457">
        <w:rPr>
          <w:color w:val="000000"/>
          <w:sz w:val="24"/>
          <w:szCs w:val="24"/>
          <w:highlight w:val="yellow"/>
          <w:lang w:bidi="sk-SK"/>
        </w:rPr>
        <w:t>...</w:t>
      </w:r>
      <w:r w:rsidR="00D13EC3" w:rsidRPr="00785457">
        <w:rPr>
          <w:color w:val="000000"/>
          <w:sz w:val="24"/>
          <w:szCs w:val="24"/>
          <w:highlight w:val="yellow"/>
          <w:lang w:bidi="sk-SK"/>
        </w:rPr>
        <w:t>,-</w:t>
      </w:r>
      <w:r w:rsidR="00D13EC3" w:rsidRPr="00D13EC3">
        <w:rPr>
          <w:color w:val="000000"/>
          <w:sz w:val="24"/>
          <w:szCs w:val="24"/>
          <w:lang w:bidi="sk-SK"/>
        </w:rPr>
        <w:t xml:space="preserve"> EUR bez DPH, v</w:t>
      </w:r>
      <w:r>
        <w:rPr>
          <w:color w:val="000000"/>
          <w:sz w:val="24"/>
          <w:szCs w:val="24"/>
          <w:lang w:bidi="sk-SK"/>
        </w:rPr>
        <w:t> </w:t>
      </w:r>
      <w:r w:rsidR="00D13EC3" w:rsidRPr="00D13EC3">
        <w:rPr>
          <w:color w:val="000000"/>
          <w:sz w:val="24"/>
          <w:szCs w:val="24"/>
          <w:lang w:bidi="sk-SK"/>
        </w:rPr>
        <w:t>ktor</w:t>
      </w:r>
      <w:r>
        <w:rPr>
          <w:color w:val="000000"/>
          <w:sz w:val="24"/>
          <w:szCs w:val="24"/>
          <w:lang w:bidi="sk-SK"/>
        </w:rPr>
        <w:t xml:space="preserve">om </w:t>
      </w:r>
      <w:r w:rsidR="00D13EC3" w:rsidRPr="00D13EC3">
        <w:rPr>
          <w:color w:val="000000"/>
          <w:sz w:val="24"/>
          <w:szCs w:val="24"/>
          <w:lang w:bidi="sk-SK"/>
        </w:rPr>
        <w:t xml:space="preserve">sú  započítané všetky náklady Predávajúceho súvisiace s dodaním tovaru, dopravy do miesta </w:t>
      </w:r>
      <w:r w:rsidR="00613F6D">
        <w:rPr>
          <w:color w:val="000000"/>
          <w:sz w:val="24"/>
          <w:szCs w:val="24"/>
          <w:lang w:bidi="sk-SK"/>
        </w:rPr>
        <w:t>dodania</w:t>
      </w:r>
      <w:r w:rsidR="00D13EC3" w:rsidRPr="00D13EC3">
        <w:rPr>
          <w:color w:val="000000"/>
          <w:sz w:val="24"/>
          <w:szCs w:val="24"/>
          <w:lang w:bidi="sk-SK"/>
        </w:rPr>
        <w:t>, zabezpečením vykládky a</w:t>
      </w:r>
      <w:r>
        <w:rPr>
          <w:color w:val="000000"/>
          <w:sz w:val="24"/>
          <w:szCs w:val="24"/>
          <w:lang w:bidi="sk-SK"/>
        </w:rPr>
        <w:t> </w:t>
      </w:r>
      <w:r w:rsidR="00D13EC3" w:rsidRPr="00D13EC3">
        <w:rPr>
          <w:color w:val="000000"/>
          <w:sz w:val="24"/>
          <w:szCs w:val="24"/>
          <w:lang w:bidi="sk-SK"/>
        </w:rPr>
        <w:t>vy</w:t>
      </w:r>
      <w:r w:rsidR="00613F6D">
        <w:rPr>
          <w:color w:val="000000"/>
          <w:sz w:val="24"/>
          <w:szCs w:val="24"/>
          <w:lang w:bidi="sk-SK"/>
        </w:rPr>
        <w:t>nesenia</w:t>
      </w:r>
      <w:r>
        <w:rPr>
          <w:color w:val="000000"/>
          <w:sz w:val="24"/>
          <w:szCs w:val="24"/>
          <w:lang w:bidi="sk-SK"/>
        </w:rPr>
        <w:t xml:space="preserve"> do určených priestorov v mieste dodania</w:t>
      </w:r>
      <w:r w:rsidR="00D13EC3" w:rsidRPr="00D13EC3">
        <w:rPr>
          <w:color w:val="000000"/>
          <w:sz w:val="24"/>
          <w:szCs w:val="24"/>
          <w:lang w:bidi="sk-SK"/>
        </w:rPr>
        <w:t xml:space="preserve">  a akékoľvek iné náklady Predávajúceho.</w:t>
      </w:r>
    </w:p>
    <w:p w14:paraId="78DCCE92" w14:textId="77777777" w:rsidR="00613F6D" w:rsidRDefault="00613F6D" w:rsidP="00B46EBD">
      <w:pPr>
        <w:pStyle w:val="Textkomentra"/>
        <w:ind w:left="426"/>
        <w:jc w:val="both"/>
        <w:rPr>
          <w:color w:val="000000"/>
          <w:sz w:val="24"/>
          <w:szCs w:val="24"/>
          <w:lang w:bidi="sk-SK"/>
        </w:rPr>
      </w:pPr>
    </w:p>
    <w:p w14:paraId="574456EF" w14:textId="561533B0" w:rsidR="00175082" w:rsidRDefault="00D13EC3" w:rsidP="00B46EBD">
      <w:pPr>
        <w:pStyle w:val="Textkomentra"/>
        <w:numPr>
          <w:ilvl w:val="1"/>
          <w:numId w:val="9"/>
        </w:numPr>
        <w:ind w:left="426" w:hanging="426"/>
        <w:jc w:val="both"/>
        <w:rPr>
          <w:color w:val="000000"/>
          <w:sz w:val="24"/>
          <w:szCs w:val="24"/>
          <w:lang w:bidi="sk-SK"/>
        </w:rPr>
      </w:pPr>
      <w:r w:rsidRPr="00613F6D">
        <w:rPr>
          <w:color w:val="000000"/>
          <w:sz w:val="24"/>
          <w:szCs w:val="24"/>
          <w:lang w:bidi="sk-SK"/>
        </w:rPr>
        <w:t>K</w:t>
      </w:r>
      <w:r w:rsidR="00A263E9">
        <w:rPr>
          <w:color w:val="000000"/>
          <w:sz w:val="24"/>
          <w:szCs w:val="24"/>
          <w:lang w:bidi="sk-SK"/>
        </w:rPr>
        <w:t> </w:t>
      </w:r>
      <w:r w:rsidRPr="00613F6D">
        <w:rPr>
          <w:color w:val="000000"/>
          <w:sz w:val="24"/>
          <w:szCs w:val="24"/>
          <w:lang w:bidi="sk-SK"/>
        </w:rPr>
        <w:t>ce</w:t>
      </w:r>
      <w:r w:rsidR="00A263E9">
        <w:rPr>
          <w:color w:val="000000"/>
          <w:sz w:val="24"/>
          <w:szCs w:val="24"/>
          <w:lang w:bidi="sk-SK"/>
        </w:rPr>
        <w:t>lkovému finančnému limitu</w:t>
      </w:r>
      <w:r w:rsidRPr="00613F6D">
        <w:rPr>
          <w:color w:val="000000"/>
          <w:sz w:val="24"/>
          <w:szCs w:val="24"/>
          <w:lang w:bidi="sk-SK"/>
        </w:rPr>
        <w:t xml:space="preserve"> uveden</w:t>
      </w:r>
      <w:r w:rsidR="00A263E9">
        <w:rPr>
          <w:color w:val="000000"/>
          <w:sz w:val="24"/>
          <w:szCs w:val="24"/>
          <w:lang w:bidi="sk-SK"/>
        </w:rPr>
        <w:t>ého</w:t>
      </w:r>
      <w:r w:rsidRPr="00613F6D">
        <w:rPr>
          <w:color w:val="000000"/>
          <w:sz w:val="24"/>
          <w:szCs w:val="24"/>
          <w:lang w:bidi="sk-SK"/>
        </w:rPr>
        <w:t xml:space="preserve"> v bode 4.2 tohto článku Dohody bude pripočítaná DPH podľa platných</w:t>
      </w:r>
      <w:r w:rsidR="00613F6D">
        <w:rPr>
          <w:color w:val="000000"/>
          <w:sz w:val="24"/>
          <w:szCs w:val="24"/>
          <w:lang w:bidi="sk-SK"/>
        </w:rPr>
        <w:t xml:space="preserve"> </w:t>
      </w:r>
      <w:r w:rsidRPr="00613F6D">
        <w:rPr>
          <w:color w:val="000000"/>
          <w:sz w:val="24"/>
          <w:szCs w:val="24"/>
          <w:lang w:bidi="sk-SK"/>
        </w:rPr>
        <w:t>predpisov v čase uskutočnenia zdaniteľného plnenia.</w:t>
      </w:r>
    </w:p>
    <w:p w14:paraId="59FE735B" w14:textId="77777777" w:rsidR="00175082" w:rsidRDefault="00175082" w:rsidP="00B46EBD">
      <w:pPr>
        <w:pStyle w:val="Textkomentra"/>
        <w:ind w:left="426"/>
        <w:jc w:val="both"/>
        <w:rPr>
          <w:color w:val="000000"/>
          <w:sz w:val="24"/>
          <w:szCs w:val="24"/>
          <w:lang w:bidi="sk-SK"/>
        </w:rPr>
      </w:pPr>
    </w:p>
    <w:p w14:paraId="5D70EAF3" w14:textId="627BBA38" w:rsidR="00175082" w:rsidRDefault="00175082" w:rsidP="00B46EBD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 w:rsidRPr="00175082">
        <w:rPr>
          <w:color w:val="000000"/>
          <w:sz w:val="24"/>
          <w:szCs w:val="24"/>
          <w:lang w:bidi="sk-SK"/>
        </w:rPr>
        <w:t xml:space="preserve">Kupujúci nie je povinný vyčerpať celkový finančný limit za plnenie predmetu </w:t>
      </w:r>
      <w:r>
        <w:rPr>
          <w:color w:val="000000"/>
          <w:sz w:val="24"/>
          <w:szCs w:val="24"/>
          <w:lang w:bidi="sk-SK"/>
        </w:rPr>
        <w:t>D</w:t>
      </w:r>
      <w:r w:rsidRPr="00175082">
        <w:rPr>
          <w:color w:val="000000"/>
          <w:sz w:val="24"/>
          <w:szCs w:val="24"/>
          <w:lang w:bidi="sk-SK"/>
        </w:rPr>
        <w:t>ohody.</w:t>
      </w:r>
    </w:p>
    <w:p w14:paraId="0C6B1E69" w14:textId="77777777" w:rsidR="00175082" w:rsidRPr="00175082" w:rsidRDefault="00175082" w:rsidP="00B46EBD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6F1BCFDC" w14:textId="1AB37F5D" w:rsidR="00175082" w:rsidRPr="00B46EBD" w:rsidRDefault="00175082" w:rsidP="00282E0E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 w:rsidRPr="00B46EBD">
        <w:rPr>
          <w:color w:val="000000"/>
          <w:sz w:val="24"/>
          <w:szCs w:val="24"/>
          <w:lang w:bidi="sk-SK"/>
        </w:rPr>
        <w:t>Celkový finančný limit za predmet Dohody obsahuje všetky náklady dodávateľa spojené splnením predmetu Dohody (kompletizácia, dodávka tovaru, doprava a vykládka tovaru) a tiež všetky dane, clá, poplatky, príp. iné platby ustanovené osobitnými predpismi, ako aj iné náklady súvisiace s plnením predmetu Dohody.</w:t>
      </w:r>
    </w:p>
    <w:p w14:paraId="46F83464" w14:textId="77777777" w:rsidR="00175082" w:rsidRPr="00175082" w:rsidRDefault="00175082" w:rsidP="00B46EBD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19022D60" w14:textId="6FBDBFCD" w:rsidR="00175082" w:rsidRPr="00175082" w:rsidRDefault="00175082" w:rsidP="00B46EBD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>
        <w:rPr>
          <w:color w:val="000000"/>
          <w:sz w:val="24"/>
          <w:szCs w:val="24"/>
          <w:lang w:bidi="sk-SK"/>
        </w:rPr>
        <w:t>Predávajúcemu</w:t>
      </w:r>
      <w:r w:rsidRPr="00175082">
        <w:rPr>
          <w:color w:val="000000"/>
          <w:sz w:val="24"/>
          <w:szCs w:val="24"/>
          <w:lang w:bidi="sk-SK"/>
        </w:rPr>
        <w:t xml:space="preserve"> nevznikne nárok na úhradu akýchkoľvek dodatočných nákladov; všetky ceny</w:t>
      </w:r>
    </w:p>
    <w:p w14:paraId="1050D3BD" w14:textId="07D7B9BA" w:rsidR="00175082" w:rsidRDefault="00175082" w:rsidP="00B46EBD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  <w:r w:rsidRPr="00175082">
        <w:rPr>
          <w:color w:val="000000"/>
          <w:sz w:val="24"/>
          <w:szCs w:val="24"/>
          <w:lang w:bidi="sk-SK"/>
        </w:rPr>
        <w:t xml:space="preserve">predložené </w:t>
      </w:r>
      <w:r>
        <w:rPr>
          <w:color w:val="000000"/>
          <w:sz w:val="24"/>
          <w:szCs w:val="24"/>
          <w:lang w:bidi="sk-SK"/>
        </w:rPr>
        <w:t xml:space="preserve">Predávajúcim </w:t>
      </w:r>
      <w:r w:rsidRPr="00175082">
        <w:rPr>
          <w:color w:val="000000"/>
          <w:sz w:val="24"/>
          <w:szCs w:val="24"/>
          <w:lang w:bidi="sk-SK"/>
        </w:rPr>
        <w:t>zohľadňujú primerané, preukázateľné náklady a primeraný zisk.</w:t>
      </w:r>
    </w:p>
    <w:p w14:paraId="79FCD3A8" w14:textId="77777777" w:rsidR="00175082" w:rsidRDefault="00175082" w:rsidP="00B46EBD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3DD60859" w14:textId="77777777" w:rsidR="00D13EC3" w:rsidRPr="00D13EC3" w:rsidRDefault="00D13EC3" w:rsidP="003B3E2D">
      <w:pPr>
        <w:spacing w:line="276" w:lineRule="auto"/>
        <w:rPr>
          <w:rFonts w:ascii="Times New Roman" w:hAnsi="Times New Roman" w:cs="Times New Roman"/>
        </w:rPr>
      </w:pPr>
    </w:p>
    <w:p w14:paraId="570B1805" w14:textId="172FCCB5" w:rsidR="00D13EC3" w:rsidRPr="00D13EC3" w:rsidRDefault="003B3E2D" w:rsidP="003B3E2D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Článok V.</w:t>
      </w:r>
    </w:p>
    <w:p w14:paraId="5FA561EA" w14:textId="0A120781" w:rsidR="00D13EC3" w:rsidRPr="00D13EC3" w:rsidRDefault="003B3E2D" w:rsidP="003B3E2D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Platobné podmienky</w:t>
      </w:r>
    </w:p>
    <w:p w14:paraId="5CD3AF80" w14:textId="1A50A837" w:rsidR="005D7E12" w:rsidRDefault="00D13EC3" w:rsidP="00B46EB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5.1</w:t>
      </w:r>
      <w:r w:rsidRPr="00D13EC3">
        <w:rPr>
          <w:rFonts w:ascii="Times New Roman" w:hAnsi="Times New Roman" w:cs="Times New Roman"/>
        </w:rPr>
        <w:tab/>
      </w:r>
      <w:r w:rsidR="005D7E12" w:rsidRPr="005D7E12">
        <w:rPr>
          <w:rFonts w:ascii="Times New Roman" w:hAnsi="Times New Roman" w:cs="Times New Roman"/>
        </w:rPr>
        <w:t xml:space="preserve">Účastníci dohody sa dohodli, že úhrada za predmet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 bude realizovaná formou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bezhotovostného platobného styku bez zálohovej platby na základe čiastkového plnenia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predmetu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ohody.</w:t>
      </w:r>
    </w:p>
    <w:p w14:paraId="7E94976C" w14:textId="77777777" w:rsidR="00175082" w:rsidRPr="00D13EC3" w:rsidRDefault="00175082" w:rsidP="00B46EB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43BC2892" w14:textId="2351FABB" w:rsidR="005D7E12" w:rsidRDefault="00D13EC3" w:rsidP="00B46EB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5.2</w:t>
      </w:r>
      <w:r w:rsidRPr="00D13EC3">
        <w:rPr>
          <w:rFonts w:ascii="Times New Roman" w:hAnsi="Times New Roman" w:cs="Times New Roman"/>
        </w:rPr>
        <w:tab/>
      </w:r>
      <w:r w:rsidR="005D7E12" w:rsidRPr="005D7E12">
        <w:rPr>
          <w:rFonts w:ascii="Times New Roman" w:hAnsi="Times New Roman" w:cs="Times New Roman"/>
        </w:rPr>
        <w:t xml:space="preserve">Úhrada ceny za jednotlivé čiastkové plnenia predmetu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ohody, na základe písomných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objednávok, bude realizovaná priebežne na základe samostatného daňového dokladu –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faktúry. </w:t>
      </w:r>
      <w:r w:rsidR="005D7E12">
        <w:rPr>
          <w:rFonts w:ascii="Times New Roman" w:hAnsi="Times New Roman" w:cs="Times New Roman"/>
        </w:rPr>
        <w:t>Predávajúcemu</w:t>
      </w:r>
      <w:r w:rsidR="005D7E12" w:rsidRPr="005D7E12">
        <w:rPr>
          <w:rFonts w:ascii="Times New Roman" w:hAnsi="Times New Roman" w:cs="Times New Roman"/>
        </w:rPr>
        <w:t xml:space="preserve"> vznikne právo na vystavenie faktúry dňom riadneho a</w:t>
      </w:r>
      <w:r w:rsidR="005D7E12">
        <w:rPr>
          <w:rFonts w:ascii="Times New Roman" w:hAnsi="Times New Roman" w:cs="Times New Roman"/>
        </w:rPr>
        <w:t> </w:t>
      </w:r>
      <w:r w:rsidR="005D7E12" w:rsidRPr="005D7E12">
        <w:rPr>
          <w:rFonts w:ascii="Times New Roman" w:hAnsi="Times New Roman" w:cs="Times New Roman"/>
        </w:rPr>
        <w:t>včasného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dodania predmetu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 na základe jednotlivých objednávok, odsúhlasených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a potvrdených zodpovednými zástupcami oboch účastníkov dohody.</w:t>
      </w:r>
    </w:p>
    <w:p w14:paraId="6B35CD5D" w14:textId="77777777" w:rsidR="00613F6D" w:rsidRPr="00D13EC3" w:rsidRDefault="00613F6D" w:rsidP="00B46EBD">
      <w:pPr>
        <w:spacing w:line="276" w:lineRule="auto"/>
        <w:jc w:val="both"/>
        <w:rPr>
          <w:rFonts w:ascii="Times New Roman" w:hAnsi="Times New Roman" w:cs="Times New Roman"/>
        </w:rPr>
      </w:pPr>
    </w:p>
    <w:p w14:paraId="555B0FE1" w14:textId="50DEB582" w:rsidR="00D13EC3" w:rsidRDefault="00D13EC3" w:rsidP="00B46EB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5.3</w:t>
      </w:r>
      <w:r w:rsidRPr="00D13EC3">
        <w:rPr>
          <w:rFonts w:ascii="Times New Roman" w:hAnsi="Times New Roman" w:cs="Times New Roman"/>
        </w:rPr>
        <w:tab/>
        <w:t xml:space="preserve">Faktúry vystavené v zmysle tejto Dohody musia obsahovať </w:t>
      </w:r>
      <w:r w:rsidR="005D7E12" w:rsidRPr="005D7E12">
        <w:rPr>
          <w:rFonts w:ascii="Times New Roman" w:hAnsi="Times New Roman" w:cs="Times New Roman"/>
        </w:rPr>
        <w:t>názvy a množstvá jednotlivých tovarov, jednotkové ceny, ceny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za jednotlivé položky a celkovú fakturovanú sumu za jednotlivé druhy tovaru </w:t>
      </w:r>
      <w:r w:rsidR="005D7E12">
        <w:rPr>
          <w:rFonts w:ascii="Times New Roman" w:hAnsi="Times New Roman" w:cs="Times New Roman"/>
        </w:rPr>
        <w:t xml:space="preserve">a </w:t>
      </w:r>
      <w:r w:rsidRPr="00D13EC3">
        <w:rPr>
          <w:rFonts w:ascii="Times New Roman" w:hAnsi="Times New Roman" w:cs="Times New Roman"/>
        </w:rPr>
        <w:t xml:space="preserve">všetky náležitosti ustanovené podľa zákona č. 222/2004 Z. z. o </w:t>
      </w:r>
      <w:r w:rsidRPr="00D13EC3">
        <w:rPr>
          <w:rFonts w:ascii="Times New Roman" w:hAnsi="Times New Roman" w:cs="Times New Roman"/>
        </w:rPr>
        <w:lastRenderedPageBreak/>
        <w:t>dani z pridanej hodnoty v znení neskorších predpisov, identifikačné údaje  Kupujúceho v zmysle tejto Dohody, číslo tejto Dohody a číslo bankového účtu uvedené v záhlaví tejto Dohody.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Prílohou faktúry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bude/ú kópia/e dodacieho/dodacích listu/listov potvrdených </w:t>
      </w:r>
      <w:r w:rsidR="005D7E12">
        <w:rPr>
          <w:rFonts w:ascii="Times New Roman" w:hAnsi="Times New Roman" w:cs="Times New Roman"/>
        </w:rPr>
        <w:t>Kupujúcim</w:t>
      </w:r>
      <w:r w:rsidR="005D7E12" w:rsidRPr="005D7E12">
        <w:rPr>
          <w:rFonts w:ascii="Times New Roman" w:hAnsi="Times New Roman" w:cs="Times New Roman"/>
        </w:rPr>
        <w:t>.</w:t>
      </w:r>
    </w:p>
    <w:p w14:paraId="4A2F5920" w14:textId="77777777" w:rsidR="00613F6D" w:rsidRPr="00D13EC3" w:rsidRDefault="00613F6D" w:rsidP="003B3E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217D1FEE" w14:textId="157AFA8B" w:rsidR="00D13EC3" w:rsidRDefault="00D13EC3" w:rsidP="003B3E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5.4</w:t>
      </w:r>
      <w:r w:rsidRPr="00D13EC3">
        <w:rPr>
          <w:rFonts w:ascii="Times New Roman" w:hAnsi="Times New Roman" w:cs="Times New Roman"/>
        </w:rPr>
        <w:tab/>
        <w:t>Ak akákoľvek faktúra vystavená v zmysle tejto Dohody nebude obsahovať náležitosti dohodnuté v tejto Dohode má Kupujúci právo vrátiť faktúru Predávajúcemu na prepracovanie. Splatnosť takto vystavenej a vrátenej faktúry sa zruší a nová splatnosť začne plynúť dňom preukázateľného doručenia opravenej a správne vystavenej faktúry.</w:t>
      </w:r>
    </w:p>
    <w:p w14:paraId="29EA58C6" w14:textId="77777777" w:rsidR="00613F6D" w:rsidRPr="00D13EC3" w:rsidRDefault="00613F6D" w:rsidP="003B3E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583EA43B" w14:textId="1A2A91E3" w:rsidR="00D13EC3" w:rsidRDefault="00D13EC3" w:rsidP="003B3E2D">
      <w:p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5.5</w:t>
      </w:r>
      <w:r w:rsidRPr="00D13EC3">
        <w:rPr>
          <w:rFonts w:ascii="Times New Roman" w:hAnsi="Times New Roman" w:cs="Times New Roman"/>
        </w:rPr>
        <w:tab/>
        <w:t>Lehota splatnosti riadne vystavenej a doručenej faktúry je do 30 dní odo dňa jej preukázateľného doručenia Kupujúcemu.</w:t>
      </w:r>
    </w:p>
    <w:p w14:paraId="6E2B7A71" w14:textId="15053E1C" w:rsidR="003A4610" w:rsidRDefault="003A4610" w:rsidP="003B3E2D">
      <w:pPr>
        <w:ind w:left="567" w:hanging="567"/>
        <w:jc w:val="both"/>
        <w:rPr>
          <w:rFonts w:ascii="Times New Roman" w:hAnsi="Times New Roman" w:cs="Times New Roman"/>
        </w:rPr>
      </w:pPr>
    </w:p>
    <w:p w14:paraId="481EF403" w14:textId="72FF584B" w:rsidR="003A4610" w:rsidRDefault="003A4610" w:rsidP="003B3E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  F</w:t>
      </w:r>
      <w:r w:rsidRPr="003E75EE">
        <w:rPr>
          <w:rFonts w:ascii="Times New Roman" w:hAnsi="Times New Roman" w:cs="Times New Roman"/>
        </w:rPr>
        <w:t xml:space="preserve">aktúry za dodanie tovaru Predávajúci </w:t>
      </w:r>
      <w:r>
        <w:rPr>
          <w:rFonts w:ascii="Times New Roman" w:hAnsi="Times New Roman" w:cs="Times New Roman"/>
        </w:rPr>
        <w:t>zašle</w:t>
      </w:r>
      <w:r w:rsidRPr="003E75EE">
        <w:rPr>
          <w:rFonts w:ascii="Times New Roman" w:hAnsi="Times New Roman" w:cs="Times New Roman"/>
        </w:rPr>
        <w:t xml:space="preserve"> na ústredie Kupujúceho, t. j.na adresu Pôdohospodárska platobná agentúra, Hraničná 12, 815 26 Bratislava.</w:t>
      </w:r>
    </w:p>
    <w:p w14:paraId="052C71CC" w14:textId="6683F81F" w:rsidR="003A4610" w:rsidRPr="00D13EC3" w:rsidRDefault="003A4610" w:rsidP="003B3E2D">
      <w:pPr>
        <w:ind w:left="567" w:hanging="567"/>
        <w:rPr>
          <w:rFonts w:ascii="Times New Roman" w:hAnsi="Times New Roman" w:cs="Times New Roman"/>
        </w:rPr>
      </w:pPr>
    </w:p>
    <w:p w14:paraId="762F632B" w14:textId="77777777" w:rsidR="00D13EC3" w:rsidRPr="00D13EC3" w:rsidRDefault="00D13EC3" w:rsidP="003B3E2D">
      <w:pPr>
        <w:ind w:left="567" w:hanging="567"/>
        <w:rPr>
          <w:rFonts w:ascii="Times New Roman" w:hAnsi="Times New Roman" w:cs="Times New Roman"/>
        </w:rPr>
      </w:pPr>
    </w:p>
    <w:p w14:paraId="12FC4C81" w14:textId="54482851" w:rsidR="00D13EC3" w:rsidRPr="00D13EC3" w:rsidRDefault="003B3E2D" w:rsidP="003B3E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Článok VI.</w:t>
      </w:r>
    </w:p>
    <w:p w14:paraId="740FA948" w14:textId="6E6B9F33" w:rsidR="00D13EC3" w:rsidRPr="00D13EC3" w:rsidRDefault="003B3E2D" w:rsidP="003B3E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5D7E12">
        <w:rPr>
          <w:rFonts w:ascii="Times New Roman" w:hAnsi="Times New Roman" w:cs="Times New Roman"/>
          <w:b/>
        </w:rPr>
        <w:t>Zadávanie objednávok, m</w:t>
      </w:r>
      <w:r w:rsidR="00D13EC3" w:rsidRPr="00D13EC3">
        <w:rPr>
          <w:rFonts w:ascii="Times New Roman" w:hAnsi="Times New Roman" w:cs="Times New Roman"/>
          <w:b/>
        </w:rPr>
        <w:t xml:space="preserve">iesto, čas a spôsob dodania tovaru </w:t>
      </w:r>
    </w:p>
    <w:p w14:paraId="275350CD" w14:textId="2A450D74" w:rsidR="005D7E12" w:rsidRDefault="00D13EC3" w:rsidP="00B46EBD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6.1</w:t>
      </w:r>
      <w:r w:rsidRPr="00D13EC3">
        <w:rPr>
          <w:rFonts w:ascii="Times New Roman" w:hAnsi="Times New Roman" w:cs="Times New Roman"/>
        </w:rPr>
        <w:tab/>
      </w:r>
      <w:r w:rsidR="005D7E12" w:rsidRPr="005D7E12">
        <w:rPr>
          <w:rFonts w:ascii="Times New Roman" w:hAnsi="Times New Roman" w:cs="Times New Roman"/>
        </w:rPr>
        <w:t>Konkrétne množstvá tovaru budú vždy určené priebežne v samostatných objednávkach,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v ktorých </w:t>
      </w:r>
      <w:r w:rsidR="005D7E12">
        <w:rPr>
          <w:rFonts w:ascii="Times New Roman" w:hAnsi="Times New Roman" w:cs="Times New Roman"/>
        </w:rPr>
        <w:t xml:space="preserve">Kupujúci </w:t>
      </w:r>
      <w:r w:rsidR="00412D33" w:rsidRPr="005D7E12">
        <w:rPr>
          <w:rFonts w:ascii="Times New Roman" w:hAnsi="Times New Roman" w:cs="Times New Roman"/>
        </w:rPr>
        <w:t>uved</w:t>
      </w:r>
      <w:r w:rsidR="00412D33">
        <w:rPr>
          <w:rFonts w:ascii="Times New Roman" w:hAnsi="Times New Roman" w:cs="Times New Roman"/>
        </w:rPr>
        <w:t>ie</w:t>
      </w:r>
      <w:r w:rsidR="005D7E12" w:rsidRPr="005D7E12">
        <w:rPr>
          <w:rFonts w:ascii="Times New Roman" w:hAnsi="Times New Roman" w:cs="Times New Roman"/>
        </w:rPr>
        <w:t xml:space="preserve"> najmä nasledovné údaje</w:t>
      </w:r>
      <w:r w:rsidR="005D7E12">
        <w:rPr>
          <w:rFonts w:ascii="Times New Roman" w:hAnsi="Times New Roman" w:cs="Times New Roman"/>
        </w:rPr>
        <w:t xml:space="preserve">: </w:t>
      </w:r>
      <w:r w:rsidR="005D7E12" w:rsidRPr="003E75EE">
        <w:rPr>
          <w:rFonts w:ascii="Times New Roman" w:hAnsi="Times New Roman" w:cs="Times New Roman"/>
        </w:rPr>
        <w:t>požadované množstvo tovaru, termín dodania tovaru, cena tovaru a miesto dodania. Kupujúci tiež v každej objednávke uvedie kontaktné údaje zodpovedného zástupcu Kupujúceho určeného na kontak</w:t>
      </w:r>
      <w:r w:rsidR="00B46EBD">
        <w:rPr>
          <w:rFonts w:ascii="Times New Roman" w:hAnsi="Times New Roman" w:cs="Times New Roman"/>
        </w:rPr>
        <w:t xml:space="preserve">t </w:t>
      </w:r>
      <w:r w:rsidR="005D7E12" w:rsidRPr="003E75EE">
        <w:rPr>
          <w:rFonts w:ascii="Times New Roman" w:hAnsi="Times New Roman" w:cs="Times New Roman"/>
        </w:rPr>
        <w:t>s</w:t>
      </w:r>
      <w:r w:rsidR="005D7E12">
        <w:rPr>
          <w:rFonts w:ascii="Times New Roman" w:hAnsi="Times New Roman" w:cs="Times New Roman"/>
        </w:rPr>
        <w:t> </w:t>
      </w:r>
      <w:r w:rsidR="005D7E12" w:rsidRPr="003E75EE">
        <w:rPr>
          <w:rFonts w:ascii="Times New Roman" w:hAnsi="Times New Roman" w:cs="Times New Roman"/>
        </w:rPr>
        <w:t>Predávajúcim</w:t>
      </w:r>
      <w:r w:rsidR="005D7E12">
        <w:rPr>
          <w:rFonts w:ascii="Times New Roman" w:hAnsi="Times New Roman" w:cs="Times New Roman"/>
        </w:rPr>
        <w:t xml:space="preserve">. </w:t>
      </w:r>
    </w:p>
    <w:p w14:paraId="0897945B" w14:textId="0D21283B" w:rsidR="00743F96" w:rsidRPr="00743F96" w:rsidRDefault="00743F96" w:rsidP="00B46EBD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>
        <w:rPr>
          <w:rFonts w:ascii="Times New Roman" w:hAnsi="Times New Roman" w:cs="Times New Roman"/>
        </w:rPr>
        <w:tab/>
      </w:r>
      <w:r w:rsidRPr="00743F96">
        <w:rPr>
          <w:rFonts w:ascii="Times New Roman" w:hAnsi="Times New Roman" w:cs="Times New Roman"/>
        </w:rPr>
        <w:t>Za záväznú objednávku sa považuje objednávka zaslaná elektronickou poštou Predávajúcemu na adresu</w:t>
      </w:r>
      <w:r w:rsidR="007D0779">
        <w:rPr>
          <w:rFonts w:ascii="Times New Roman" w:hAnsi="Times New Roman" w:cs="Times New Roman"/>
        </w:rPr>
        <w:t xml:space="preserve">  </w:t>
      </w:r>
      <w:r w:rsidR="007D0779">
        <w:t>.......</w:t>
      </w:r>
      <w:r w:rsidR="005062A7">
        <w:rPr>
          <w:rFonts w:ascii="Times New Roman" w:hAnsi="Times New Roman" w:cs="Times New Roman"/>
        </w:rPr>
        <w:t xml:space="preserve"> .</w:t>
      </w:r>
      <w:r w:rsidRPr="00743F96">
        <w:rPr>
          <w:rFonts w:ascii="Times New Roman" w:hAnsi="Times New Roman" w:cs="Times New Roman"/>
        </w:rPr>
        <w:t xml:space="preserve"> Predávajúci je povinný najneskôr nasledujúci pracovný deň po dni doručenia objednávky potvrdiť príjem a akceptáciu objednávky</w:t>
      </w:r>
      <w:r w:rsidR="00412D33">
        <w:rPr>
          <w:rFonts w:ascii="Times New Roman" w:hAnsi="Times New Roman" w:cs="Times New Roman"/>
        </w:rPr>
        <w:t>,</w:t>
      </w:r>
      <w:r w:rsidRPr="00743F96">
        <w:rPr>
          <w:rFonts w:ascii="Times New Roman" w:hAnsi="Times New Roman" w:cs="Times New Roman"/>
        </w:rPr>
        <w:t xml:space="preserve"> a to elektronickou poštou. Predávajúci potvrdí čas prevzatia objednávky, predpokladaný termín dodania tovaru  a kúpnu cenu tovaru. </w:t>
      </w:r>
    </w:p>
    <w:p w14:paraId="72784C03" w14:textId="3C5D8546" w:rsidR="00743F96" w:rsidRPr="00743F96" w:rsidRDefault="00743F96" w:rsidP="00B46EBD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 w:rsidRPr="00743F96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743F96">
        <w:rPr>
          <w:rFonts w:ascii="Times New Roman" w:hAnsi="Times New Roman" w:cs="Times New Roman"/>
        </w:rPr>
        <w:tab/>
        <w:t>V prípade, ak Predávajúci z akýchkoľvek dôvodov, s výnimkou dôvodov spočívajúcich vo vyššej moci, nepotvrdí (neakceptuje) objednávku v lehote stanovenej v bode 6.</w:t>
      </w:r>
      <w:r>
        <w:rPr>
          <w:rFonts w:ascii="Times New Roman" w:hAnsi="Times New Roman" w:cs="Times New Roman"/>
        </w:rPr>
        <w:t>2</w:t>
      </w:r>
      <w:r w:rsidRPr="00743F96">
        <w:rPr>
          <w:rFonts w:ascii="Times New Roman" w:hAnsi="Times New Roman" w:cs="Times New Roman"/>
        </w:rPr>
        <w:t xml:space="preserve"> tohto článku Dohody a to ani po telefonickej urgencii zo strany Kupujúceho, považuje sa nasledujúci pracovný deň po dni doručenia riadne vystavenej objednávky Predávajúcemu za deň akceptácie objednávky.</w:t>
      </w:r>
    </w:p>
    <w:p w14:paraId="51F2E98C" w14:textId="160BA5E1" w:rsidR="00743F96" w:rsidRPr="00743F96" w:rsidRDefault="00743F96" w:rsidP="00B46EBD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 w:rsidRPr="00743F96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4</w:t>
      </w:r>
      <w:r w:rsidRPr="00743F96">
        <w:rPr>
          <w:rFonts w:ascii="Times New Roman" w:hAnsi="Times New Roman" w:cs="Times New Roman"/>
        </w:rPr>
        <w:tab/>
        <w:t>Neakceptovanie objednávky zo strany Predávajúceho sa považuje za podstatné porušenie Dohody a Kupujúci má právo odstúpiť od tejto Dohody v zmysle čl. IX tejto Dohody.</w:t>
      </w:r>
    </w:p>
    <w:p w14:paraId="17DE26BF" w14:textId="619B7DB8" w:rsidR="00D13EC3" w:rsidRPr="00D13EC3" w:rsidRDefault="005D7E12" w:rsidP="00B46EBD">
      <w:pPr>
        <w:spacing w:before="240" w:line="276" w:lineRule="auto"/>
        <w:ind w:left="567" w:hanging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6.</w:t>
      </w:r>
      <w:r w:rsidR="00743F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 xml:space="preserve">Miestom dodania tovaru je sídlo Kupujúceho a </w:t>
      </w:r>
      <w:r w:rsidR="00613F6D">
        <w:rPr>
          <w:rFonts w:ascii="Times New Roman" w:hAnsi="Times New Roman" w:cs="Times New Roman"/>
        </w:rPr>
        <w:t>r</w:t>
      </w:r>
      <w:r w:rsidR="00D13EC3" w:rsidRPr="00D13EC3">
        <w:rPr>
          <w:rFonts w:ascii="Times New Roman" w:hAnsi="Times New Roman" w:cs="Times New Roman"/>
          <w:color w:val="auto"/>
        </w:rPr>
        <w:t xml:space="preserve">egionálne pracoviská </w:t>
      </w:r>
      <w:r w:rsidR="00D13EC3" w:rsidRPr="00D13EC3">
        <w:rPr>
          <w:rFonts w:ascii="Times New Roman" w:eastAsia="Times New Roman" w:hAnsi="Times New Roman" w:cs="Times New Roman"/>
          <w:color w:val="auto"/>
        </w:rPr>
        <w:t>Kupujúceho:</w:t>
      </w:r>
    </w:p>
    <w:p w14:paraId="40811CF7" w14:textId="77777777" w:rsidR="00D13EC3" w:rsidRPr="00D13EC3" w:rsidRDefault="00D13EC3" w:rsidP="00B46EBD">
      <w:pPr>
        <w:ind w:left="142" w:hanging="284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868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913"/>
        <w:gridCol w:w="978"/>
        <w:gridCol w:w="5411"/>
      </w:tblGrid>
      <w:tr w:rsidR="007D0779" w:rsidRPr="00D13EC3" w14:paraId="277A1678" w14:textId="77777777" w:rsidTr="007D0779">
        <w:trPr>
          <w:trHeight w:val="42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6AF" w14:textId="77777777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114" w14:textId="0063934C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Nitra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S400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D5F" w14:textId="43C29414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949 10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4EF0" w14:textId="0FE23431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E3F83">
              <w:rPr>
                <w:rFonts w:ascii="Times New Roman" w:eastAsia="Times New Roman" w:hAnsi="Times New Roman" w:cs="Times New Roman"/>
                <w:color w:val="auto"/>
              </w:rPr>
              <w:t>Akademická 4, P.O. Box 6</w:t>
            </w:r>
          </w:p>
        </w:tc>
      </w:tr>
      <w:tr w:rsidR="00D13EC3" w:rsidRPr="00D13EC3" w14:paraId="6B957829" w14:textId="77777777" w:rsidTr="007D0779">
        <w:trPr>
          <w:trHeight w:val="2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5CD" w14:textId="77777777" w:rsidR="00D13EC3" w:rsidRPr="00D13EC3" w:rsidRDefault="00D13EC3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289" w14:textId="4A070685" w:rsidR="00D13EC3" w:rsidRPr="00D13EC3" w:rsidRDefault="007D0779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Bratislava - ústredie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9ED" w14:textId="36DF9AAE" w:rsidR="00D13EC3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81526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FDD" w14:textId="1B22C0DD" w:rsidR="00D13EC3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Hraničná 12</w:t>
            </w:r>
          </w:p>
        </w:tc>
      </w:tr>
      <w:tr w:rsidR="006810AD" w:rsidRPr="00D13EC3" w14:paraId="569D1B59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A5CB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1FA" w14:textId="7F9AA115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Dunajská Streda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D682" w14:textId="4CF320F4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929 01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608" w14:textId="1D3E6C3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Korzo Bélu Bartóka 789/3</w:t>
            </w:r>
          </w:p>
        </w:tc>
      </w:tr>
      <w:tr w:rsidR="006810AD" w:rsidRPr="00D13EC3" w14:paraId="7184F9E6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93F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5FA6" w14:textId="17F4ED02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Trnava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45F" w14:textId="55508C51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917 47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E18" w14:textId="109D9404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Paulínska 17</w:t>
            </w:r>
          </w:p>
        </w:tc>
      </w:tr>
      <w:tr w:rsidR="006810AD" w:rsidRPr="00D13EC3" w14:paraId="61A212F5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E13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993" w14:textId="63123808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Trenčín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87F" w14:textId="0AF69673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911 50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D89" w14:textId="77ECD23D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Námestie Sv. Anny 7</w:t>
            </w:r>
          </w:p>
        </w:tc>
      </w:tr>
      <w:tr w:rsidR="006810AD" w:rsidRPr="00D13EC3" w14:paraId="10367806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A51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BD4" w14:textId="1A7BFE5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Dolný Kubín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28C" w14:textId="4E1BFCA3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026 01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6FB" w14:textId="03C653A1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ul. Jána Ťatliaka 2051/8</w:t>
            </w:r>
          </w:p>
        </w:tc>
      </w:tr>
      <w:tr w:rsidR="006810AD" w:rsidRPr="00D13EC3" w14:paraId="3DC527E4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33AE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6835" w14:textId="3D066204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Žilina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CD3" w14:textId="2D2D3F2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011 58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95C" w14:textId="6E3D63DA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Bôrická cesta 103</w:t>
            </w:r>
          </w:p>
        </w:tc>
      </w:tr>
      <w:tr w:rsidR="006810AD" w:rsidRPr="00D13EC3" w14:paraId="568E55B3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BE2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26B8" w14:textId="284292C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Levice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D9C" w14:textId="06DFCF2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934 01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F6C" w14:textId="6D65959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Dopravná 14</w:t>
            </w:r>
          </w:p>
        </w:tc>
      </w:tr>
      <w:tr w:rsidR="006810AD" w:rsidRPr="00D13EC3" w14:paraId="5A4FBFF7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A6C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545" w14:textId="7C40BEC8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Nové Zámky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F35" w14:textId="7952FD0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940 01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79C" w14:textId="64449D22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SNP 3</w:t>
            </w:r>
          </w:p>
        </w:tc>
      </w:tr>
      <w:tr w:rsidR="006810AD" w:rsidRPr="00D13EC3" w14:paraId="22BCAC35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DD5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BD2" w14:textId="66D53B8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Rimavská Sobota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027" w14:textId="6AB83EC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979 01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0257" w14:textId="7DBAEF48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Družstevná 1</w:t>
            </w:r>
          </w:p>
        </w:tc>
      </w:tr>
      <w:tr w:rsidR="006810AD" w:rsidRPr="00D13EC3" w14:paraId="35C6EC1D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69C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D1D7" w14:textId="08D26F0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Zvolen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16C7" w14:textId="3F2FA3D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960 01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7277" w14:textId="38FB439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Jána Švermu 39</w:t>
            </w:r>
          </w:p>
        </w:tc>
      </w:tr>
      <w:tr w:rsidR="006810AD" w:rsidRPr="00D13EC3" w14:paraId="49A692CE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6CF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79C" w14:textId="09EA0E4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Poprad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F4B" w14:textId="19A9A8A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058 01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EFE" w14:textId="67D84BAA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Kežmarská 9</w:t>
            </w:r>
          </w:p>
        </w:tc>
      </w:tr>
      <w:tr w:rsidR="006810AD" w:rsidRPr="00D13EC3" w14:paraId="55B1BC45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E7B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FC3" w14:textId="3694E1B5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Prešov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5D4" w14:textId="0C13B1B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080 72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5A1" w14:textId="0B3B14A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Masarykova 10</w:t>
            </w:r>
          </w:p>
        </w:tc>
      </w:tr>
      <w:tr w:rsidR="006810AD" w:rsidRPr="00D13EC3" w14:paraId="08206087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868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27E" w14:textId="2504FFA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Košice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B4E7" w14:textId="6DA41AF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 xml:space="preserve">040 11 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68C" w14:textId="1688A875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Moldavská 12</w:t>
            </w:r>
          </w:p>
        </w:tc>
      </w:tr>
      <w:tr w:rsidR="006810AD" w:rsidRPr="00D13EC3" w14:paraId="2097775A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F71" w14:textId="5DEFFE81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B991" w14:textId="74B1EA5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Michalovce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849" w14:textId="0AE40CC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071 01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397" w14:textId="329E317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Plynárenská 4</w:t>
            </w:r>
          </w:p>
        </w:tc>
      </w:tr>
    </w:tbl>
    <w:p w14:paraId="5D23E273" w14:textId="77777777" w:rsidR="00D13EC3" w:rsidRPr="00D13EC3" w:rsidRDefault="00D13EC3" w:rsidP="003B3E2D">
      <w:pPr>
        <w:spacing w:line="276" w:lineRule="auto"/>
        <w:ind w:left="426" w:hanging="426"/>
        <w:rPr>
          <w:rFonts w:ascii="Times New Roman" w:hAnsi="Times New Roman" w:cs="Times New Roman"/>
        </w:rPr>
      </w:pPr>
    </w:p>
    <w:p w14:paraId="49AFAF4C" w14:textId="2EE4E826" w:rsidR="00175082" w:rsidRDefault="00D13EC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</w:t>
      </w:r>
      <w:r w:rsidR="00743F96">
        <w:rPr>
          <w:rFonts w:ascii="Times New Roman" w:hAnsi="Times New Roman" w:cs="Times New Roman"/>
        </w:rPr>
        <w:t>6</w:t>
      </w:r>
      <w:r w:rsidRPr="00D13EC3">
        <w:rPr>
          <w:rFonts w:ascii="Times New Roman" w:hAnsi="Times New Roman" w:cs="Times New Roman"/>
        </w:rPr>
        <w:tab/>
        <w:t xml:space="preserve">Predávajúci dodá spolu s tovarom dodací list a certifikáty vzťahujúce sa na  tovar v zmysle čl. III. </w:t>
      </w:r>
      <w:r w:rsidR="006E3F83">
        <w:rPr>
          <w:rFonts w:ascii="Times New Roman" w:hAnsi="Times New Roman" w:cs="Times New Roman"/>
        </w:rPr>
        <w:t>t</w:t>
      </w:r>
      <w:r w:rsidRPr="00D13EC3">
        <w:rPr>
          <w:rFonts w:ascii="Times New Roman" w:hAnsi="Times New Roman" w:cs="Times New Roman"/>
        </w:rPr>
        <w:t>ejto Dohody</w:t>
      </w:r>
      <w:r w:rsidR="00175082">
        <w:rPr>
          <w:rFonts w:ascii="Times New Roman" w:hAnsi="Times New Roman" w:cs="Times New Roman"/>
        </w:rPr>
        <w:t>.</w:t>
      </w:r>
    </w:p>
    <w:p w14:paraId="01300B47" w14:textId="77777777" w:rsidR="00175082" w:rsidRPr="003E75EE" w:rsidRDefault="00175082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6F21B22C" w14:textId="4A07B7CF" w:rsidR="003E75EE" w:rsidRPr="003E75EE" w:rsidRDefault="00175082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743F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 w:rsidR="003E75EE" w:rsidRPr="003E75EE">
        <w:rPr>
          <w:rFonts w:ascii="Times New Roman" w:hAnsi="Times New Roman" w:cs="Times New Roman"/>
        </w:rPr>
        <w:t>Jednotlivé uvedené množstvá tovaru, ktoré sú uvedené v prílohe č. 1</w:t>
      </w:r>
      <w:r w:rsidR="003A4610">
        <w:rPr>
          <w:rFonts w:ascii="Times New Roman" w:hAnsi="Times New Roman" w:cs="Times New Roman"/>
        </w:rPr>
        <w:t xml:space="preserve">a 2 </w:t>
      </w:r>
      <w:r w:rsidR="003E75EE" w:rsidRPr="003E75EE">
        <w:rPr>
          <w:rFonts w:ascii="Times New Roman" w:hAnsi="Times New Roman" w:cs="Times New Roman"/>
        </w:rPr>
        <w:t xml:space="preserve"> tejto Dohody sú len  predpokladanými množstvami. Kupujúci si vyhradzuje právo po dohode s Predávajúcim v prípade potreby zmeniť množstvo tovaru za menšie, resp. väčšie pri zachovaní jednotkových cien do celkovej hodnoty všetkých plnení počas platnosti a účinnosti tejto Dohody. </w:t>
      </w:r>
    </w:p>
    <w:p w14:paraId="7ABD2629" w14:textId="77777777" w:rsidR="003E75EE" w:rsidRPr="003E75EE" w:rsidRDefault="003E75EE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55D61FFB" w14:textId="77777777" w:rsidR="00743F96" w:rsidRDefault="00272108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</w:t>
      </w:r>
      <w:r>
        <w:rPr>
          <w:rFonts w:ascii="Times New Roman" w:hAnsi="Times New Roman" w:cs="Times New Roman"/>
        </w:rPr>
        <w:tab/>
      </w:r>
      <w:r w:rsidR="00743F96" w:rsidRPr="00743F96">
        <w:rPr>
          <w:rFonts w:ascii="Times New Roman" w:hAnsi="Times New Roman" w:cs="Times New Roman"/>
        </w:rPr>
        <w:t>Dodávateľ sa zaväzuje dodať tovar do miesta plnenia uvedeného v objednávke, a</w:t>
      </w:r>
      <w:r w:rsidR="00743F96">
        <w:rPr>
          <w:rFonts w:ascii="Times New Roman" w:hAnsi="Times New Roman" w:cs="Times New Roman"/>
        </w:rPr>
        <w:t> </w:t>
      </w:r>
      <w:r w:rsidR="00743F96" w:rsidRPr="00743F96">
        <w:rPr>
          <w:rFonts w:ascii="Times New Roman" w:hAnsi="Times New Roman" w:cs="Times New Roman"/>
        </w:rPr>
        <w:t>to</w:t>
      </w:r>
      <w:r w:rsidR="00743F96">
        <w:rPr>
          <w:rFonts w:ascii="Times New Roman" w:hAnsi="Times New Roman" w:cs="Times New Roman"/>
        </w:rPr>
        <w:t xml:space="preserve"> </w:t>
      </w:r>
      <w:r w:rsidR="00743F96" w:rsidRPr="00743F96">
        <w:rPr>
          <w:rFonts w:ascii="Times New Roman" w:hAnsi="Times New Roman" w:cs="Times New Roman"/>
        </w:rPr>
        <w:t>v termíne dodania tovaru uvedeného v objednávke, najneskôr do piatich (5) pracovných dní</w:t>
      </w:r>
      <w:r w:rsidR="00743F96">
        <w:rPr>
          <w:rFonts w:ascii="Times New Roman" w:hAnsi="Times New Roman" w:cs="Times New Roman"/>
        </w:rPr>
        <w:t xml:space="preserve"> </w:t>
      </w:r>
      <w:r w:rsidR="00743F96" w:rsidRPr="00743F96">
        <w:rPr>
          <w:rFonts w:ascii="Times New Roman" w:hAnsi="Times New Roman" w:cs="Times New Roman"/>
        </w:rPr>
        <w:t xml:space="preserve">odo dňa doručenia objednávky </w:t>
      </w:r>
      <w:r w:rsidR="00743F96">
        <w:rPr>
          <w:rFonts w:ascii="Times New Roman" w:hAnsi="Times New Roman" w:cs="Times New Roman"/>
        </w:rPr>
        <w:t>Kupujúcim</w:t>
      </w:r>
      <w:r w:rsidR="00743F96" w:rsidRPr="00743F96">
        <w:rPr>
          <w:rFonts w:ascii="Times New Roman" w:hAnsi="Times New Roman" w:cs="Times New Roman"/>
        </w:rPr>
        <w:t>, ak sa účastníci dohody nedohodnú inak.</w:t>
      </w:r>
      <w:r w:rsidR="00743F96">
        <w:rPr>
          <w:rFonts w:ascii="Times New Roman" w:hAnsi="Times New Roman" w:cs="Times New Roman"/>
        </w:rPr>
        <w:t xml:space="preserve"> </w:t>
      </w:r>
    </w:p>
    <w:p w14:paraId="1556269F" w14:textId="77777777" w:rsidR="00743F96" w:rsidRDefault="00743F96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29CEEB38" w14:textId="2E868D6C" w:rsidR="00D13EC3" w:rsidRDefault="00D13EC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</w:t>
      </w:r>
      <w:r w:rsidR="00272108">
        <w:rPr>
          <w:rFonts w:ascii="Times New Roman" w:hAnsi="Times New Roman" w:cs="Times New Roman"/>
        </w:rPr>
        <w:t>.</w:t>
      </w:r>
      <w:r w:rsidR="003A4610">
        <w:rPr>
          <w:rFonts w:ascii="Times New Roman" w:hAnsi="Times New Roman" w:cs="Times New Roman"/>
        </w:rPr>
        <w:t>9</w:t>
      </w:r>
      <w:r w:rsidR="00272108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 xml:space="preserve">Dopravu do miesta dodania je povinný zabezpečiť Predávajúci na vlastné náklady a na vlastnú zodpovednosť, tak aby bola zabezpečená ochrana tovaru pred jeho poškodením a znehodnotením. Za škodu spôsobenú porušením tejto povinnosti zodpovedá Predávajúci. </w:t>
      </w:r>
    </w:p>
    <w:p w14:paraId="3819CBD8" w14:textId="77777777" w:rsidR="006E3F83" w:rsidRPr="00D13EC3" w:rsidRDefault="006E3F8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02228223" w14:textId="75173D11" w:rsidR="00D13EC3" w:rsidRDefault="00D13EC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</w:t>
      </w:r>
      <w:r w:rsidR="00272108">
        <w:rPr>
          <w:rFonts w:ascii="Times New Roman" w:hAnsi="Times New Roman" w:cs="Times New Roman"/>
        </w:rPr>
        <w:t>1</w:t>
      </w:r>
      <w:r w:rsidR="003A4610">
        <w:rPr>
          <w:rFonts w:ascii="Times New Roman" w:hAnsi="Times New Roman" w:cs="Times New Roman"/>
        </w:rPr>
        <w:t>0</w:t>
      </w:r>
      <w:r w:rsidR="00272108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>Prevzatie tovaru v mieste dodania bude potvrdené zodpovedným zástupcom Kupujúceho na dodacom liste, ktorý vyhotoví Predávajúci</w:t>
      </w:r>
      <w:r w:rsidR="003A4610">
        <w:rPr>
          <w:rFonts w:ascii="Times New Roman" w:hAnsi="Times New Roman" w:cs="Times New Roman"/>
        </w:rPr>
        <w:t>,</w:t>
      </w:r>
      <w:r w:rsidRPr="00D13EC3">
        <w:rPr>
          <w:rFonts w:ascii="Times New Roman" w:hAnsi="Times New Roman" w:cs="Times New Roman"/>
        </w:rPr>
        <w:t xml:space="preserve"> a na ktorom bude uvedená špecifikácia tovaru, miesto a dátum prevzatia tovaru, podpisy zodpovedných zástupcov účastníkov </w:t>
      </w:r>
      <w:r w:rsidR="005A0E93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ohody.</w:t>
      </w:r>
    </w:p>
    <w:p w14:paraId="3A3AE2CC" w14:textId="77777777" w:rsidR="006E3F83" w:rsidRPr="00D13EC3" w:rsidRDefault="006E3F8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3574570A" w14:textId="4E3BD132" w:rsidR="00EE5925" w:rsidRDefault="00D13EC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</w:t>
      </w:r>
      <w:r w:rsidR="005F31D3">
        <w:rPr>
          <w:rFonts w:ascii="Times New Roman" w:hAnsi="Times New Roman" w:cs="Times New Roman"/>
        </w:rPr>
        <w:t>1</w:t>
      </w:r>
      <w:r w:rsidR="003A4610">
        <w:rPr>
          <w:rFonts w:ascii="Times New Roman" w:hAnsi="Times New Roman" w:cs="Times New Roman"/>
        </w:rPr>
        <w:t>1</w:t>
      </w:r>
      <w:r w:rsidR="005F31D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 xml:space="preserve">Dodanie tovaru do miesta dodania sa uskutoční výhradne v pracovné dni a v pracovnom </w:t>
      </w:r>
      <w:r w:rsidRPr="00D13EC3">
        <w:rPr>
          <w:rFonts w:ascii="Times New Roman" w:hAnsi="Times New Roman" w:cs="Times New Roman"/>
        </w:rPr>
        <w:lastRenderedPageBreak/>
        <w:t xml:space="preserve">čase, ktorý je určený Kupujúcim (pondelok – piatok, v čase 07:00 - </w:t>
      </w:r>
      <w:r w:rsidRPr="00224202">
        <w:rPr>
          <w:rFonts w:ascii="Times New Roman" w:hAnsi="Times New Roman" w:cs="Times New Roman"/>
          <w:color w:val="auto"/>
        </w:rPr>
        <w:t>1</w:t>
      </w:r>
      <w:r w:rsidR="000D0904" w:rsidRPr="00224202">
        <w:rPr>
          <w:rFonts w:ascii="Times New Roman" w:hAnsi="Times New Roman" w:cs="Times New Roman"/>
          <w:color w:val="auto"/>
        </w:rPr>
        <w:t>4</w:t>
      </w:r>
      <w:r w:rsidRPr="00D13EC3">
        <w:rPr>
          <w:rFonts w:ascii="Times New Roman" w:hAnsi="Times New Roman" w:cs="Times New Roman"/>
        </w:rPr>
        <w:t>:00 hod.)</w:t>
      </w:r>
      <w:r w:rsidR="00412D33">
        <w:rPr>
          <w:rFonts w:ascii="Times New Roman" w:hAnsi="Times New Roman" w:cs="Times New Roman"/>
        </w:rPr>
        <w:t>, pričom Predávajúci aspoň deň vopred oznámi Kupujúcemu čas dodania tovaru.</w:t>
      </w:r>
    </w:p>
    <w:p w14:paraId="156B10BA" w14:textId="77777777" w:rsidR="00EE5925" w:rsidRDefault="00EE5925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40D35740" w14:textId="1AD73821" w:rsidR="00D13EC3" w:rsidRPr="00D13EC3" w:rsidRDefault="00EE5925" w:rsidP="000D0904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="003A46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Kupujúci </w:t>
      </w:r>
      <w:r w:rsidRPr="00EE5925">
        <w:rPr>
          <w:rFonts w:ascii="Times New Roman" w:hAnsi="Times New Roman" w:cs="Times New Roman"/>
        </w:rPr>
        <w:t xml:space="preserve"> je povinný v mieste plnenia predmet</w:t>
      </w:r>
      <w:r>
        <w:rPr>
          <w:rFonts w:ascii="Times New Roman" w:hAnsi="Times New Roman" w:cs="Times New Roman"/>
        </w:rPr>
        <w:t>u</w:t>
      </w:r>
      <w:r w:rsidRPr="00EE5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EE5925">
        <w:rPr>
          <w:rFonts w:ascii="Times New Roman" w:hAnsi="Times New Roman" w:cs="Times New Roman"/>
        </w:rPr>
        <w:t>ohody riadne prevziať a bez zbytočného</w:t>
      </w:r>
      <w:r w:rsidR="000D0904"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 xml:space="preserve">odkladu potvrdiť </w:t>
      </w:r>
      <w:r>
        <w:rPr>
          <w:rFonts w:ascii="Times New Roman" w:hAnsi="Times New Roman" w:cs="Times New Roman"/>
        </w:rPr>
        <w:t xml:space="preserve">Predávajúcemu </w:t>
      </w:r>
      <w:r w:rsidRPr="00EE5925">
        <w:rPr>
          <w:rFonts w:ascii="Times New Roman" w:hAnsi="Times New Roman" w:cs="Times New Roman"/>
        </w:rPr>
        <w:t xml:space="preserve"> jeho prevzatie na samostatný doklad (dodací list).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 xml:space="preserve">Dodaný tovar alebo jeho časť môže </w:t>
      </w:r>
      <w:r>
        <w:rPr>
          <w:rFonts w:ascii="Times New Roman" w:hAnsi="Times New Roman" w:cs="Times New Roman"/>
        </w:rPr>
        <w:t>Kupujúci</w:t>
      </w:r>
      <w:r w:rsidRPr="00EE5925">
        <w:rPr>
          <w:rFonts w:ascii="Times New Roman" w:hAnsi="Times New Roman" w:cs="Times New Roman"/>
        </w:rPr>
        <w:t xml:space="preserve"> odmietnuť prevziať, ak </w:t>
      </w:r>
      <w:r>
        <w:rPr>
          <w:rFonts w:ascii="Times New Roman" w:hAnsi="Times New Roman" w:cs="Times New Roman"/>
        </w:rPr>
        <w:t>Kupujúci</w:t>
      </w:r>
      <w:r w:rsidRPr="00EE5925">
        <w:rPr>
          <w:rFonts w:ascii="Times New Roman" w:hAnsi="Times New Roman" w:cs="Times New Roman"/>
        </w:rPr>
        <w:t xml:space="preserve"> zistí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>preukázateľné vady dodaného tovaru, nedostatočnú kvalitu tovaru, rozdiel v</w:t>
      </w:r>
      <w:r>
        <w:rPr>
          <w:rFonts w:ascii="Times New Roman" w:hAnsi="Times New Roman" w:cs="Times New Roman"/>
        </w:rPr>
        <w:t> </w:t>
      </w:r>
      <w:r w:rsidRPr="00EE5925">
        <w:rPr>
          <w:rFonts w:ascii="Times New Roman" w:hAnsi="Times New Roman" w:cs="Times New Roman"/>
        </w:rPr>
        <w:t>množstve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 xml:space="preserve">dodaného tovaru a zámenu tovaru v porovnaní s objednávkou </w:t>
      </w:r>
      <w:r>
        <w:rPr>
          <w:rFonts w:ascii="Times New Roman" w:hAnsi="Times New Roman" w:cs="Times New Roman"/>
        </w:rPr>
        <w:t>Kupujúceho</w:t>
      </w:r>
      <w:r w:rsidRPr="00EE5925">
        <w:rPr>
          <w:rFonts w:ascii="Times New Roman" w:hAnsi="Times New Roman" w:cs="Times New Roman"/>
        </w:rPr>
        <w:t xml:space="preserve"> a tiež v prípade,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>ak tovar nie je dodaný za dohodnutú cenu.</w:t>
      </w:r>
      <w:r>
        <w:rPr>
          <w:rFonts w:ascii="Times New Roman" w:hAnsi="Times New Roman" w:cs="Times New Roman"/>
        </w:rPr>
        <w:t xml:space="preserve"> Predávajúci </w:t>
      </w:r>
      <w:r w:rsidRPr="00EE5925">
        <w:rPr>
          <w:rFonts w:ascii="Times New Roman" w:hAnsi="Times New Roman" w:cs="Times New Roman"/>
        </w:rPr>
        <w:t xml:space="preserve"> zodpovedá za to, že tovar dodaný </w:t>
      </w:r>
      <w:r>
        <w:rPr>
          <w:rFonts w:ascii="Times New Roman" w:hAnsi="Times New Roman" w:cs="Times New Roman"/>
        </w:rPr>
        <w:t>Kupujúcemu</w:t>
      </w:r>
      <w:r w:rsidRPr="00EE5925">
        <w:rPr>
          <w:rFonts w:ascii="Times New Roman" w:hAnsi="Times New Roman" w:cs="Times New Roman"/>
        </w:rPr>
        <w:t xml:space="preserve"> má obvyklé vlastnosti,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>vyplývajúce zo špecifikácie a je spôsobilý na použitie podľa špecifikácie.</w:t>
      </w:r>
    </w:p>
    <w:p w14:paraId="06C70352" w14:textId="77777777" w:rsidR="00D13EC3" w:rsidRPr="00D13EC3" w:rsidRDefault="00D13EC3" w:rsidP="003B3E2D">
      <w:pPr>
        <w:spacing w:line="276" w:lineRule="auto"/>
        <w:ind w:left="426" w:hanging="426"/>
        <w:rPr>
          <w:rFonts w:ascii="Times New Roman" w:hAnsi="Times New Roman" w:cs="Times New Roman"/>
        </w:rPr>
      </w:pPr>
    </w:p>
    <w:p w14:paraId="1BD715B1" w14:textId="568E53D4" w:rsidR="00D13EC3" w:rsidRPr="00D13EC3" w:rsidRDefault="003B3E2D" w:rsidP="003B3E2D">
      <w:pPr>
        <w:pStyle w:val="Zkladntext1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</w:t>
      </w:r>
      <w:r w:rsidR="00D13EC3" w:rsidRPr="00D13EC3">
        <w:rPr>
          <w:b/>
          <w:bCs/>
          <w:sz w:val="24"/>
          <w:szCs w:val="24"/>
        </w:rPr>
        <w:t>ČI. VII.</w:t>
      </w:r>
    </w:p>
    <w:p w14:paraId="2567E3EB" w14:textId="6A32F9CE" w:rsidR="00D13EC3" w:rsidRPr="00D13EC3" w:rsidRDefault="003B3E2D" w:rsidP="003B3E2D">
      <w:pPr>
        <w:pStyle w:val="Odsekzoznamu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D13EC3" w:rsidRPr="00D13EC3">
        <w:rPr>
          <w:rFonts w:ascii="Times New Roman" w:hAnsi="Times New Roman" w:cs="Times New Roman"/>
          <w:b/>
        </w:rPr>
        <w:t>Zodpovednosť za vady tovaru, záruka, reklamácie</w:t>
      </w:r>
    </w:p>
    <w:p w14:paraId="1D9F8631" w14:textId="77777777" w:rsidR="00D13EC3" w:rsidRPr="00D13EC3" w:rsidRDefault="00D13EC3" w:rsidP="003B3E2D">
      <w:pPr>
        <w:pStyle w:val="Odsekzoznamu"/>
        <w:spacing w:line="276" w:lineRule="auto"/>
        <w:rPr>
          <w:rFonts w:ascii="Times New Roman" w:hAnsi="Times New Roman" w:cs="Times New Roman"/>
          <w:b/>
        </w:rPr>
      </w:pPr>
    </w:p>
    <w:p w14:paraId="0BEBB4C9" w14:textId="18D891E1" w:rsidR="00D13EC3" w:rsidRDefault="00D13EC3" w:rsidP="003B3E2D">
      <w:pPr>
        <w:pStyle w:val="Zkladntext1"/>
        <w:numPr>
          <w:ilvl w:val="1"/>
          <w:numId w:val="4"/>
        </w:numPr>
        <w:shd w:val="clear" w:color="auto" w:fill="auto"/>
        <w:spacing w:after="0" w:line="276" w:lineRule="auto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Predávajúci sa zaväzuje, že dodá tovar v dohodnutom čase, v množstve, rozsahu, kvalite a v  prevedení podľa podmienok dohodnutých v</w:t>
      </w:r>
      <w:r w:rsidR="005A0E93">
        <w:rPr>
          <w:sz w:val="24"/>
          <w:szCs w:val="24"/>
        </w:rPr>
        <w:t> </w:t>
      </w:r>
      <w:r w:rsidRPr="00D13EC3">
        <w:rPr>
          <w:sz w:val="24"/>
          <w:szCs w:val="24"/>
        </w:rPr>
        <w:t>Dohode.</w:t>
      </w:r>
    </w:p>
    <w:p w14:paraId="42A802F3" w14:textId="77777777" w:rsidR="005A0E93" w:rsidRPr="00D13EC3" w:rsidRDefault="005A0E93" w:rsidP="003B3E2D">
      <w:pPr>
        <w:pStyle w:val="Zkladntext1"/>
        <w:shd w:val="clear" w:color="auto" w:fill="auto"/>
        <w:spacing w:after="0" w:line="276" w:lineRule="auto"/>
        <w:ind w:left="567"/>
        <w:jc w:val="both"/>
        <w:rPr>
          <w:sz w:val="24"/>
          <w:szCs w:val="24"/>
        </w:rPr>
      </w:pPr>
    </w:p>
    <w:p w14:paraId="349C074A" w14:textId="572C672C" w:rsidR="003A4610" w:rsidRDefault="003A4610" w:rsidP="003B3E2D">
      <w:pPr>
        <w:pStyle w:val="Zkladntext1"/>
        <w:numPr>
          <w:ilvl w:val="1"/>
          <w:numId w:val="4"/>
        </w:numPr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 xml:space="preserve">Predávajúci dodá tovar, ktorý je schválený na dovoz a predaj v Slovenskej republike, resp. </w:t>
      </w:r>
    </w:p>
    <w:p w14:paraId="3453A63D" w14:textId="5D7EF4F3" w:rsidR="003A4610" w:rsidRDefault="003A4610" w:rsidP="003B3E2D">
      <w:pPr>
        <w:pStyle w:val="Zkladntext1"/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A4610">
        <w:rPr>
          <w:sz w:val="24"/>
          <w:szCs w:val="24"/>
        </w:rPr>
        <w:t>v rámci Európskej únie a bude vyhovovať platným medzinárodným normám, STN,</w:t>
      </w:r>
      <w:r>
        <w:rPr>
          <w:sz w:val="24"/>
          <w:szCs w:val="24"/>
        </w:rPr>
        <w:t xml:space="preserve"> </w:t>
      </w:r>
      <w:r w:rsidRPr="003A4610">
        <w:rPr>
          <w:sz w:val="24"/>
          <w:szCs w:val="24"/>
        </w:rPr>
        <w:t xml:space="preserve"> všeobecne záväzným právnym predpisom, európskej legislatíve a normami uvedenými v prílohe č. 1 k tejto zmluve.</w:t>
      </w:r>
      <w:r w:rsidRPr="003A4610">
        <w:rPr>
          <w:sz w:val="24"/>
          <w:szCs w:val="24"/>
        </w:rPr>
        <w:cr/>
      </w:r>
    </w:p>
    <w:p w14:paraId="6C833239" w14:textId="3076C794" w:rsidR="00D13EC3" w:rsidRPr="003A4610" w:rsidRDefault="00D13EC3" w:rsidP="003B3E2D">
      <w:pPr>
        <w:pStyle w:val="Zkladntext1"/>
        <w:numPr>
          <w:ilvl w:val="1"/>
          <w:numId w:val="4"/>
        </w:numPr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>Predávajúci sa zaväzuje, že tovar v čase odovzdania Kupujúcemu má a počas stanovenej záručnej doby bude mať vlastnosti stanovené technickými parametrami.</w:t>
      </w:r>
    </w:p>
    <w:p w14:paraId="3907651C" w14:textId="77777777" w:rsidR="003A4610" w:rsidRDefault="003A4610" w:rsidP="003B3E2D">
      <w:pPr>
        <w:pStyle w:val="Zkladntext1"/>
        <w:shd w:val="clear" w:color="auto" w:fill="auto"/>
        <w:spacing w:after="0"/>
        <w:ind w:left="567"/>
        <w:jc w:val="both"/>
        <w:rPr>
          <w:sz w:val="24"/>
          <w:szCs w:val="24"/>
        </w:rPr>
      </w:pPr>
    </w:p>
    <w:p w14:paraId="581554E6" w14:textId="596B3DD2" w:rsidR="003A4610" w:rsidRDefault="003A4610" w:rsidP="003B3E2D">
      <w:pPr>
        <w:pStyle w:val="Zkladntext1"/>
        <w:numPr>
          <w:ilvl w:val="1"/>
          <w:numId w:val="4"/>
        </w:numPr>
        <w:shd w:val="clear" w:color="auto" w:fill="auto"/>
        <w:tabs>
          <w:tab w:val="left" w:pos="458"/>
        </w:tabs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 xml:space="preserve">Ak má tovar zjavné vady už v čase odovzdania a prevzatia, Kupujúci tovar neprevezme a vráti ho Predávajúcemu, ktorý je povinný vady odstrániť do </w:t>
      </w:r>
      <w:r>
        <w:rPr>
          <w:sz w:val="24"/>
          <w:szCs w:val="24"/>
        </w:rPr>
        <w:t xml:space="preserve">48 hodín </w:t>
      </w:r>
      <w:r w:rsidRPr="003A4610">
        <w:rPr>
          <w:sz w:val="24"/>
          <w:szCs w:val="24"/>
        </w:rPr>
        <w:t xml:space="preserve"> </w:t>
      </w:r>
      <w:r w:rsidRPr="00D13EC3">
        <w:rPr>
          <w:sz w:val="24"/>
          <w:szCs w:val="24"/>
        </w:rPr>
        <w:t xml:space="preserve">od oznámenia jeho vady, ak sa strany dohody nedohodnú inak. </w:t>
      </w:r>
    </w:p>
    <w:p w14:paraId="51CD5C9C" w14:textId="77777777" w:rsidR="003A4610" w:rsidRPr="003A4610" w:rsidRDefault="003A4610" w:rsidP="003B3E2D">
      <w:pPr>
        <w:pStyle w:val="Zkladntext1"/>
        <w:shd w:val="clear" w:color="auto" w:fill="auto"/>
        <w:spacing w:after="0"/>
        <w:ind w:left="360"/>
        <w:jc w:val="both"/>
        <w:rPr>
          <w:sz w:val="24"/>
          <w:szCs w:val="24"/>
        </w:rPr>
      </w:pPr>
    </w:p>
    <w:p w14:paraId="1A028866" w14:textId="1A8E666B" w:rsidR="00D13EC3" w:rsidRPr="003A4610" w:rsidRDefault="00D13EC3" w:rsidP="003B3E2D">
      <w:pPr>
        <w:pStyle w:val="Zkladntext1"/>
        <w:numPr>
          <w:ilvl w:val="1"/>
          <w:numId w:val="4"/>
        </w:numPr>
        <w:shd w:val="clear" w:color="auto" w:fill="auto"/>
        <w:tabs>
          <w:tab w:val="left" w:pos="458"/>
        </w:tabs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 xml:space="preserve">  Ak Predávajúci neodstráni vadu v dohodnutom termíne, alebo ak je vada neodstrániteľná, Kupujúci má právo, aby mu Predávajúci poskytol bezodplatne iný tovar spĺňajúci podmienky tejto Dohody.</w:t>
      </w:r>
    </w:p>
    <w:p w14:paraId="5D28B55F" w14:textId="77777777" w:rsidR="005A0E93" w:rsidRPr="00D13EC3" w:rsidRDefault="005A0E93" w:rsidP="003B3E2D">
      <w:pPr>
        <w:pStyle w:val="Zkladntext1"/>
        <w:shd w:val="clear" w:color="auto" w:fill="auto"/>
        <w:tabs>
          <w:tab w:val="left" w:pos="458"/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6E3769A0" w14:textId="0B9EE7BF" w:rsidR="00D13EC3" w:rsidRDefault="00D13EC3" w:rsidP="003B3E2D">
      <w:pPr>
        <w:pStyle w:val="Zkladntext1"/>
        <w:numPr>
          <w:ilvl w:val="1"/>
          <w:numId w:val="5"/>
        </w:numPr>
        <w:shd w:val="clear" w:color="auto" w:fill="auto"/>
        <w:tabs>
          <w:tab w:val="left" w:pos="453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   Kupujúci nie je povinný zaplatiť kúpnu cenu, ak pre vadu, ktorú nespôsobil, nemohol tovar užívať dohodnutým spôsobom.</w:t>
      </w:r>
    </w:p>
    <w:p w14:paraId="6A2D4EDE" w14:textId="77777777" w:rsidR="00412D33" w:rsidRDefault="00412D33" w:rsidP="003B3E2D">
      <w:pPr>
        <w:pStyle w:val="Zkladntext1"/>
        <w:shd w:val="clear" w:color="auto" w:fill="auto"/>
        <w:tabs>
          <w:tab w:val="left" w:pos="453"/>
        </w:tabs>
        <w:spacing w:after="0"/>
        <w:ind w:left="567"/>
        <w:jc w:val="both"/>
        <w:rPr>
          <w:sz w:val="24"/>
          <w:szCs w:val="24"/>
        </w:rPr>
      </w:pPr>
    </w:p>
    <w:p w14:paraId="767C8BCE" w14:textId="0320D8C0" w:rsidR="00412D33" w:rsidRPr="00412D33" w:rsidRDefault="00412D33" w:rsidP="003B3E2D">
      <w:pPr>
        <w:pStyle w:val="Zkladntext1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412D33">
        <w:rPr>
          <w:sz w:val="24"/>
          <w:szCs w:val="24"/>
        </w:rPr>
        <w:t xml:space="preserve">Predávajúci preberá záruku za akosť dodaného tovaru, pričom dĺžka záručnej doby na jednotlivé tovary je 24 mesiacov. Záručná doba začne plynúť odo dňa dodania tovaru </w:t>
      </w:r>
      <w:r>
        <w:rPr>
          <w:sz w:val="24"/>
          <w:szCs w:val="24"/>
        </w:rPr>
        <w:t>Kupujúcemu</w:t>
      </w:r>
      <w:r w:rsidRPr="00412D33">
        <w:rPr>
          <w:sz w:val="24"/>
          <w:szCs w:val="24"/>
        </w:rPr>
        <w:t xml:space="preserve"> a jeho prevzatia na základe dodacieho listu.</w:t>
      </w:r>
      <w:r>
        <w:rPr>
          <w:sz w:val="24"/>
          <w:szCs w:val="24"/>
        </w:rPr>
        <w:t xml:space="preserve"> </w:t>
      </w:r>
    </w:p>
    <w:p w14:paraId="2DCDE861" w14:textId="26253F11" w:rsidR="00412D33" w:rsidRPr="00412D33" w:rsidRDefault="00412D33" w:rsidP="003B3E2D">
      <w:pPr>
        <w:pStyle w:val="Zkladntext1"/>
        <w:numPr>
          <w:ilvl w:val="1"/>
          <w:numId w:val="5"/>
        </w:numPr>
        <w:ind w:left="567" w:hanging="567"/>
        <w:rPr>
          <w:sz w:val="24"/>
          <w:szCs w:val="24"/>
        </w:rPr>
      </w:pPr>
      <w:r w:rsidRPr="00412D33">
        <w:rPr>
          <w:sz w:val="24"/>
          <w:szCs w:val="24"/>
        </w:rPr>
        <w:t xml:space="preserve">Práva zo zodpovednosti za vady, ktoré sa vyskytnú v záručnej dobe, musí Kupujúci uplatniť u </w:t>
      </w:r>
      <w:r w:rsidR="00541532">
        <w:rPr>
          <w:sz w:val="24"/>
          <w:szCs w:val="24"/>
        </w:rPr>
        <w:t>Predávajúceho</w:t>
      </w:r>
      <w:r w:rsidRPr="00412D33">
        <w:rPr>
          <w:sz w:val="24"/>
          <w:szCs w:val="24"/>
        </w:rPr>
        <w:t xml:space="preserve"> v záručnej dobe, inak zanikajú.</w:t>
      </w:r>
    </w:p>
    <w:p w14:paraId="71B101DE" w14:textId="73722AB0" w:rsidR="00412D33" w:rsidRPr="00541532" w:rsidRDefault="00541532" w:rsidP="003B3E2D">
      <w:pPr>
        <w:pStyle w:val="Zkladntext1"/>
        <w:numPr>
          <w:ilvl w:val="1"/>
          <w:numId w:val="5"/>
        </w:numPr>
        <w:ind w:left="567" w:hanging="567"/>
        <w:rPr>
          <w:sz w:val="24"/>
          <w:szCs w:val="24"/>
        </w:rPr>
      </w:pPr>
      <w:r w:rsidRPr="00541532">
        <w:rPr>
          <w:sz w:val="24"/>
          <w:szCs w:val="24"/>
        </w:rPr>
        <w:lastRenderedPageBreak/>
        <w:t>Kupujúci</w:t>
      </w:r>
      <w:r w:rsidR="00412D33" w:rsidRPr="00541532">
        <w:rPr>
          <w:sz w:val="24"/>
          <w:szCs w:val="24"/>
        </w:rPr>
        <w:t xml:space="preserve"> je povinný vady tovaru po ich zistení písomne oznámiť</w:t>
      </w:r>
      <w:r w:rsidRPr="00541532">
        <w:rPr>
          <w:sz w:val="24"/>
          <w:szCs w:val="24"/>
        </w:rPr>
        <w:t xml:space="preserve"> Predávajúcemu</w:t>
      </w:r>
      <w:r w:rsidR="00412D33" w:rsidRPr="00541532">
        <w:rPr>
          <w:sz w:val="24"/>
          <w:szCs w:val="24"/>
        </w:rPr>
        <w:t xml:space="preserve">. V oznámení o vadách tovaru musí </w:t>
      </w:r>
      <w:r w:rsidRPr="00541532">
        <w:rPr>
          <w:sz w:val="24"/>
          <w:szCs w:val="24"/>
        </w:rPr>
        <w:t>Kupujúci</w:t>
      </w:r>
      <w:r w:rsidR="00412D33" w:rsidRPr="00541532">
        <w:rPr>
          <w:sz w:val="24"/>
          <w:szCs w:val="24"/>
        </w:rPr>
        <w:t xml:space="preserve"> vady špecifikovať (opísať</w:t>
      </w:r>
      <w:r w:rsidRPr="00541532">
        <w:rPr>
          <w:sz w:val="24"/>
          <w:szCs w:val="24"/>
        </w:rPr>
        <w:t xml:space="preserve"> </w:t>
      </w:r>
      <w:r w:rsidR="00412D33" w:rsidRPr="00541532">
        <w:rPr>
          <w:sz w:val="24"/>
          <w:szCs w:val="24"/>
        </w:rPr>
        <w:t>a uviesť, ako sa prejavujú) a uviesť, aký nárok z vád uplatňuje.</w:t>
      </w:r>
    </w:p>
    <w:p w14:paraId="3622D100" w14:textId="3B386083" w:rsidR="005A0E93" w:rsidRPr="00541532" w:rsidRDefault="003B3E2D" w:rsidP="003B3E2D">
      <w:pPr>
        <w:pStyle w:val="Zkladntext1"/>
        <w:numPr>
          <w:ilvl w:val="1"/>
          <w:numId w:val="5"/>
        </w:numPr>
        <w:shd w:val="clear" w:color="auto" w:fill="auto"/>
        <w:tabs>
          <w:tab w:val="left" w:pos="453"/>
        </w:tabs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41532" w:rsidRPr="00541532">
        <w:rPr>
          <w:sz w:val="24"/>
          <w:szCs w:val="24"/>
        </w:rPr>
        <w:t>Predávajúci</w:t>
      </w:r>
      <w:r w:rsidR="00412D33" w:rsidRPr="00541532">
        <w:rPr>
          <w:sz w:val="24"/>
          <w:szCs w:val="24"/>
        </w:rPr>
        <w:t xml:space="preserve"> sa zaväzuje, že vybaví reklamáciu </w:t>
      </w:r>
      <w:r w:rsidR="00541532" w:rsidRPr="00541532">
        <w:rPr>
          <w:sz w:val="24"/>
          <w:szCs w:val="24"/>
        </w:rPr>
        <w:t>Kupujúceho</w:t>
      </w:r>
      <w:r w:rsidR="00412D33" w:rsidRPr="00541532">
        <w:rPr>
          <w:sz w:val="24"/>
          <w:szCs w:val="24"/>
        </w:rPr>
        <w:t xml:space="preserve"> bez zbytočného odkladu,</w:t>
      </w:r>
      <w:r>
        <w:rPr>
          <w:sz w:val="24"/>
          <w:szCs w:val="24"/>
        </w:rPr>
        <w:t xml:space="preserve"> </w:t>
      </w:r>
      <w:r w:rsidR="00412D33" w:rsidRPr="00541532">
        <w:rPr>
          <w:sz w:val="24"/>
          <w:szCs w:val="24"/>
        </w:rPr>
        <w:t>najneskôr do troch (3) pracovných dní po doručení písomného oznámenia o vadách tovaru</w:t>
      </w:r>
      <w:r w:rsidR="00541532" w:rsidRPr="00541532">
        <w:rPr>
          <w:sz w:val="24"/>
          <w:szCs w:val="24"/>
        </w:rPr>
        <w:t xml:space="preserve"> </w:t>
      </w:r>
      <w:r w:rsidR="00412D33" w:rsidRPr="00541532">
        <w:rPr>
          <w:sz w:val="24"/>
          <w:szCs w:val="24"/>
        </w:rPr>
        <w:t>tak, že za reklamovaný tovar dodá nový tovar bez vád.</w:t>
      </w:r>
      <w:r w:rsidR="00412D33" w:rsidRPr="00541532">
        <w:rPr>
          <w:sz w:val="24"/>
          <w:szCs w:val="24"/>
        </w:rPr>
        <w:cr/>
      </w:r>
    </w:p>
    <w:p w14:paraId="5EDBFE48" w14:textId="1D2F6D72" w:rsidR="00D13EC3" w:rsidRDefault="00D13EC3" w:rsidP="003B3E2D">
      <w:pPr>
        <w:pStyle w:val="Zkladntext1"/>
        <w:numPr>
          <w:ilvl w:val="1"/>
          <w:numId w:val="5"/>
        </w:numPr>
        <w:shd w:val="clear" w:color="auto" w:fill="auto"/>
        <w:tabs>
          <w:tab w:val="left" w:pos="453"/>
        </w:tabs>
        <w:spacing w:after="0"/>
        <w:ind w:left="709" w:hanging="709"/>
        <w:rPr>
          <w:sz w:val="24"/>
          <w:szCs w:val="24"/>
        </w:rPr>
      </w:pPr>
      <w:r w:rsidRPr="00D13EC3">
        <w:rPr>
          <w:sz w:val="24"/>
          <w:szCs w:val="24"/>
        </w:rPr>
        <w:t xml:space="preserve">  </w:t>
      </w:r>
      <w:r w:rsidR="003B3E2D">
        <w:rPr>
          <w:sz w:val="24"/>
          <w:szCs w:val="24"/>
        </w:rPr>
        <w:t xml:space="preserve">  </w:t>
      </w:r>
      <w:r w:rsidRPr="00D13EC3">
        <w:rPr>
          <w:sz w:val="24"/>
          <w:szCs w:val="24"/>
        </w:rPr>
        <w:t>Pri zodpovednosti za vady sa strany dohody budú riadiť ustanoveniami § 422 a nasl. Obchodného zákonníka, ktoré upravujú nároky zo zodpovednosti za vady tovaru.</w:t>
      </w:r>
    </w:p>
    <w:p w14:paraId="77D42443" w14:textId="77777777" w:rsidR="005A0E93" w:rsidRPr="00D13EC3" w:rsidRDefault="005A0E93" w:rsidP="003B3E2D">
      <w:pPr>
        <w:pStyle w:val="Zkladntext1"/>
        <w:shd w:val="clear" w:color="auto" w:fill="auto"/>
        <w:tabs>
          <w:tab w:val="left" w:pos="453"/>
        </w:tabs>
        <w:spacing w:after="0"/>
        <w:ind w:left="709" w:hanging="709"/>
        <w:rPr>
          <w:sz w:val="24"/>
          <w:szCs w:val="24"/>
        </w:rPr>
      </w:pPr>
    </w:p>
    <w:p w14:paraId="38B7045F" w14:textId="260AA4FF" w:rsidR="00D13EC3" w:rsidRPr="00D13EC3" w:rsidRDefault="00D13EC3" w:rsidP="003B3E2D">
      <w:pPr>
        <w:pStyle w:val="Zkladntext1"/>
        <w:numPr>
          <w:ilvl w:val="1"/>
          <w:numId w:val="5"/>
        </w:numPr>
        <w:shd w:val="clear" w:color="auto" w:fill="auto"/>
        <w:tabs>
          <w:tab w:val="left" w:pos="709"/>
        </w:tabs>
        <w:spacing w:after="0"/>
        <w:ind w:left="709" w:hanging="709"/>
        <w:rPr>
          <w:sz w:val="24"/>
          <w:szCs w:val="24"/>
        </w:rPr>
      </w:pPr>
      <w:r w:rsidRPr="00D13EC3">
        <w:rPr>
          <w:sz w:val="24"/>
          <w:szCs w:val="24"/>
        </w:rPr>
        <w:t>Vlastnícke právo k tovaru prechádza na Kupujúceho dňom riadneho splnenia záväzku, t.</w:t>
      </w:r>
      <w:r w:rsidR="00490FB8">
        <w:rPr>
          <w:sz w:val="24"/>
          <w:szCs w:val="24"/>
        </w:rPr>
        <w:t xml:space="preserve"> </w:t>
      </w:r>
      <w:r w:rsidRPr="00D13EC3">
        <w:rPr>
          <w:sz w:val="24"/>
          <w:szCs w:val="24"/>
        </w:rPr>
        <w:t>j. dňom potvrdenia a podpísania dodacieho listu poverenými zástupcami oboch účastníkov dohody.</w:t>
      </w:r>
    </w:p>
    <w:p w14:paraId="602F7FC9" w14:textId="77777777" w:rsidR="00D13EC3" w:rsidRPr="00D13EC3" w:rsidRDefault="00D13EC3" w:rsidP="00D13EC3">
      <w:pPr>
        <w:tabs>
          <w:tab w:val="left" w:pos="1635"/>
        </w:tabs>
        <w:rPr>
          <w:rFonts w:ascii="Times New Roman" w:hAnsi="Times New Roman" w:cs="Times New Roman"/>
        </w:rPr>
      </w:pPr>
    </w:p>
    <w:p w14:paraId="1946229B" w14:textId="77777777" w:rsidR="00D13EC3" w:rsidRPr="00D13EC3" w:rsidRDefault="00D13EC3" w:rsidP="00D13EC3">
      <w:pPr>
        <w:pStyle w:val="Zkladntext1"/>
        <w:shd w:val="clear" w:color="auto" w:fill="auto"/>
        <w:spacing w:after="0"/>
        <w:rPr>
          <w:sz w:val="24"/>
          <w:szCs w:val="24"/>
        </w:rPr>
      </w:pPr>
      <w:r w:rsidRPr="00D13EC3">
        <w:rPr>
          <w:b/>
          <w:bCs/>
          <w:sz w:val="24"/>
          <w:szCs w:val="24"/>
        </w:rPr>
        <w:t xml:space="preserve">                                                                       ČI. VIII.</w:t>
      </w:r>
    </w:p>
    <w:p w14:paraId="32AA4CF5" w14:textId="77777777" w:rsidR="00D13EC3" w:rsidRPr="00D13EC3" w:rsidRDefault="00D13EC3" w:rsidP="00D13EC3">
      <w:pPr>
        <w:pStyle w:val="Zhlavie20"/>
        <w:keepNext/>
        <w:keepLines/>
        <w:shd w:val="clear" w:color="auto" w:fill="auto"/>
        <w:rPr>
          <w:sz w:val="24"/>
          <w:szCs w:val="24"/>
        </w:rPr>
      </w:pPr>
      <w:r w:rsidRPr="00D13EC3">
        <w:rPr>
          <w:sz w:val="24"/>
          <w:szCs w:val="24"/>
        </w:rPr>
        <w:t>Zmluvné pokuty a náhrada škody</w:t>
      </w:r>
    </w:p>
    <w:p w14:paraId="4A5712C5" w14:textId="77777777" w:rsidR="00D13EC3" w:rsidRPr="00D13EC3" w:rsidRDefault="00D13EC3" w:rsidP="00D13EC3">
      <w:pPr>
        <w:pStyle w:val="Zhlavie20"/>
        <w:keepNext/>
        <w:keepLines/>
        <w:shd w:val="clear" w:color="auto" w:fill="auto"/>
        <w:rPr>
          <w:sz w:val="24"/>
          <w:szCs w:val="24"/>
        </w:rPr>
      </w:pPr>
    </w:p>
    <w:p w14:paraId="0977D926" w14:textId="1DD1ACCB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V prípade omeškania Predávajúceho s dodaním tovaru v dohodnutých termínoch vrátane poskytnutia súvisiacich  služieb, je  Kupujúci oprávnený  uplatniť  si  nárok na zaplatenie pokuty vo</w:t>
      </w:r>
      <w:r w:rsidR="005A0E93">
        <w:rPr>
          <w:sz w:val="24"/>
          <w:szCs w:val="24"/>
        </w:rPr>
        <w:t xml:space="preserve"> </w:t>
      </w:r>
      <w:r w:rsidRPr="00D13EC3">
        <w:rPr>
          <w:sz w:val="24"/>
          <w:szCs w:val="24"/>
        </w:rPr>
        <w:t>výške 0,5 % z celkovej ceny dodávaného tovaru na základe objednávky, za každý, aj začatý deň omeškania.</w:t>
      </w:r>
    </w:p>
    <w:p w14:paraId="530910AD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55D24884" w14:textId="0FDEA976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V prípade omeškania Kupujúceho s úhradou faktúry v dohodnutej lehote je Predávajúci oprávnený uplatniť si nárok na úrok z omeškania maximálne vo výške určenej nariadením vlády č. 21/2013 Z. z., ktorým sa vykonávajú niektoré ustanovenia Obchodného zákonníka.</w:t>
      </w:r>
    </w:p>
    <w:p w14:paraId="6C17D2CE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7F34D541" w14:textId="0C9DFF86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V prípade dodania </w:t>
      </w:r>
      <w:r w:rsidR="00585E51">
        <w:rPr>
          <w:sz w:val="24"/>
          <w:szCs w:val="24"/>
        </w:rPr>
        <w:t>vadného tovaru</w:t>
      </w:r>
      <w:r w:rsidRPr="00D13EC3">
        <w:rPr>
          <w:sz w:val="24"/>
          <w:szCs w:val="24"/>
        </w:rPr>
        <w:t>, okrem nárokov z vád tovaru upravených v § 436 Obchodného zákonníka, kupujúci je oprávnený uplatniť si nárok na zmluvnú pokutu vo výške 0,5 % z ceny vadného tovaru, ak sa účastníci dohody nedohodnú inak.</w:t>
      </w:r>
    </w:p>
    <w:p w14:paraId="246070A1" w14:textId="77777777" w:rsidR="00412D33" w:rsidRDefault="00412D33" w:rsidP="00412D3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1D695251" w14:textId="7333F689" w:rsidR="005A0E93" w:rsidRPr="00D13EC3" w:rsidRDefault="00412D33" w:rsidP="00490FB8">
      <w:pPr>
        <w:pStyle w:val="Zkladntext1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12D33">
        <w:rPr>
          <w:sz w:val="24"/>
          <w:szCs w:val="24"/>
        </w:rPr>
        <w:t xml:space="preserve">V prípade, ak Predávajúci neodstráni vady tovaru podľa článku VII. odsek 7.4 tejto Dohody, bude v omeškaní s vybavením oprávnenej reklamácie podľa článku VII. odsek </w:t>
      </w:r>
      <w:r w:rsidR="00541532">
        <w:rPr>
          <w:sz w:val="24"/>
          <w:szCs w:val="24"/>
        </w:rPr>
        <w:t>7.10</w:t>
      </w:r>
      <w:r w:rsidRPr="00412D33">
        <w:rPr>
          <w:sz w:val="24"/>
          <w:szCs w:val="24"/>
        </w:rPr>
        <w:t xml:space="preserve"> tejto Dohody, Kupujúci je oprávnený uplatniť si nárok na zmluvnú pokutu vo výške 0,5% z celkovej ceny tovaru dodávaného podľa konkrétnej objednávky, za každý, aj začatý deň omeškania, ak sa účastníci dohody nedohodnú inak. </w:t>
      </w:r>
    </w:p>
    <w:p w14:paraId="28E60EA2" w14:textId="6C87AF36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Úhradou zmluvnej pokuty sa Predávajúci nezbavuje povinnosti pokračovať v plnení predmetu Dohody, ani nahradiť škodu, ktorá porušením povinností Predávajúceho vznikla.</w:t>
      </w:r>
    </w:p>
    <w:p w14:paraId="2C5996E4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1CCC259C" w14:textId="77777777" w:rsidR="00D13EC3" w:rsidRP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Uhradením zmluvnej pokuty tiež nezaniká nárok Kupujúceho na náhradu škody.</w:t>
      </w:r>
    </w:p>
    <w:p w14:paraId="53F9D6F9" w14:textId="235F88F8" w:rsidR="00585E51" w:rsidRDefault="00585E51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585E51">
        <w:rPr>
          <w:sz w:val="24"/>
          <w:szCs w:val="24"/>
        </w:rPr>
        <w:t xml:space="preserve">Uplatnenie zmluvnej pokuty alebo úroku z omeškania oznámi oprávnená </w:t>
      </w:r>
      <w:r>
        <w:rPr>
          <w:sz w:val="24"/>
          <w:szCs w:val="24"/>
        </w:rPr>
        <w:t>strana dohody</w:t>
      </w:r>
      <w:r w:rsidRPr="00585E51">
        <w:rPr>
          <w:sz w:val="24"/>
          <w:szCs w:val="24"/>
        </w:rPr>
        <w:t xml:space="preserve"> doručením tzv. penalizačnej faktúry druhej </w:t>
      </w:r>
      <w:r>
        <w:rPr>
          <w:sz w:val="24"/>
          <w:szCs w:val="24"/>
        </w:rPr>
        <w:t>strane dohody</w:t>
      </w:r>
      <w:r w:rsidRPr="00585E51">
        <w:rPr>
          <w:sz w:val="24"/>
          <w:szCs w:val="24"/>
        </w:rPr>
        <w:t xml:space="preserve">. Splatnosť penalizačnej faktúry je 30 dní odo dňa jej doručenia druhej </w:t>
      </w:r>
      <w:r>
        <w:rPr>
          <w:sz w:val="24"/>
          <w:szCs w:val="24"/>
        </w:rPr>
        <w:t>strane dohody</w:t>
      </w:r>
      <w:r w:rsidRPr="00585E51">
        <w:rPr>
          <w:sz w:val="24"/>
          <w:szCs w:val="24"/>
        </w:rPr>
        <w:t>.</w:t>
      </w:r>
    </w:p>
    <w:p w14:paraId="0B61B948" w14:textId="77777777" w:rsidR="00585E51" w:rsidRDefault="00585E51" w:rsidP="00585E51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5ECB9375" w14:textId="4B854D78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lastRenderedPageBreak/>
        <w:t>Pri nebezpečenstve škody na tovare platia ustanovenia § 455 a nasl. Obchodného zákonníka.</w:t>
      </w:r>
    </w:p>
    <w:p w14:paraId="52DF8EB6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42E4DBC7" w14:textId="77777777" w:rsidR="00D13EC3" w:rsidRP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V prípade vzniku škody porušením povinností vyplývajúcich z Dohody budú účastníci dohody postupovať v súlade s príslušnými ustanoveniami Obchodného zákonníka. </w:t>
      </w:r>
    </w:p>
    <w:p w14:paraId="60D026D3" w14:textId="77777777" w:rsidR="00D13EC3" w:rsidRPr="00D13EC3" w:rsidRDefault="00D13EC3" w:rsidP="00D13EC3">
      <w:pPr>
        <w:pStyle w:val="Zkladntext1"/>
        <w:shd w:val="clear" w:color="auto" w:fill="auto"/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7EECA3AC" w14:textId="77777777" w:rsidR="005A0E93" w:rsidRDefault="00D13EC3" w:rsidP="005A0E93">
      <w:pPr>
        <w:tabs>
          <w:tab w:val="left" w:pos="450"/>
          <w:tab w:val="center" w:pos="5017"/>
        </w:tabs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Článok XI.</w:t>
      </w:r>
    </w:p>
    <w:p w14:paraId="20CEFC34" w14:textId="7CAFCA31" w:rsidR="00D13EC3" w:rsidRPr="00D13EC3" w:rsidRDefault="00D13EC3" w:rsidP="005A0E93">
      <w:pPr>
        <w:tabs>
          <w:tab w:val="left" w:pos="450"/>
          <w:tab w:val="center" w:pos="5017"/>
        </w:tabs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Trvanie a ukončenie Rámcovej dohody</w:t>
      </w:r>
    </w:p>
    <w:p w14:paraId="3FAE0C51" w14:textId="77777777" w:rsidR="00D13EC3" w:rsidRPr="00D13EC3" w:rsidRDefault="00D13EC3" w:rsidP="00D13EC3">
      <w:pPr>
        <w:jc w:val="center"/>
        <w:rPr>
          <w:rFonts w:ascii="Times New Roman" w:hAnsi="Times New Roman" w:cs="Times New Roman"/>
          <w:b/>
        </w:rPr>
      </w:pPr>
    </w:p>
    <w:p w14:paraId="131B4676" w14:textId="368B5834" w:rsidR="00D13EC3" w:rsidRDefault="00D13EC3" w:rsidP="00D13EC3">
      <w:pPr>
        <w:pStyle w:val="Odsekzoznamu"/>
        <w:widowControl/>
        <w:numPr>
          <w:ilvl w:val="1"/>
          <w:numId w:val="7"/>
        </w:numPr>
        <w:autoSpaceDN w:val="0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Táto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ohoda sa uzatvára na dobu určitú, a to na </w:t>
      </w:r>
      <w:r w:rsidR="003B3E2D">
        <w:rPr>
          <w:rFonts w:ascii="Times New Roman" w:hAnsi="Times New Roman" w:cs="Times New Roman"/>
          <w:b/>
        </w:rPr>
        <w:t>36</w:t>
      </w:r>
      <w:r w:rsidRPr="00D13EC3">
        <w:rPr>
          <w:rFonts w:ascii="Times New Roman" w:hAnsi="Times New Roman" w:cs="Times New Roman"/>
          <w:b/>
        </w:rPr>
        <w:t xml:space="preserve"> mesiacov</w:t>
      </w:r>
      <w:r w:rsidRPr="00D13EC3">
        <w:rPr>
          <w:rFonts w:ascii="Times New Roman" w:hAnsi="Times New Roman" w:cs="Times New Roman"/>
        </w:rPr>
        <w:t xml:space="preserve"> odo dňa nadobudnutia jej účinnosti alebo </w:t>
      </w:r>
      <w:r w:rsidRPr="00D13EC3">
        <w:rPr>
          <w:rFonts w:ascii="Times New Roman" w:hAnsi="Times New Roman" w:cs="Times New Roman"/>
          <w:b/>
        </w:rPr>
        <w:t>do vyčerpania finančného limitu</w:t>
      </w:r>
      <w:r w:rsidRPr="00D13EC3">
        <w:rPr>
          <w:rFonts w:ascii="Times New Roman" w:hAnsi="Times New Roman" w:cs="Times New Roman"/>
        </w:rPr>
        <w:t xml:space="preserve"> uvedeného v čl. IV. bod.4.2</w:t>
      </w:r>
      <w:r w:rsidRPr="00D13EC3">
        <w:rPr>
          <w:rFonts w:ascii="Times New Roman" w:hAnsi="Times New Roman" w:cs="Times New Roman"/>
          <w:b/>
        </w:rPr>
        <w:t xml:space="preserve"> </w:t>
      </w:r>
      <w:r w:rsidRPr="00D13EC3">
        <w:rPr>
          <w:rFonts w:ascii="Times New Roman" w:hAnsi="Times New Roman" w:cs="Times New Roman"/>
        </w:rPr>
        <w:t xml:space="preserve">tejto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ohody, podľa toho, ktorá skutočnosť nastane skôr.</w:t>
      </w:r>
    </w:p>
    <w:p w14:paraId="3F9A563D" w14:textId="77777777" w:rsidR="005A0E93" w:rsidRPr="00D13EC3" w:rsidRDefault="005A0E93" w:rsidP="005A0E93">
      <w:pPr>
        <w:pStyle w:val="Odsekzoznamu"/>
        <w:widowControl/>
        <w:autoSpaceDN w:val="0"/>
        <w:ind w:left="567"/>
        <w:jc w:val="both"/>
        <w:rPr>
          <w:rFonts w:ascii="Times New Roman" w:hAnsi="Times New Roman" w:cs="Times New Roman"/>
        </w:rPr>
      </w:pPr>
    </w:p>
    <w:p w14:paraId="186AD7D7" w14:textId="479D2239" w:rsidR="00D13EC3" w:rsidRPr="00D13EC3" w:rsidRDefault="00D13EC3" w:rsidP="00D13EC3">
      <w:pPr>
        <w:pStyle w:val="Odsekzoznamu"/>
        <w:widowControl/>
        <w:numPr>
          <w:ilvl w:val="1"/>
          <w:numId w:val="7"/>
        </w:numPr>
        <w:autoSpaceDN w:val="0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Pred uplynutím dohodnutej doby trvania tejto Dohody, resp. vyčerpaním finančného limitu, je možné túto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ohodu ukončiť:</w:t>
      </w:r>
    </w:p>
    <w:p w14:paraId="55E704B5" w14:textId="3A7DA3EB" w:rsidR="00D13EC3" w:rsidRPr="00D13EC3" w:rsidRDefault="00D13EC3" w:rsidP="00D13EC3">
      <w:pPr>
        <w:pStyle w:val="Odsekzoznamu"/>
        <w:widowControl/>
        <w:numPr>
          <w:ilvl w:val="0"/>
          <w:numId w:val="1"/>
        </w:numPr>
        <w:autoSpaceDN w:val="0"/>
        <w:ind w:left="1134" w:hanging="425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okamžitým odstúpením od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 v prípade jej podstatného porušenia,</w:t>
      </w:r>
    </w:p>
    <w:p w14:paraId="655F6198" w14:textId="1EEB334F" w:rsidR="00D13EC3" w:rsidRDefault="00D13EC3" w:rsidP="00D13EC3">
      <w:pPr>
        <w:pStyle w:val="Odsekzoznamu"/>
        <w:widowControl/>
        <w:numPr>
          <w:ilvl w:val="0"/>
          <w:numId w:val="1"/>
        </w:numPr>
        <w:autoSpaceDN w:val="0"/>
        <w:ind w:left="1134" w:hanging="425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písomnou dohodou účastníkov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ohody.</w:t>
      </w:r>
    </w:p>
    <w:p w14:paraId="401C2CAD" w14:textId="77777777" w:rsidR="005A0E93" w:rsidRPr="00D13EC3" w:rsidRDefault="005A0E93" w:rsidP="005A0E93">
      <w:pPr>
        <w:pStyle w:val="Odsekzoznamu"/>
        <w:widowControl/>
        <w:autoSpaceDN w:val="0"/>
        <w:ind w:left="1134"/>
        <w:jc w:val="both"/>
        <w:rPr>
          <w:rFonts w:ascii="Times New Roman" w:hAnsi="Times New Roman" w:cs="Times New Roman"/>
        </w:rPr>
      </w:pPr>
    </w:p>
    <w:p w14:paraId="172FEF72" w14:textId="559110B5" w:rsidR="00D13EC3" w:rsidRPr="00D13EC3" w:rsidRDefault="00D13EC3" w:rsidP="00D13EC3">
      <w:pPr>
        <w:pStyle w:val="Bezriadkovania"/>
        <w:numPr>
          <w:ilvl w:val="1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3EC3">
        <w:rPr>
          <w:rFonts w:ascii="Times New Roman" w:hAnsi="Times New Roman"/>
          <w:sz w:val="24"/>
          <w:szCs w:val="24"/>
        </w:rPr>
        <w:t xml:space="preserve">Na účely tejto </w:t>
      </w:r>
      <w:r w:rsidR="00783262">
        <w:rPr>
          <w:rFonts w:ascii="Times New Roman" w:hAnsi="Times New Roman"/>
          <w:sz w:val="24"/>
          <w:szCs w:val="24"/>
        </w:rPr>
        <w:t>D</w:t>
      </w:r>
      <w:r w:rsidRPr="00D13EC3">
        <w:rPr>
          <w:rFonts w:ascii="Times New Roman" w:hAnsi="Times New Roman"/>
          <w:sz w:val="24"/>
          <w:szCs w:val="24"/>
        </w:rPr>
        <w:t>ohody sa jej podstatným porušením považuje:</w:t>
      </w:r>
    </w:p>
    <w:p w14:paraId="40853FA0" w14:textId="404AEC13" w:rsidR="00541532" w:rsidRPr="00541532" w:rsidRDefault="00541532" w:rsidP="00AF11E9">
      <w:pPr>
        <w:pStyle w:val="Odsekzoznamu"/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>omeškanie Predávajúceho s dodávkou predmetu dohody na základe objednávky o viac ako 30 (tridsať) dní;</w:t>
      </w:r>
    </w:p>
    <w:p w14:paraId="52E6BF48" w14:textId="6F3BEC05" w:rsidR="00541532" w:rsidRPr="00541532" w:rsidRDefault="00541532" w:rsidP="00541532">
      <w:pPr>
        <w:pStyle w:val="Odsekzoznamu"/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 xml:space="preserve">dodanie predmetu </w:t>
      </w:r>
      <w:r>
        <w:rPr>
          <w:rFonts w:ascii="Times New Roman" w:eastAsia="Calibri" w:hAnsi="Times New Roman" w:cs="Times New Roman"/>
          <w:bCs/>
          <w:lang w:eastAsia="en-US"/>
        </w:rPr>
        <w:t>D</w:t>
      </w:r>
      <w:r w:rsidRPr="00541532">
        <w:rPr>
          <w:rFonts w:ascii="Times New Roman" w:eastAsia="Calibri" w:hAnsi="Times New Roman" w:cs="Times New Roman"/>
          <w:bCs/>
          <w:lang w:eastAsia="en-US"/>
        </w:rPr>
        <w:t>ohody, ktorý nebude spĺňať požadované množstvo, kvalitu,</w:t>
      </w:r>
    </w:p>
    <w:p w14:paraId="498D9F62" w14:textId="6413692B" w:rsidR="00541532" w:rsidRDefault="00541532" w:rsidP="00541532">
      <w:pPr>
        <w:pStyle w:val="Odsekzoznamu"/>
        <w:widowControl/>
        <w:ind w:left="144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 xml:space="preserve">rozsah, cenu alebo podmienky špecifikované v tejto dohode a v prílohe č. 1 </w:t>
      </w:r>
      <w:r>
        <w:rPr>
          <w:rFonts w:ascii="Times New Roman" w:eastAsia="Calibri" w:hAnsi="Times New Roman" w:cs="Times New Roman"/>
          <w:bCs/>
          <w:lang w:eastAsia="en-US"/>
        </w:rPr>
        <w:t>a 2 tejto D</w:t>
      </w:r>
      <w:r w:rsidRPr="00541532">
        <w:rPr>
          <w:rFonts w:ascii="Times New Roman" w:eastAsia="Calibri" w:hAnsi="Times New Roman" w:cs="Times New Roman"/>
          <w:bCs/>
          <w:lang w:eastAsia="en-US"/>
        </w:rPr>
        <w:t>ohod</w:t>
      </w:r>
      <w:r>
        <w:rPr>
          <w:rFonts w:ascii="Times New Roman" w:eastAsia="Calibri" w:hAnsi="Times New Roman" w:cs="Times New Roman"/>
          <w:bCs/>
          <w:lang w:eastAsia="en-US"/>
        </w:rPr>
        <w:t>y</w:t>
      </w:r>
      <w:r w:rsidRPr="00541532">
        <w:rPr>
          <w:rFonts w:ascii="Times New Roman" w:eastAsia="Calibri" w:hAnsi="Times New Roman" w:cs="Times New Roman"/>
          <w:bCs/>
          <w:lang w:eastAsia="en-US"/>
        </w:rPr>
        <w:t>,</w:t>
      </w:r>
    </w:p>
    <w:p w14:paraId="2501991F" w14:textId="722D2913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eastAsia="Calibri" w:hAnsi="Times New Roman" w:cs="Times New Roman"/>
          <w:bCs/>
          <w:lang w:eastAsia="en-US"/>
        </w:rPr>
        <w:t xml:space="preserve">neakceptovanie objednávky zo strany Predávajúceho podľa bodu Čl. </w:t>
      </w:r>
      <w:r w:rsidR="005A0E93">
        <w:rPr>
          <w:rFonts w:ascii="Times New Roman" w:eastAsia="Calibri" w:hAnsi="Times New Roman" w:cs="Times New Roman"/>
          <w:bCs/>
          <w:lang w:eastAsia="en-US"/>
        </w:rPr>
        <w:t>VI</w:t>
      </w:r>
      <w:r w:rsidRPr="00D13EC3">
        <w:rPr>
          <w:rFonts w:ascii="Times New Roman" w:eastAsia="Calibri" w:hAnsi="Times New Roman" w:cs="Times New Roman"/>
          <w:bCs/>
          <w:lang w:eastAsia="en-US"/>
        </w:rPr>
        <w:t xml:space="preserve"> tejto Dohody, </w:t>
      </w:r>
    </w:p>
    <w:p w14:paraId="495BF049" w14:textId="21A4C340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eastAsia="Calibri" w:hAnsi="Times New Roman" w:cs="Times New Roman"/>
          <w:bCs/>
          <w:lang w:eastAsia="en-US"/>
        </w:rPr>
        <w:t xml:space="preserve">strata oprávnenia na vykonávanie činností, ktorá bezprostredne súvisí s predmetom tejto </w:t>
      </w:r>
      <w:r w:rsidR="00783262">
        <w:rPr>
          <w:rFonts w:ascii="Times New Roman" w:eastAsia="Calibri" w:hAnsi="Times New Roman" w:cs="Times New Roman"/>
          <w:bCs/>
          <w:lang w:eastAsia="en-US"/>
        </w:rPr>
        <w:t>D</w:t>
      </w:r>
      <w:r w:rsidRPr="00D13EC3">
        <w:rPr>
          <w:rFonts w:ascii="Times New Roman" w:eastAsia="Calibri" w:hAnsi="Times New Roman" w:cs="Times New Roman"/>
          <w:bCs/>
          <w:lang w:eastAsia="en-US"/>
        </w:rPr>
        <w:t>ohody,</w:t>
      </w:r>
    </w:p>
    <w:p w14:paraId="671DF8EF" w14:textId="51827557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  <w:bCs/>
        </w:rPr>
        <w:t xml:space="preserve">opakované, t. j. aspoň dvakrát, </w:t>
      </w:r>
      <w:r w:rsidRPr="00D13EC3">
        <w:rPr>
          <w:rFonts w:ascii="Times New Roman" w:eastAsia="Calibri" w:hAnsi="Times New Roman" w:cs="Times New Roman"/>
          <w:bCs/>
          <w:lang w:eastAsia="en-US"/>
        </w:rPr>
        <w:t xml:space="preserve">poskytnutie plnenia v rozpore s touto </w:t>
      </w:r>
      <w:r w:rsidR="00783262">
        <w:rPr>
          <w:rFonts w:ascii="Times New Roman" w:eastAsia="Calibri" w:hAnsi="Times New Roman" w:cs="Times New Roman"/>
          <w:bCs/>
          <w:lang w:eastAsia="en-US"/>
        </w:rPr>
        <w:t>D</w:t>
      </w:r>
      <w:r w:rsidRPr="00D13EC3">
        <w:rPr>
          <w:rFonts w:ascii="Times New Roman" w:eastAsia="Calibri" w:hAnsi="Times New Roman" w:cs="Times New Roman"/>
          <w:bCs/>
          <w:lang w:eastAsia="en-US"/>
        </w:rPr>
        <w:t>ohodou,</w:t>
      </w:r>
    </w:p>
    <w:p w14:paraId="03E3CF8E" w14:textId="77777777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sa preukáže, že Predávajúci v ponuke predloženej vo verejnom obstarávaní predložil nepravdivé doklady, alebo uviedol nepravdivé, neúplné, alebo skreslené údaje, </w:t>
      </w:r>
    </w:p>
    <w:p w14:paraId="559E2F2F" w14:textId="47DD9E92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je voči </w:t>
      </w:r>
      <w:r w:rsidR="005A0E93">
        <w:rPr>
          <w:rFonts w:ascii="Times New Roman" w:hAnsi="Times New Roman" w:cs="Times New Roman"/>
        </w:rPr>
        <w:t>Predávajúcemu</w:t>
      </w:r>
      <w:r w:rsidRPr="00D13EC3">
        <w:rPr>
          <w:rFonts w:ascii="Times New Roman" w:hAnsi="Times New Roman" w:cs="Times New Roman"/>
        </w:rPr>
        <w:t xml:space="preserve"> vedené konkurzné konanie, alebo reštrukturalizačné konanie, je</w:t>
      </w:r>
      <w:r w:rsidR="005A0E93">
        <w:rPr>
          <w:rFonts w:ascii="Times New Roman" w:hAnsi="Times New Roman" w:cs="Times New Roman"/>
        </w:rPr>
        <w:t xml:space="preserve"> </w:t>
      </w:r>
      <w:r w:rsidRPr="00D13EC3">
        <w:rPr>
          <w:rFonts w:ascii="Times New Roman" w:hAnsi="Times New Roman" w:cs="Times New Roman"/>
        </w:rPr>
        <w:t>v konkurze, v reštrukturalizácii, bol proti ne</w:t>
      </w:r>
      <w:r w:rsidR="00541532">
        <w:rPr>
          <w:rFonts w:ascii="Times New Roman" w:hAnsi="Times New Roman" w:cs="Times New Roman"/>
        </w:rPr>
        <w:t>mu</w:t>
      </w:r>
      <w:r w:rsidRPr="00D13EC3">
        <w:rPr>
          <w:rFonts w:ascii="Times New Roman" w:hAnsi="Times New Roman" w:cs="Times New Roman"/>
        </w:rPr>
        <w:t xml:space="preserve"> zamietnutý návrh na vyhlásenie konkurzu pre nedostatok majetku,</w:t>
      </w:r>
    </w:p>
    <w:p w14:paraId="30850B8C" w14:textId="59A03564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</w:t>
      </w:r>
      <w:r w:rsidR="005A0E93">
        <w:rPr>
          <w:rFonts w:ascii="Times New Roman" w:hAnsi="Times New Roman" w:cs="Times New Roman"/>
        </w:rPr>
        <w:t>Predávajúci</w:t>
      </w:r>
      <w:r w:rsidRPr="00D13EC3">
        <w:rPr>
          <w:rFonts w:ascii="Times New Roman" w:hAnsi="Times New Roman" w:cs="Times New Roman"/>
        </w:rPr>
        <w:t xml:space="preserve"> vstúpil do likvidácie, alebo bola na ňu zriadená nútená správa,</w:t>
      </w:r>
    </w:p>
    <w:p w14:paraId="7B18BBCB" w14:textId="0928D77B" w:rsidR="00D13EC3" w:rsidRPr="00541532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je voči </w:t>
      </w:r>
      <w:r w:rsidR="005A0E93">
        <w:rPr>
          <w:rFonts w:ascii="Times New Roman" w:hAnsi="Times New Roman" w:cs="Times New Roman"/>
        </w:rPr>
        <w:t>Predávajúcemu</w:t>
      </w:r>
      <w:r w:rsidRPr="00D13EC3">
        <w:rPr>
          <w:rFonts w:ascii="Times New Roman" w:hAnsi="Times New Roman" w:cs="Times New Roman"/>
        </w:rPr>
        <w:t xml:space="preserve"> vedený výkon rozhodnutia (napr. podľa zákona č. 233/1995 Z. z.</w:t>
      </w:r>
      <w:r w:rsidR="005A0E93">
        <w:rPr>
          <w:rFonts w:ascii="Times New Roman" w:hAnsi="Times New Roman" w:cs="Times New Roman"/>
        </w:rPr>
        <w:t xml:space="preserve"> </w:t>
      </w:r>
      <w:r w:rsidRPr="00D13EC3">
        <w:rPr>
          <w:rFonts w:ascii="Times New Roman" w:hAnsi="Times New Roman" w:cs="Times New Roman"/>
        </w:rPr>
        <w:t>o súdnych exekútoroch a exekučnej činnosti (Exekučný poriadok) a o zmene a doplnení ďalších zákonov v znení neskorších predpisov, zákona Slovenskej národnej rady č. 563/2009 Z. z. o správe daní (daňový poriadok) a o zmene a doplnení niektorých zákonov a pod.),</w:t>
      </w:r>
    </w:p>
    <w:p w14:paraId="1A15D973" w14:textId="77777777" w:rsidR="00541532" w:rsidRDefault="00541532" w:rsidP="00985D9B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>omeškanie Kupujúceho s úhradou riadne vystavenej a Kupujúcemu preukázateľne doručenej faktúry po dobu dlhšiu ako 30 dní,</w:t>
      </w:r>
    </w:p>
    <w:p w14:paraId="7EE954F3" w14:textId="06FB0A59" w:rsidR="00D13EC3" w:rsidRPr="006749DF" w:rsidRDefault="00D13EC3" w:rsidP="00985D9B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hAnsi="Times New Roman" w:cs="Times New Roman"/>
        </w:rPr>
        <w:t>ak tak ustanovuje osobitný zákon</w:t>
      </w:r>
      <w:r w:rsidR="00585E51" w:rsidRPr="00541532">
        <w:rPr>
          <w:rFonts w:ascii="Times New Roman" w:hAnsi="Times New Roman" w:cs="Times New Roman"/>
        </w:rPr>
        <w:t xml:space="preserve"> alebo táto Dohoda</w:t>
      </w:r>
      <w:r w:rsidRPr="00541532">
        <w:rPr>
          <w:rFonts w:ascii="Times New Roman" w:hAnsi="Times New Roman" w:cs="Times New Roman"/>
        </w:rPr>
        <w:t>.</w:t>
      </w:r>
    </w:p>
    <w:p w14:paraId="67C8A570" w14:textId="77777777" w:rsidR="006749DF" w:rsidRPr="00541532" w:rsidRDefault="006749DF" w:rsidP="006749DF">
      <w:pPr>
        <w:pStyle w:val="Odsekzoznamu"/>
        <w:widowControl/>
        <w:ind w:left="1418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3201321B" w14:textId="77777777" w:rsidR="005A0E93" w:rsidRPr="00D13EC3" w:rsidRDefault="005A0E93" w:rsidP="005A0E93">
      <w:pPr>
        <w:pStyle w:val="Odsekzoznamu"/>
        <w:widowControl/>
        <w:ind w:left="1134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586CF85E" w14:textId="18963861" w:rsidR="00D13EC3" w:rsidRDefault="00D13EC3" w:rsidP="00D13EC3">
      <w:pPr>
        <w:pStyle w:val="Odsekzoznamu"/>
        <w:widowControl/>
        <w:numPr>
          <w:ilvl w:val="1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lastRenderedPageBreak/>
        <w:t xml:space="preserve">Odstúpenie strany dohody od tejto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musí mať písomnú formu, musí byť doručené druhej strane a musí v ňom byť uvedený konkrétny dôvod odstúpenia, inak je neplatné. Odstúpenie je účinné dňom, kedy bolo doručené druhej strane. Povinnosť doručiť odstúpenie od tejto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sa považuje v konkrétnom prípade za splnenú dňom prevzatia odstúpenia, alebo odmietnutím toto odstúpenie prevziať. Ak sa v prípade doručovania prostredníctvom pošty vráti zásielka s odstúpením ako nedoručená, alebo nedoručiteľná, považuje sa takáto zásielka za doručenú dňom, v ktorom pošta vykonala jej doručovanie (usilovala sa o doručenie v mieste uvedenom na obálke predmetnej zásielky); pre doručovanie je rozhodná adresa sídla strany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ohody, v nej uvedenej.</w:t>
      </w:r>
    </w:p>
    <w:p w14:paraId="55FDB1B6" w14:textId="77777777" w:rsidR="00585E51" w:rsidRPr="00D13EC3" w:rsidRDefault="00585E51" w:rsidP="00585E51">
      <w:pPr>
        <w:pStyle w:val="Odsekzoznamu"/>
        <w:widowControl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781255B" w14:textId="72EC00F5" w:rsidR="00D13EC3" w:rsidRDefault="00D13EC3" w:rsidP="00D13EC3">
      <w:pPr>
        <w:pStyle w:val="Odsekzoznamu"/>
        <w:widowControl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Pri odstúpení od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zostávajú zachované z nej vyplývajúce práva a povinnosti účastníkov dohody do dňa účinnosti odstúpenia. Strany dohody sú povinné vyrovnať všetky pohľadávky a záväzky vzniknuté do dňa účinnosti odstúpenia od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ohody.</w:t>
      </w:r>
    </w:p>
    <w:p w14:paraId="62EDBE53" w14:textId="77777777" w:rsidR="005A0E93" w:rsidRPr="00D13EC3" w:rsidRDefault="005A0E93" w:rsidP="005A0E93">
      <w:pPr>
        <w:pStyle w:val="Odsekzoznamu"/>
        <w:widowControl/>
        <w:ind w:left="567"/>
        <w:jc w:val="both"/>
        <w:rPr>
          <w:rFonts w:ascii="Times New Roman" w:hAnsi="Times New Roman" w:cs="Times New Roman"/>
        </w:rPr>
      </w:pPr>
    </w:p>
    <w:p w14:paraId="608313E2" w14:textId="7BDDB8CB" w:rsidR="00D13EC3" w:rsidRDefault="00D13EC3" w:rsidP="005A0E93">
      <w:pPr>
        <w:pStyle w:val="Odsekzoznamu"/>
        <w:widowControl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V prípade, že dôjde k porušeniu tejto Dohody, ktoré strany dohody neoznačili ako podstatné, platia pri odstúpení od Dohody pravidlá upravené príslušnými ustanoveniami Obchodného zákonníka</w:t>
      </w:r>
      <w:r w:rsidR="005A0E93">
        <w:rPr>
          <w:rFonts w:ascii="Times New Roman" w:hAnsi="Times New Roman" w:cs="Times New Roman"/>
        </w:rPr>
        <w:t>.</w:t>
      </w:r>
    </w:p>
    <w:p w14:paraId="04074287" w14:textId="77777777" w:rsidR="005A0E93" w:rsidRPr="00D13EC3" w:rsidRDefault="005A0E93" w:rsidP="005A0E93">
      <w:pPr>
        <w:pStyle w:val="Odsekzoznamu"/>
        <w:widowControl/>
        <w:ind w:left="567"/>
        <w:jc w:val="both"/>
        <w:rPr>
          <w:rFonts w:ascii="Times New Roman" w:hAnsi="Times New Roman" w:cs="Times New Roman"/>
        </w:rPr>
      </w:pPr>
    </w:p>
    <w:p w14:paraId="1F9EC0A9" w14:textId="61132D58" w:rsidR="00D13EC3" w:rsidRPr="00D13EC3" w:rsidRDefault="00D13EC3" w:rsidP="00D13EC3">
      <w:pPr>
        <w:pStyle w:val="Odsekzoznamu"/>
        <w:widowControl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Odstúpenie od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ohody, alebo jej ukončenie z iného dôvodu uvedeného v bode 9.2 tohto článku, sa nedotýka práva na uplatnenie nárokov vyplývajúcich z porušenia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ohody, vrátane oprávnenia na náhradu škody, zmluvnej pokuty, riešenia sporov medzi stranami a ostatných ustanovení, ktoré podľa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alebo vzhľadom na svoju povahu majú trvať aj po ukončení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ohody. Ustanovenia vzťahujúce sa k usporiadaniu vzájomných právnych vzťahov na základe tejto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 zostávajú v platnosti do momentu ich usporiadania.</w:t>
      </w:r>
    </w:p>
    <w:p w14:paraId="793A998D" w14:textId="39542CCB" w:rsidR="00D13EC3" w:rsidRDefault="00D13EC3" w:rsidP="006749DF">
      <w:pPr>
        <w:rPr>
          <w:rFonts w:ascii="Times New Roman" w:hAnsi="Times New Roman" w:cs="Times New Roman"/>
          <w:b/>
          <w:bCs/>
        </w:rPr>
      </w:pPr>
    </w:p>
    <w:p w14:paraId="6D473C7D" w14:textId="77777777" w:rsidR="006749DF" w:rsidRPr="006749DF" w:rsidRDefault="006749DF" w:rsidP="006749DF">
      <w:pPr>
        <w:rPr>
          <w:rFonts w:ascii="Times New Roman" w:hAnsi="Times New Roman" w:cs="Times New Roman"/>
          <w:b/>
          <w:bCs/>
        </w:rPr>
      </w:pPr>
    </w:p>
    <w:p w14:paraId="3CB85754" w14:textId="77777777" w:rsidR="006749DF" w:rsidRPr="00D13EC3" w:rsidRDefault="006749DF" w:rsidP="005A0E93">
      <w:pPr>
        <w:pStyle w:val="Odsekzoznamu"/>
        <w:jc w:val="center"/>
        <w:rPr>
          <w:rFonts w:ascii="Times New Roman" w:hAnsi="Times New Roman" w:cs="Times New Roman"/>
          <w:b/>
          <w:bCs/>
        </w:rPr>
      </w:pPr>
    </w:p>
    <w:p w14:paraId="58219C80" w14:textId="258FF569" w:rsidR="00D13EC3" w:rsidRPr="00D13EC3" w:rsidRDefault="00D13EC3" w:rsidP="00482017">
      <w:pPr>
        <w:pStyle w:val="Odsekzoznamu"/>
        <w:widowControl/>
        <w:ind w:left="0"/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  <w:b/>
          <w:bCs/>
        </w:rPr>
        <w:t>ČI. X.</w:t>
      </w:r>
    </w:p>
    <w:p w14:paraId="1C7DB218" w14:textId="77777777" w:rsidR="00D13EC3" w:rsidRPr="00D13EC3" w:rsidRDefault="00D13EC3" w:rsidP="00482017">
      <w:pPr>
        <w:pStyle w:val="Zkladntext1"/>
        <w:shd w:val="clear" w:color="auto" w:fill="auto"/>
        <w:spacing w:after="0" w:line="233" w:lineRule="auto"/>
        <w:jc w:val="center"/>
        <w:rPr>
          <w:b/>
          <w:bCs/>
          <w:sz w:val="24"/>
          <w:szCs w:val="24"/>
        </w:rPr>
      </w:pPr>
      <w:r w:rsidRPr="00D13EC3">
        <w:rPr>
          <w:b/>
          <w:bCs/>
          <w:sz w:val="24"/>
          <w:szCs w:val="24"/>
        </w:rPr>
        <w:t>Záverečné ustanovenia</w:t>
      </w:r>
    </w:p>
    <w:p w14:paraId="01D02594" w14:textId="77777777" w:rsidR="005A0E93" w:rsidRDefault="005A0E93" w:rsidP="005A0E93">
      <w:pPr>
        <w:jc w:val="both"/>
        <w:rPr>
          <w:rFonts w:ascii="Times New Roman" w:hAnsi="Times New Roman" w:cs="Times New Roman"/>
        </w:rPr>
      </w:pPr>
    </w:p>
    <w:p w14:paraId="5653F776" w14:textId="7E509A0D" w:rsid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>Práva a povinnosti účastníkov dohody, ktoré nie sú upravené touto Dohodou, sa riadia</w:t>
      </w:r>
      <w:r>
        <w:rPr>
          <w:rFonts w:ascii="Times New Roman" w:hAnsi="Times New Roman" w:cs="Times New Roman"/>
        </w:rPr>
        <w:t xml:space="preserve"> </w:t>
      </w:r>
      <w:r w:rsidR="00D13EC3" w:rsidRPr="00D13EC3">
        <w:rPr>
          <w:rFonts w:ascii="Times New Roman" w:hAnsi="Times New Roman" w:cs="Times New Roman"/>
        </w:rPr>
        <w:t>právnymi predpismi SR, najmä ustanoveniami Obchodného zákonníka.</w:t>
      </w:r>
    </w:p>
    <w:p w14:paraId="7532EF90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6E495337" w14:textId="3E1D577B" w:rsid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 xml:space="preserve">Všetky spory, ktoré vzniknú z plnenia tejto </w:t>
      </w:r>
      <w:r w:rsidR="00195799">
        <w:rPr>
          <w:rFonts w:ascii="Times New Roman" w:hAnsi="Times New Roman" w:cs="Times New Roman"/>
        </w:rPr>
        <w:t>D</w:t>
      </w:r>
      <w:r w:rsidR="00D13EC3" w:rsidRPr="00D13EC3">
        <w:rPr>
          <w:rFonts w:ascii="Times New Roman" w:hAnsi="Times New Roman" w:cs="Times New Roman"/>
        </w:rPr>
        <w:t>ohody budú strany dohody riešiť predovšetkým</w:t>
      </w:r>
      <w:r>
        <w:rPr>
          <w:rFonts w:ascii="Times New Roman" w:hAnsi="Times New Roman" w:cs="Times New Roman"/>
        </w:rPr>
        <w:t xml:space="preserve"> </w:t>
      </w:r>
      <w:r w:rsidR="00D13EC3" w:rsidRPr="00D13EC3">
        <w:rPr>
          <w:rFonts w:ascii="Times New Roman" w:hAnsi="Times New Roman" w:cs="Times New Roman"/>
        </w:rPr>
        <w:t>dohodou a vzájomným rokovaním.</w:t>
      </w:r>
    </w:p>
    <w:p w14:paraId="06B1E061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0E0A4DA9" w14:textId="60C59DC5" w:rsid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 </w:t>
      </w:r>
      <w:r w:rsidR="00D13EC3" w:rsidRPr="00D13EC3">
        <w:rPr>
          <w:rFonts w:ascii="Times New Roman" w:hAnsi="Times New Roman" w:cs="Times New Roman"/>
        </w:rPr>
        <w:t>Akákoľvek zmena tejto Dohody sa môže urobiť len formou chronologicky očíslovaných</w:t>
      </w:r>
      <w:r>
        <w:rPr>
          <w:rFonts w:ascii="Times New Roman" w:hAnsi="Times New Roman" w:cs="Times New Roman"/>
        </w:rPr>
        <w:t xml:space="preserve"> </w:t>
      </w:r>
      <w:r w:rsidR="00D13EC3" w:rsidRPr="00D13EC3">
        <w:rPr>
          <w:rFonts w:ascii="Times New Roman" w:hAnsi="Times New Roman" w:cs="Times New Roman"/>
        </w:rPr>
        <w:t>písomných dodatkov k nej, ak nie je v tejto Dohode uvedené inak.</w:t>
      </w:r>
    </w:p>
    <w:p w14:paraId="18428388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3C51F66E" w14:textId="7973CFDB" w:rsidR="00D13EC3" w:rsidRDefault="00D13EC3" w:rsidP="005A0E93">
      <w:p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  <w:bCs/>
        </w:rPr>
        <w:t xml:space="preserve">10.4   </w:t>
      </w:r>
      <w:r w:rsidRPr="00D13EC3">
        <w:rPr>
          <w:rFonts w:ascii="Times New Roman" w:hAnsi="Times New Roman" w:cs="Times New Roman"/>
        </w:rPr>
        <w:t xml:space="preserve">Táto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ohoda je vyhotovená v piatich rovnopisoch, pričom Kupujúci obdrží tri vyhotovenia a Predávajúci dve vyhotovenia.</w:t>
      </w:r>
    </w:p>
    <w:p w14:paraId="6AF9FF70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2F67AFFB" w14:textId="64019B42" w:rsidR="00D13EC3" w:rsidRDefault="00D13EC3" w:rsidP="005A0E93">
      <w:pPr>
        <w:ind w:left="709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10.5    Táto Dohoda nadobúda platnosť dňom jej podpísania oboma účastníkmi dohody a účinnosť dňom nasledujúcim  po dni jej zverejnenia v Centrálnom registri zmlúv v zmysle ustanovenia  § 47a  ods. 1  Občianskeho zákonníka.</w:t>
      </w:r>
    </w:p>
    <w:p w14:paraId="2CAE1A3B" w14:textId="77777777" w:rsidR="00645C6F" w:rsidRPr="00D13EC3" w:rsidRDefault="00645C6F" w:rsidP="005A0E93">
      <w:pPr>
        <w:ind w:left="709" w:hanging="709"/>
        <w:jc w:val="both"/>
        <w:rPr>
          <w:rFonts w:ascii="Times New Roman" w:hAnsi="Times New Roman" w:cs="Times New Roman"/>
        </w:rPr>
      </w:pPr>
    </w:p>
    <w:p w14:paraId="37D6F7BE" w14:textId="32AB3255" w:rsidR="00D13EC3" w:rsidRDefault="00D13EC3" w:rsidP="005A0E93">
      <w:pPr>
        <w:ind w:left="709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lastRenderedPageBreak/>
        <w:t xml:space="preserve">10.6  </w:t>
      </w:r>
      <w:r w:rsidR="005A0E9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>Strany dohody vyhlasujú, že táto Dohoda bola uzatvorená slobodne a vážne, určite a zrozumiteľne, nie v tiesni a za nápadne nevýhodných podmienok a na znak súhlasu s Dohodou k nej pripájajú svoje podpisy.</w:t>
      </w:r>
    </w:p>
    <w:p w14:paraId="2A1DF467" w14:textId="77777777" w:rsidR="00645C6F" w:rsidRPr="00D13EC3" w:rsidRDefault="00645C6F" w:rsidP="005A0E93">
      <w:pPr>
        <w:ind w:left="709" w:hanging="709"/>
        <w:jc w:val="both"/>
        <w:rPr>
          <w:rFonts w:ascii="Times New Roman" w:hAnsi="Times New Roman" w:cs="Times New Roman"/>
        </w:rPr>
      </w:pPr>
    </w:p>
    <w:p w14:paraId="4CEAF968" w14:textId="5A35D7FA" w:rsidR="00D13EC3" w:rsidRDefault="00D13EC3" w:rsidP="005A0E93">
      <w:pPr>
        <w:pStyle w:val="Odsekzoznamu"/>
        <w:numPr>
          <w:ilvl w:val="1"/>
          <w:numId w:val="8"/>
        </w:numPr>
        <w:ind w:left="709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Žiadny z účastníkov dohody nie je oprávnený svoju pohľadávku postúpiť inému.</w:t>
      </w:r>
    </w:p>
    <w:p w14:paraId="5EAB7360" w14:textId="77777777" w:rsidR="00645C6F" w:rsidRPr="00D13EC3" w:rsidRDefault="00645C6F" w:rsidP="00645C6F">
      <w:pPr>
        <w:pStyle w:val="Odsekzoznamu"/>
        <w:ind w:left="709"/>
        <w:jc w:val="both"/>
        <w:rPr>
          <w:rFonts w:ascii="Times New Roman" w:hAnsi="Times New Roman" w:cs="Times New Roman"/>
        </w:rPr>
      </w:pPr>
    </w:p>
    <w:p w14:paraId="6D6EEC43" w14:textId="0A9089F4" w:rsidR="00D13EC3" w:rsidRDefault="00D13EC3" w:rsidP="00490FB8">
      <w:pPr>
        <w:pStyle w:val="Zkladntext1"/>
        <w:numPr>
          <w:ilvl w:val="1"/>
          <w:numId w:val="8"/>
        </w:numPr>
        <w:shd w:val="clear" w:color="auto" w:fill="auto"/>
        <w:tabs>
          <w:tab w:val="left" w:pos="415"/>
        </w:tabs>
        <w:spacing w:after="0"/>
        <w:rPr>
          <w:sz w:val="24"/>
          <w:szCs w:val="24"/>
        </w:rPr>
      </w:pPr>
      <w:r w:rsidRPr="00D13EC3">
        <w:rPr>
          <w:sz w:val="24"/>
          <w:szCs w:val="24"/>
        </w:rPr>
        <w:t xml:space="preserve">Neoddeliteľnou súčasťou tejto </w:t>
      </w:r>
      <w:r w:rsidR="00195799">
        <w:rPr>
          <w:sz w:val="24"/>
          <w:szCs w:val="24"/>
        </w:rPr>
        <w:t>D</w:t>
      </w:r>
      <w:r w:rsidRPr="00D13EC3">
        <w:rPr>
          <w:sz w:val="24"/>
          <w:szCs w:val="24"/>
        </w:rPr>
        <w:t>ohody sú jej prílohy:</w:t>
      </w:r>
    </w:p>
    <w:p w14:paraId="660901FF" w14:textId="77777777" w:rsidR="00490FB8" w:rsidRDefault="00490FB8" w:rsidP="00490FB8">
      <w:pPr>
        <w:pStyle w:val="Odsekzoznamu"/>
      </w:pPr>
    </w:p>
    <w:p w14:paraId="30F6E3DE" w14:textId="77777777" w:rsidR="00490FB8" w:rsidRDefault="00490FB8" w:rsidP="00490FB8">
      <w:pPr>
        <w:pStyle w:val="Zkladntext1"/>
        <w:shd w:val="clear" w:color="auto" w:fill="auto"/>
        <w:tabs>
          <w:tab w:val="left" w:pos="415"/>
        </w:tabs>
        <w:spacing w:after="0"/>
        <w:ind w:left="375"/>
        <w:rPr>
          <w:sz w:val="24"/>
          <w:szCs w:val="24"/>
        </w:rPr>
      </w:pPr>
    </w:p>
    <w:p w14:paraId="023406BA" w14:textId="77777777" w:rsidR="00490FB8" w:rsidRPr="00D13EC3" w:rsidRDefault="00490FB8" w:rsidP="00490FB8">
      <w:pPr>
        <w:pStyle w:val="Zkladntext1"/>
        <w:shd w:val="clear" w:color="auto" w:fill="auto"/>
        <w:tabs>
          <w:tab w:val="left" w:pos="415"/>
        </w:tabs>
        <w:spacing w:after="0"/>
        <w:ind w:left="375"/>
        <w:rPr>
          <w:sz w:val="24"/>
          <w:szCs w:val="24"/>
        </w:rPr>
      </w:pPr>
    </w:p>
    <w:p w14:paraId="536AAC3E" w14:textId="77777777" w:rsidR="00D13EC3" w:rsidRPr="00D13EC3" w:rsidRDefault="00D13EC3" w:rsidP="00D13EC3">
      <w:pPr>
        <w:pStyle w:val="Zkladntext1"/>
        <w:shd w:val="clear" w:color="auto" w:fill="auto"/>
        <w:spacing w:after="0"/>
        <w:ind w:left="567" w:hanging="709"/>
        <w:rPr>
          <w:sz w:val="24"/>
          <w:szCs w:val="24"/>
        </w:rPr>
        <w:sectPr w:rsidR="00D13EC3" w:rsidRPr="00D13EC3" w:rsidSect="006749DF">
          <w:footerReference w:type="even" r:id="rId7"/>
          <w:footerReference w:type="default" r:id="rId8"/>
          <w:footerReference w:type="first" r:id="rId9"/>
          <w:pgSz w:w="11900" w:h="16840"/>
          <w:pgMar w:top="1276" w:right="1296" w:bottom="993" w:left="1350" w:header="851" w:footer="2104" w:gutter="0"/>
          <w:cols w:space="720"/>
          <w:noEndnote/>
          <w:docGrid w:linePitch="360"/>
        </w:sectPr>
      </w:pPr>
      <w:r w:rsidRPr="00D13EC3">
        <w:rPr>
          <w:sz w:val="24"/>
          <w:szCs w:val="24"/>
        </w:rPr>
        <w:t xml:space="preserve">              </w:t>
      </w:r>
    </w:p>
    <w:p w14:paraId="3E5EA190" w14:textId="3EEA1DDC" w:rsidR="00D13EC3" w:rsidRDefault="00D13EC3" w:rsidP="00490FB8">
      <w:pPr>
        <w:ind w:left="1701" w:hanging="1701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Príloha č. 1 Špecifikácia predmetu zákazky </w:t>
      </w:r>
    </w:p>
    <w:p w14:paraId="3688506C" w14:textId="3B5ACB98" w:rsidR="00645C6F" w:rsidRPr="00D13EC3" w:rsidRDefault="00645C6F" w:rsidP="00490FB8">
      <w:pPr>
        <w:ind w:left="1701" w:hanging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2 P</w:t>
      </w:r>
      <w:r w:rsidRPr="00645C6F">
        <w:rPr>
          <w:rFonts w:ascii="Times New Roman" w:hAnsi="Times New Roman" w:cs="Times New Roman"/>
        </w:rPr>
        <w:t>lánované čerpanie predmetu zákazky čiastkovými objednávkami</w:t>
      </w:r>
    </w:p>
    <w:p w14:paraId="4F68DF63" w14:textId="77777777" w:rsidR="00D13EC3" w:rsidRPr="00D13EC3" w:rsidRDefault="00D13EC3" w:rsidP="00490FB8">
      <w:pPr>
        <w:ind w:hanging="1701"/>
        <w:rPr>
          <w:rFonts w:ascii="Times New Roman" w:hAnsi="Times New Roman" w:cs="Times New Roman"/>
        </w:rPr>
      </w:pPr>
    </w:p>
    <w:p w14:paraId="054EBD26" w14:textId="77777777" w:rsidR="00D13EC3" w:rsidRPr="00D13EC3" w:rsidRDefault="00D13EC3" w:rsidP="00D13EC3">
      <w:pPr>
        <w:rPr>
          <w:rFonts w:ascii="Times New Roman" w:hAnsi="Times New Roman" w:cs="Times New Roman"/>
        </w:rPr>
      </w:pPr>
    </w:p>
    <w:p w14:paraId="38BB08A9" w14:textId="77777777" w:rsidR="00D13EC3" w:rsidRPr="00D13EC3" w:rsidRDefault="00D13EC3" w:rsidP="00D13EC3">
      <w:pPr>
        <w:rPr>
          <w:rFonts w:ascii="Times New Roman" w:hAnsi="Times New Roman" w:cs="Times New Roman"/>
        </w:rPr>
      </w:pPr>
    </w:p>
    <w:p w14:paraId="7A481B86" w14:textId="77777777" w:rsidR="00D13EC3" w:rsidRPr="00D13EC3" w:rsidRDefault="00D13EC3" w:rsidP="00D13EC3">
      <w:pPr>
        <w:rPr>
          <w:rFonts w:ascii="Times New Roman" w:hAnsi="Times New Roman" w:cs="Times New Roman"/>
        </w:rPr>
      </w:pPr>
    </w:p>
    <w:p w14:paraId="3B54E59B" w14:textId="77777777" w:rsidR="00D13EC3" w:rsidRPr="00D13EC3" w:rsidRDefault="00D13EC3" w:rsidP="00D13EC3">
      <w:pPr>
        <w:rPr>
          <w:rFonts w:ascii="Times New Roman" w:hAnsi="Times New Roman" w:cs="Times New Roman"/>
        </w:rPr>
      </w:pPr>
    </w:p>
    <w:p w14:paraId="42F943F3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V Bratislave, dňa ................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>V ............................., dňa ................</w:t>
      </w:r>
    </w:p>
    <w:p w14:paraId="6FB0968B" w14:textId="727616BE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za Kupujúceho: 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>za Predávajúceho:</w:t>
      </w:r>
    </w:p>
    <w:p w14:paraId="648C4775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749E422C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765D76AF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7A9F1C92" w14:textId="421F1EB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..................................</w:t>
      </w:r>
      <w:r w:rsidR="00645C6F">
        <w:rPr>
          <w:rFonts w:ascii="Times New Roman" w:hAnsi="Times New Roman" w:cs="Times New Roman"/>
        </w:rPr>
        <w:t>..............</w:t>
      </w:r>
      <w:r w:rsidRPr="00D13EC3">
        <w:rPr>
          <w:rFonts w:ascii="Times New Roman" w:hAnsi="Times New Roman" w:cs="Times New Roman"/>
        </w:rPr>
        <w:t>.............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="00645C6F">
        <w:rPr>
          <w:rFonts w:ascii="Times New Roman" w:hAnsi="Times New Roman" w:cs="Times New Roman"/>
        </w:rPr>
        <w:tab/>
      </w:r>
      <w:r w:rsidR="00645C6F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>.....................................</w:t>
      </w:r>
      <w:r w:rsidR="00645C6F">
        <w:rPr>
          <w:rFonts w:ascii="Times New Roman" w:hAnsi="Times New Roman" w:cs="Times New Roman"/>
        </w:rPr>
        <w:t>.........</w:t>
      </w:r>
      <w:r w:rsidRPr="00D13EC3">
        <w:rPr>
          <w:rFonts w:ascii="Times New Roman" w:hAnsi="Times New Roman" w:cs="Times New Roman"/>
        </w:rPr>
        <w:t>..</w:t>
      </w:r>
    </w:p>
    <w:p w14:paraId="4517F6C3" w14:textId="117023FA" w:rsidR="00D13EC3" w:rsidRPr="00D13EC3" w:rsidRDefault="00D13EC3" w:rsidP="00645C6F">
      <w:pPr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      </w:t>
      </w:r>
      <w:r w:rsidR="003B3E2D">
        <w:rPr>
          <w:rFonts w:ascii="Times New Roman" w:hAnsi="Times New Roman" w:cs="Times New Roman"/>
        </w:rPr>
        <w:t xml:space="preserve">    </w:t>
      </w:r>
      <w:r w:rsidRPr="00D13EC3">
        <w:rPr>
          <w:rFonts w:ascii="Times New Roman" w:hAnsi="Times New Roman" w:cs="Times New Roman"/>
        </w:rPr>
        <w:t xml:space="preserve"> </w:t>
      </w:r>
      <w:r w:rsidR="003B3E2D">
        <w:rPr>
          <w:rFonts w:ascii="Times New Roman" w:hAnsi="Times New Roman" w:cs="Times New Roman"/>
        </w:rPr>
        <w:t>Ing. Marek Čepko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 xml:space="preserve">             konateľ</w:t>
      </w:r>
    </w:p>
    <w:p w14:paraId="2EEED9AE" w14:textId="12FFE140" w:rsidR="00D13EC3" w:rsidRDefault="00D13EC3" w:rsidP="00645C6F">
      <w:pPr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        </w:t>
      </w:r>
      <w:r w:rsidR="003B3E2D">
        <w:rPr>
          <w:rFonts w:ascii="Times New Roman" w:hAnsi="Times New Roman" w:cs="Times New Roman"/>
        </w:rPr>
        <w:t xml:space="preserve"> </w:t>
      </w:r>
      <w:r w:rsidRPr="00D13EC3">
        <w:rPr>
          <w:rFonts w:ascii="Times New Roman" w:hAnsi="Times New Roman" w:cs="Times New Roman"/>
        </w:rPr>
        <w:t xml:space="preserve">  generálny riaditeľ</w:t>
      </w:r>
    </w:p>
    <w:p w14:paraId="43627C11" w14:textId="47A9EF3F" w:rsidR="00645C6F" w:rsidRPr="00D13EC3" w:rsidRDefault="00645C6F" w:rsidP="00645C6F">
      <w:pPr>
        <w:jc w:val="both"/>
        <w:rPr>
          <w:rFonts w:ascii="Times New Roman" w:hAnsi="Times New Roman" w:cs="Times New Roman"/>
        </w:rPr>
        <w:sectPr w:rsidR="00645C6F" w:rsidRPr="00D13EC3">
          <w:footerReference w:type="even" r:id="rId10"/>
          <w:footerReference w:type="default" r:id="rId11"/>
          <w:footerReference w:type="first" r:id="rId12"/>
          <w:type w:val="continuous"/>
          <w:pgSz w:w="11900" w:h="16840"/>
          <w:pgMar w:top="1393" w:right="1303" w:bottom="1144" w:left="1332" w:header="965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>Pôdohospodárskej platobnej agentúry</w:t>
      </w:r>
    </w:p>
    <w:p w14:paraId="343E813A" w14:textId="77777777" w:rsidR="00D13EC3" w:rsidRPr="00D13EC3" w:rsidRDefault="00D13EC3" w:rsidP="00D13EC3">
      <w:pPr>
        <w:tabs>
          <w:tab w:val="left" w:pos="1830"/>
        </w:tabs>
        <w:rPr>
          <w:rFonts w:ascii="Times New Roman" w:hAnsi="Times New Roman" w:cs="Times New Roman"/>
        </w:rPr>
      </w:pPr>
    </w:p>
    <w:p w14:paraId="57299A55" w14:textId="77777777" w:rsidR="0033435F" w:rsidRPr="00D13EC3" w:rsidRDefault="0033435F">
      <w:pPr>
        <w:rPr>
          <w:rFonts w:ascii="Times New Roman" w:hAnsi="Times New Roman" w:cs="Times New Roman"/>
        </w:rPr>
      </w:pPr>
    </w:p>
    <w:sectPr w:rsidR="0033435F" w:rsidRPr="00D13EC3">
      <w:footerReference w:type="even" r:id="rId13"/>
      <w:footerReference w:type="default" r:id="rId14"/>
      <w:footerReference w:type="first" r:id="rId15"/>
      <w:pgSz w:w="11900" w:h="16840"/>
      <w:pgMar w:top="738" w:right="552" w:bottom="538" w:left="558" w:header="3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6A0B" w14:textId="77777777" w:rsidR="006B4513" w:rsidRDefault="006B4513" w:rsidP="00613F6D">
      <w:r>
        <w:separator/>
      </w:r>
    </w:p>
  </w:endnote>
  <w:endnote w:type="continuationSeparator" w:id="0">
    <w:p w14:paraId="57CD797C" w14:textId="77777777" w:rsidR="006B4513" w:rsidRDefault="006B4513" w:rsidP="006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E960" w14:textId="26289012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2BC496" wp14:editId="0CC816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628EC" w14:textId="385CC412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B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0628EC" w14:textId="385CC412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28A2" w14:textId="423073F2" w:rsidR="00613F6D" w:rsidRDefault="000C2343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DCEB58" wp14:editId="569EE989">
              <wp:simplePos x="857250" y="9010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30D36" w14:textId="1D279D6F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CEB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830D36" w14:textId="1D279D6F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53363962"/>
        <w:docPartObj>
          <w:docPartGallery w:val="Page Numbers (Bottom of Page)"/>
          <w:docPartUnique/>
        </w:docPartObj>
      </w:sdtPr>
      <w:sdtEndPr/>
      <w:sdtContent>
        <w:r w:rsidR="00613F6D">
          <w:fldChar w:fldCharType="begin"/>
        </w:r>
        <w:r w:rsidR="00613F6D">
          <w:instrText>PAGE   \* MERGEFORMAT</w:instrText>
        </w:r>
        <w:r w:rsidR="00613F6D">
          <w:fldChar w:fldCharType="separate"/>
        </w:r>
        <w:r w:rsidR="00613F6D">
          <w:t>2</w:t>
        </w:r>
        <w:r w:rsidR="00613F6D">
          <w:fldChar w:fldCharType="end"/>
        </w:r>
      </w:sdtContent>
    </w:sdt>
  </w:p>
  <w:p w14:paraId="5FD66461" w14:textId="77777777" w:rsidR="00613F6D" w:rsidRDefault="00613F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0087" w14:textId="5BBBC206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0F347A" wp14:editId="00D8F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E1321" w14:textId="6F409CB9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F34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4E1321" w14:textId="6F409CB9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78C4" w14:textId="41EB31EA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6E6C7A7" wp14:editId="514EEF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4557E" w14:textId="2B20A29C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C7A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    INTERNÉ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14557E" w14:textId="2B20A29C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ED6" w14:textId="244E8AFE" w:rsidR="00D74E05" w:rsidRDefault="000C23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436EB5E" wp14:editId="2CB46C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ové pole 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C1781" w14:textId="0EFE82E3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6EB5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    INTERNÉ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35C1781" w14:textId="0EFE82E3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F89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B580DF" wp14:editId="081D89BC">
              <wp:simplePos x="0" y="0"/>
              <wp:positionH relativeFrom="page">
                <wp:posOffset>3743325</wp:posOffset>
              </wp:positionH>
              <wp:positionV relativeFrom="page">
                <wp:posOffset>10030460</wp:posOffset>
              </wp:positionV>
              <wp:extent cx="57785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05ADF" w14:textId="77777777" w:rsidR="00D74E05" w:rsidRDefault="00A27F89">
                          <w:pPr>
                            <w:pStyle w:val="Hlavikaalebopt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B580DF" id="Shape 5" o:spid="_x0000_s1031" type="#_x0000_t202" style="position:absolute;margin-left:294.75pt;margin-top:789.8pt;width:4.55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" filled="f" stroked="f">
              <v:textbox style="mso-fit-shape-to-text:t" inset="0,0,0,0">
                <w:txbxContent>
                  <w:p w14:paraId="5CF05ADF" w14:textId="77777777" w:rsidR="00D74E05" w:rsidRDefault="00A27F89">
                    <w:pPr>
                      <w:pStyle w:val="Hlavikaalebopt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7E77" w14:textId="5D3F51C5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30E2BB" wp14:editId="633375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" name="Textové pole 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FD60F" w14:textId="53A3BB90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E2B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    INTERNÉ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5FD60F" w14:textId="53A3BB90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770A" w14:textId="42B92CB6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F508B3" wp14:editId="3BB5B6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9" name="Textové pole 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0AB46" w14:textId="64577EF5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508B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    INTERNÉ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0AB46" w14:textId="64577EF5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B6E8" w14:textId="57EB7E5E" w:rsidR="00D74E05" w:rsidRDefault="000C2343"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05BB385" wp14:editId="2B557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0" name="Textové pole 10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293C" w14:textId="6EF8D13D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BB38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    INTERNÉ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D6293C" w14:textId="6EF8D13D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F07" w14:textId="1F5EFE1C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A472E7F" wp14:editId="1871F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ové pole 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AD8C" w14:textId="0A9EB33F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72E7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5" type="#_x0000_t202" alt="    INTERNÉ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D0AD8C" w14:textId="0A9EB33F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8B91" w14:textId="77777777" w:rsidR="006B4513" w:rsidRDefault="006B4513" w:rsidP="00613F6D">
      <w:r>
        <w:separator/>
      </w:r>
    </w:p>
  </w:footnote>
  <w:footnote w:type="continuationSeparator" w:id="0">
    <w:p w14:paraId="7FF336FF" w14:textId="77777777" w:rsidR="006B4513" w:rsidRDefault="006B4513" w:rsidP="0061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E0D"/>
    <w:multiLevelType w:val="hybridMultilevel"/>
    <w:tmpl w:val="0010D5A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AB013B"/>
    <w:multiLevelType w:val="multilevel"/>
    <w:tmpl w:val="AA1EC4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672D49"/>
    <w:multiLevelType w:val="multilevel"/>
    <w:tmpl w:val="F3742E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66E07AD"/>
    <w:multiLevelType w:val="multilevel"/>
    <w:tmpl w:val="ADC2946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4706F3D"/>
    <w:multiLevelType w:val="multilevel"/>
    <w:tmpl w:val="4B6E53B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</w:abstractNum>
  <w:abstractNum w:abstractNumId="5" w15:restartNumberingAfterBreak="0">
    <w:nsid w:val="6658028B"/>
    <w:multiLevelType w:val="multilevel"/>
    <w:tmpl w:val="7A1289B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F9E3EA6"/>
    <w:multiLevelType w:val="hybridMultilevel"/>
    <w:tmpl w:val="6D26C5F6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 w:tentative="1">
      <w:start w:val="1"/>
      <w:numFmt w:val="lowerLetter"/>
      <w:lvlText w:val="%2."/>
      <w:lvlJc w:val="left"/>
      <w:pPr>
        <w:ind w:left="1498" w:hanging="360"/>
      </w:p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</w:lvl>
    <w:lvl w:ilvl="3" w:tplc="041B000F" w:tentative="1">
      <w:start w:val="1"/>
      <w:numFmt w:val="decimal"/>
      <w:lvlText w:val="%4."/>
      <w:lvlJc w:val="left"/>
      <w:pPr>
        <w:ind w:left="2938" w:hanging="360"/>
      </w:p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</w:lvl>
    <w:lvl w:ilvl="6" w:tplc="041B000F" w:tentative="1">
      <w:start w:val="1"/>
      <w:numFmt w:val="decimal"/>
      <w:lvlText w:val="%7."/>
      <w:lvlJc w:val="left"/>
      <w:pPr>
        <w:ind w:left="5098" w:hanging="360"/>
      </w:p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75E51858"/>
    <w:multiLevelType w:val="multilevel"/>
    <w:tmpl w:val="513AA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A5555AE"/>
    <w:multiLevelType w:val="multilevel"/>
    <w:tmpl w:val="6EBA5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85"/>
    <w:rsid w:val="0001797B"/>
    <w:rsid w:val="000C2343"/>
    <w:rsid w:val="000D0879"/>
    <w:rsid w:val="000D0904"/>
    <w:rsid w:val="00115085"/>
    <w:rsid w:val="00175082"/>
    <w:rsid w:val="0019348A"/>
    <w:rsid w:val="00195799"/>
    <w:rsid w:val="001F7E0D"/>
    <w:rsid w:val="00224202"/>
    <w:rsid w:val="00272108"/>
    <w:rsid w:val="002A2E41"/>
    <w:rsid w:val="002F6C4C"/>
    <w:rsid w:val="00326E1B"/>
    <w:rsid w:val="0033435F"/>
    <w:rsid w:val="0039282F"/>
    <w:rsid w:val="003A4610"/>
    <w:rsid w:val="003B3E2D"/>
    <w:rsid w:val="003C23C5"/>
    <w:rsid w:val="003E75EE"/>
    <w:rsid w:val="00412D33"/>
    <w:rsid w:val="00416611"/>
    <w:rsid w:val="00426907"/>
    <w:rsid w:val="00482017"/>
    <w:rsid w:val="00490FB8"/>
    <w:rsid w:val="004D4B7E"/>
    <w:rsid w:val="005062A7"/>
    <w:rsid w:val="00541532"/>
    <w:rsid w:val="00585E51"/>
    <w:rsid w:val="005978E0"/>
    <w:rsid w:val="005A0E93"/>
    <w:rsid w:val="005D7E12"/>
    <w:rsid w:val="005F31D3"/>
    <w:rsid w:val="00613F6D"/>
    <w:rsid w:val="00645C6F"/>
    <w:rsid w:val="006749DF"/>
    <w:rsid w:val="006810AD"/>
    <w:rsid w:val="006A022A"/>
    <w:rsid w:val="006B4513"/>
    <w:rsid w:val="006C16DE"/>
    <w:rsid w:val="006E3F83"/>
    <w:rsid w:val="0073013C"/>
    <w:rsid w:val="00743F96"/>
    <w:rsid w:val="00783262"/>
    <w:rsid w:val="00785457"/>
    <w:rsid w:val="007D0779"/>
    <w:rsid w:val="00883A95"/>
    <w:rsid w:val="00884231"/>
    <w:rsid w:val="008E51E4"/>
    <w:rsid w:val="00997C41"/>
    <w:rsid w:val="00A263E9"/>
    <w:rsid w:val="00A27F89"/>
    <w:rsid w:val="00A5397E"/>
    <w:rsid w:val="00A57DCD"/>
    <w:rsid w:val="00A83433"/>
    <w:rsid w:val="00AA2A00"/>
    <w:rsid w:val="00B3669B"/>
    <w:rsid w:val="00B46EBD"/>
    <w:rsid w:val="00B871C8"/>
    <w:rsid w:val="00BA57F8"/>
    <w:rsid w:val="00C52849"/>
    <w:rsid w:val="00C90551"/>
    <w:rsid w:val="00CB5C59"/>
    <w:rsid w:val="00CD2C44"/>
    <w:rsid w:val="00D13EC3"/>
    <w:rsid w:val="00D50900"/>
    <w:rsid w:val="00D74E05"/>
    <w:rsid w:val="00E10A3B"/>
    <w:rsid w:val="00E74A14"/>
    <w:rsid w:val="00ED17E2"/>
    <w:rsid w:val="00EE5925"/>
    <w:rsid w:val="00F31E75"/>
    <w:rsid w:val="00F5568A"/>
    <w:rsid w:val="00F56F47"/>
    <w:rsid w:val="00FA7D70"/>
    <w:rsid w:val="00FC385C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544EE"/>
  <w15:chartTrackingRefBased/>
  <w15:docId w15:val="{9B708F07-FCAF-4D77-8F6B-D570C6C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13EC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D13E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D13E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D13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13EC3"/>
    <w:pPr>
      <w:shd w:val="clear" w:color="auto" w:fill="FFFFFF"/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D13EC3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lavikaalebopta20">
    <w:name w:val="Hlavička alebo päta (2)"/>
    <w:basedOn w:val="Normlny"/>
    <w:link w:val="Hlavikaalebopta2"/>
    <w:rsid w:val="00D13EC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Odsekzoznamu">
    <w:name w:val="List Paragraph"/>
    <w:aliases w:val="Odsek,body,Odsek zoznamu2,ODRAZKY PRVA UROVEN,List Paragraph"/>
    <w:basedOn w:val="Normlny"/>
    <w:link w:val="OdsekzoznamuChar"/>
    <w:qFormat/>
    <w:rsid w:val="00D13EC3"/>
    <w:pPr>
      <w:ind w:left="720"/>
      <w:contextualSpacing/>
    </w:pPr>
  </w:style>
  <w:style w:type="character" w:customStyle="1" w:styleId="OdsekzoznamuChar">
    <w:name w:val="Odsek zoznamu Char"/>
    <w:aliases w:val="Odsek Char,body Char,Odsek zoznamu2 Char,ODRAZKY PRVA UROVEN Char,List Paragraph Char"/>
    <w:link w:val="Odsekzoznamu"/>
    <w:locked/>
    <w:rsid w:val="00D13EC3"/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D13EC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3E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D13E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EC3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3F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3F6D"/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13F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3F6D"/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2690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6907"/>
    <w:pPr>
      <w:autoSpaceDE/>
      <w:autoSpaceDN/>
      <w:adjustRightInd/>
    </w:pPr>
    <w:rPr>
      <w:rFonts w:ascii="Microsoft Sans Serif" w:eastAsia="Microsoft Sans Serif" w:hAnsi="Microsoft Sans Serif" w:cs="Microsoft Sans Serif"/>
      <w:b/>
      <w:bCs/>
      <w:color w:val="000000"/>
      <w:lang w:bidi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690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5062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3112</Words>
  <Characters>17744</Characters>
  <Application>Microsoft Office Word</Application>
  <DocSecurity>4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Borchová Barbora</dc:creator>
  <cp:keywords/>
  <dc:description/>
  <cp:lastModifiedBy>Ďurechová Sokolíková Andrea</cp:lastModifiedBy>
  <cp:revision>2</cp:revision>
  <cp:lastPrinted>2023-04-13T04:43:00Z</cp:lastPrinted>
  <dcterms:created xsi:type="dcterms:W3CDTF">2024-04-08T08:39:00Z</dcterms:created>
  <dcterms:modified xsi:type="dcterms:W3CDTF">2024-04-08T08:39:00Z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1,2,3,4,6,7,8,9,a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2024-03-27T12:57:21Z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d44878d0-f0f3-4040-afef-e00cab42b458</vt:lpwstr>
  </property>
  <property fmtid="{D5CDD505-2E9C-101B-9397-08002B2CF9AE}" pid="11" name="MSIP_Label_54743a8a-75f7-4ac9-9741-a35bd0337f21_ContentBits">
    <vt:lpwstr>2</vt:lpwstr>
  </property>
</Properties>
</file>