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47E67E15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</w:t>
      </w:r>
      <w:r w:rsidR="008F35CC">
        <w:rPr>
          <w:rFonts w:ascii="Arial" w:hAnsi="Arial" w:cs="Arial"/>
          <w:b/>
        </w:rPr>
        <w:t>S</w:t>
      </w:r>
      <w:r w:rsidRPr="008E7A7C">
        <w:rPr>
          <w:rFonts w:ascii="Arial" w:hAnsi="Arial" w:cs="Arial"/>
          <w:b/>
        </w:rPr>
        <w:t>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3467FAEB" w:rsidR="00B83B7F" w:rsidRPr="00B83B7F" w:rsidRDefault="00B83B7F" w:rsidP="00E233D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233D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233DC" w:rsidRPr="001516DE">
        <w:rPr>
          <w:rFonts w:ascii="Arial" w:eastAsia="Calibri" w:hAnsi="Arial" w:cs="Arial"/>
          <w:b/>
          <w:bCs/>
          <w:sz w:val="22"/>
          <w:szCs w:val="22"/>
          <w:lang w:eastAsia="en-US"/>
        </w:rPr>
        <w:t>Nákup kancelárskych potrieb a kancelárskeho papiera</w:t>
      </w:r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0960ED2B" w14:textId="77777777" w:rsidR="00E233DC" w:rsidRDefault="00E233DC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EB3B05A" w14:textId="1411C93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056DE9"/>
    <w:rsid w:val="00126F4C"/>
    <w:rsid w:val="001516DE"/>
    <w:rsid w:val="00666AD8"/>
    <w:rsid w:val="008F35CC"/>
    <w:rsid w:val="00A43D6A"/>
    <w:rsid w:val="00B83B7F"/>
    <w:rsid w:val="00C15979"/>
    <w:rsid w:val="00C45488"/>
    <w:rsid w:val="00E233DC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Ďurechová Sokolíková Andrea</dc:creator>
  <cp:keywords/>
  <dc:description/>
  <cp:lastModifiedBy>Ďurechová Sokolíková Andrea</cp:lastModifiedBy>
  <cp:revision>4</cp:revision>
  <dcterms:created xsi:type="dcterms:W3CDTF">2024-03-21T21:11:00Z</dcterms:created>
  <dcterms:modified xsi:type="dcterms:W3CDTF">2024-04-08T08:43:00Z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2024-03-21T21:08:03Z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542620e8-bd96-4658-8f2d-987f80b38af9</vt:lpwstr>
  </property>
  <property fmtid="{D5CDD505-2E9C-101B-9397-08002B2CF9AE}" pid="8" name="MSIP_Label_71f49583-305d-4d31-a578-23419888fadf_ContentBits">
    <vt:lpwstr>0</vt:lpwstr>
  </property>
</Properties>
</file>