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88" w:rsidRPr="00B703E3" w:rsidRDefault="00B703E3" w:rsidP="00773288">
      <w:pPr>
        <w:pStyle w:val="Zkladntext1"/>
        <w:shd w:val="clear" w:color="auto" w:fill="auto"/>
        <w:spacing w:after="240"/>
        <w:jc w:val="center"/>
        <w:rPr>
          <w:rFonts w:ascii="Calibri" w:hAnsi="Calibri" w:cs="Calibri"/>
        </w:rPr>
      </w:pPr>
      <w:r w:rsidRPr="00B703E3">
        <w:rPr>
          <w:rFonts w:ascii="Calibri" w:hAnsi="Calibri" w:cs="Calibri"/>
          <w:noProof/>
          <w:lang w:eastAsia="sk-SK"/>
        </w:rPr>
        <w:drawing>
          <wp:anchor distT="0" distB="0" distL="114300" distR="114300" simplePos="0" relativeHeight="251659264" behindDoc="1" locked="0" layoutInCell="1" allowOverlap="1" wp14:editId="0BE0F5FB">
            <wp:simplePos x="0" y="0"/>
            <wp:positionH relativeFrom="page">
              <wp:align>right</wp:align>
            </wp:positionH>
            <wp:positionV relativeFrom="page">
              <wp:posOffset>74980</wp:posOffset>
            </wp:positionV>
            <wp:extent cx="7543800" cy="10666095"/>
            <wp:effectExtent l="0" t="0" r="0" b="190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66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3E3">
        <w:rPr>
          <w:rFonts w:ascii="Calibri" w:hAnsi="Calibri" w:cs="Calibri"/>
          <w:noProof/>
          <w:lang w:eastAsia="sk-SK"/>
        </w:rPr>
        <w:drawing>
          <wp:anchor distT="0" distB="0" distL="114300" distR="114300" simplePos="0" relativeHeight="251658240" behindDoc="1" locked="0" layoutInCell="1" allowOverlap="1" wp14:editId="026F9B81">
            <wp:simplePos x="0" y="0"/>
            <wp:positionH relativeFrom="page">
              <wp:align>right</wp:align>
            </wp:positionH>
            <wp:positionV relativeFrom="margin">
              <wp:posOffset>-2120215</wp:posOffset>
            </wp:positionV>
            <wp:extent cx="7543800" cy="10666095"/>
            <wp:effectExtent l="0" t="0" r="0" b="190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66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3E3" w:rsidRDefault="00B703E3" w:rsidP="00773288">
      <w:pPr>
        <w:pStyle w:val="Zkladntext1"/>
        <w:shd w:val="clear" w:color="auto" w:fill="auto"/>
        <w:spacing w:after="240"/>
        <w:jc w:val="center"/>
        <w:rPr>
          <w:rFonts w:ascii="Calibri" w:hAnsi="Calibri" w:cs="Calibri"/>
          <w:b/>
          <w:bCs/>
        </w:rPr>
      </w:pPr>
    </w:p>
    <w:p w:rsidR="00990E20" w:rsidRPr="00B703E3" w:rsidRDefault="00990E20" w:rsidP="00990E20">
      <w:pPr>
        <w:pStyle w:val="Zkladntext1"/>
        <w:shd w:val="clear" w:color="auto" w:fill="auto"/>
        <w:spacing w:after="240"/>
        <w:jc w:val="right"/>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Príloha č. 2</w:t>
      </w:r>
      <w:bookmarkStart w:id="0" w:name="_GoBack"/>
      <w:bookmarkEnd w:id="0"/>
    </w:p>
    <w:p w:rsidR="00B703E3" w:rsidRPr="00B703E3" w:rsidRDefault="00B703E3" w:rsidP="00B703E3">
      <w:pPr>
        <w:spacing w:after="120"/>
        <w:jc w:val="center"/>
        <w:rPr>
          <w:rStyle w:val="iadne"/>
          <w:rFonts w:ascii="Calibri" w:eastAsia="Calibri" w:hAnsi="Calibri" w:cs="Calibri"/>
          <w:b/>
          <w:bCs/>
          <w:caps/>
          <w:sz w:val="22"/>
          <w:szCs w:val="22"/>
        </w:rPr>
      </w:pPr>
      <w:r w:rsidRPr="00B703E3">
        <w:rPr>
          <w:rStyle w:val="iadne"/>
          <w:rFonts w:ascii="Calibri" w:eastAsia="Calibri" w:hAnsi="Calibri" w:cs="Calibri"/>
          <w:b/>
          <w:bCs/>
          <w:caps/>
          <w:sz w:val="22"/>
          <w:szCs w:val="22"/>
        </w:rPr>
        <w:t>ČESTNÉ VYHLÁSENIE</w:t>
      </w:r>
    </w:p>
    <w:p w:rsidR="00B703E3" w:rsidRPr="00B703E3" w:rsidRDefault="00B703E3" w:rsidP="00B703E3">
      <w:pPr>
        <w:spacing w:after="120"/>
        <w:jc w:val="center"/>
        <w:rPr>
          <w:rStyle w:val="iadne"/>
          <w:rFonts w:ascii="Calibri" w:eastAsia="Calibri" w:hAnsi="Calibri" w:cs="Calibri"/>
          <w:b/>
          <w:bCs/>
          <w:caps/>
          <w:color w:val="FF0000"/>
          <w:sz w:val="22"/>
          <w:szCs w:val="22"/>
          <w:u w:color="FF0000"/>
        </w:rPr>
      </w:pPr>
      <w:r w:rsidRPr="00B703E3">
        <w:rPr>
          <w:rStyle w:val="iadne"/>
          <w:rFonts w:ascii="Calibri" w:eastAsia="Calibri" w:hAnsi="Calibri" w:cs="Calibri"/>
          <w:b/>
          <w:bCs/>
          <w:i/>
          <w:iCs/>
          <w:color w:val="FF0000"/>
          <w:sz w:val="22"/>
          <w:szCs w:val="22"/>
          <w:u w:color="FF0000"/>
        </w:rPr>
        <w:t>(Čestné vyhlásenie sa predkladá k žiadosti)</w:t>
      </w:r>
    </w:p>
    <w:p w:rsidR="00B703E3" w:rsidRPr="00B703E3" w:rsidRDefault="00B703E3" w:rsidP="00B703E3">
      <w:pPr>
        <w:pStyle w:val="Zarkazkladnhotextu2"/>
        <w:ind w:left="0"/>
        <w:rPr>
          <w:rFonts w:ascii="Calibri" w:hAnsi="Calibri" w:cs="Calibri"/>
          <w:sz w:val="22"/>
          <w:szCs w:val="22"/>
        </w:rPr>
      </w:pPr>
    </w:p>
    <w:p w:rsidR="00B703E3" w:rsidRPr="00B703E3" w:rsidRDefault="00B703E3" w:rsidP="00B703E3">
      <w:pPr>
        <w:spacing w:before="120"/>
        <w:ind w:left="360" w:hanging="360"/>
        <w:jc w:val="center"/>
        <w:rPr>
          <w:rFonts w:ascii="Calibri" w:hAnsi="Calibri" w:cs="Calibri"/>
          <w:sz w:val="22"/>
          <w:szCs w:val="22"/>
        </w:rPr>
      </w:pPr>
      <w:r w:rsidRPr="00B703E3">
        <w:rPr>
          <w:rFonts w:ascii="Calibri" w:hAnsi="Calibri" w:cs="Calibri"/>
          <w:sz w:val="22"/>
          <w:szCs w:val="22"/>
        </w:rPr>
        <w:t>Obchodné meno/názov záujemcu: ........................................................................................</w:t>
      </w:r>
    </w:p>
    <w:p w:rsidR="00B703E3" w:rsidRPr="00B703E3" w:rsidRDefault="00B703E3" w:rsidP="00B703E3">
      <w:pPr>
        <w:spacing w:before="120"/>
        <w:ind w:left="360" w:hanging="360"/>
        <w:jc w:val="center"/>
        <w:rPr>
          <w:rFonts w:ascii="Calibri" w:hAnsi="Calibri" w:cs="Calibri"/>
          <w:sz w:val="22"/>
          <w:szCs w:val="22"/>
        </w:rPr>
      </w:pPr>
      <w:r w:rsidRPr="00B703E3">
        <w:rPr>
          <w:rFonts w:ascii="Calibri" w:hAnsi="Calibri" w:cs="Calibri"/>
          <w:sz w:val="22"/>
          <w:szCs w:val="22"/>
        </w:rPr>
        <w:t>Sídlo: ........................................................................................................................................</w:t>
      </w:r>
    </w:p>
    <w:p w:rsidR="00B703E3" w:rsidRPr="00B703E3" w:rsidRDefault="00B703E3" w:rsidP="00B703E3">
      <w:pPr>
        <w:spacing w:before="120"/>
        <w:ind w:left="360" w:hanging="360"/>
        <w:jc w:val="center"/>
        <w:rPr>
          <w:rFonts w:ascii="Calibri" w:hAnsi="Calibri" w:cs="Calibri"/>
          <w:sz w:val="22"/>
          <w:szCs w:val="22"/>
        </w:rPr>
      </w:pPr>
      <w:r w:rsidRPr="00B703E3">
        <w:rPr>
          <w:rFonts w:ascii="Calibri" w:hAnsi="Calibri" w:cs="Calibri"/>
          <w:sz w:val="22"/>
          <w:szCs w:val="22"/>
        </w:rPr>
        <w:t>IČO: ..........................................................................................................................................</w:t>
      </w:r>
    </w:p>
    <w:p w:rsidR="00B703E3" w:rsidRPr="00B703E3" w:rsidRDefault="00B703E3" w:rsidP="00B703E3">
      <w:pPr>
        <w:pStyle w:val="Zarkazkladnhotextu2"/>
        <w:spacing w:before="120"/>
        <w:ind w:left="0"/>
        <w:jc w:val="center"/>
        <w:rPr>
          <w:rFonts w:ascii="Calibri" w:hAnsi="Calibri" w:cs="Calibri"/>
          <w:sz w:val="22"/>
          <w:szCs w:val="22"/>
        </w:rPr>
      </w:pPr>
      <w:r w:rsidRPr="00B703E3">
        <w:rPr>
          <w:rFonts w:ascii="Calibri" w:hAnsi="Calibri" w:cs="Calibri"/>
          <w:sz w:val="22"/>
          <w:szCs w:val="22"/>
        </w:rPr>
        <w:t>Zastúpený/konajúci prostredníctvom: ...................................................................................</w:t>
      </w:r>
    </w:p>
    <w:p w:rsidR="00B703E3" w:rsidRPr="00B703E3" w:rsidRDefault="00B703E3" w:rsidP="00B703E3">
      <w:pPr>
        <w:pStyle w:val="Zarkazkladnhotextu2"/>
        <w:ind w:left="0"/>
        <w:rPr>
          <w:rFonts w:ascii="Calibri" w:hAnsi="Calibri" w:cs="Calibri"/>
          <w:sz w:val="22"/>
          <w:szCs w:val="22"/>
        </w:rPr>
      </w:pPr>
    </w:p>
    <w:p w:rsidR="00B703E3" w:rsidRPr="00B703E3" w:rsidRDefault="00B703E3" w:rsidP="00B703E3">
      <w:pPr>
        <w:pStyle w:val="Zarkazkladnhotextu2"/>
        <w:ind w:left="0"/>
        <w:rPr>
          <w:rFonts w:ascii="Calibri" w:hAnsi="Calibri" w:cs="Calibri"/>
          <w:sz w:val="22"/>
          <w:szCs w:val="22"/>
        </w:rPr>
      </w:pPr>
    </w:p>
    <w:p w:rsidR="00D476F2" w:rsidRPr="00B703E3" w:rsidRDefault="00B703E3" w:rsidP="001E063D">
      <w:pPr>
        <w:pStyle w:val="Zarkazkladnhotextu2"/>
        <w:spacing w:after="0" w:line="240" w:lineRule="auto"/>
        <w:ind w:left="0"/>
        <w:rPr>
          <w:rFonts w:ascii="Calibri" w:eastAsia="Arial" w:hAnsi="Calibri" w:cs="Calibri"/>
          <w:sz w:val="22"/>
          <w:szCs w:val="22"/>
          <w:lang w:eastAsia="en-US"/>
        </w:rPr>
      </w:pPr>
      <w:r w:rsidRPr="00B703E3">
        <w:rPr>
          <w:rFonts w:ascii="Calibri" w:hAnsi="Calibri" w:cs="Calibri"/>
          <w:sz w:val="22"/>
          <w:szCs w:val="22"/>
        </w:rPr>
        <w:t>ako záujemca/dodávateľ predkladajúci žiadosť o zaradenie do kvalifikačného systému obstarávateľa, spoločnosti Východoslovenská vodárenská spoločnosť, a.s., Komenského 50, 042 48 Košice</w:t>
      </w:r>
      <w:r w:rsidRPr="00B703E3">
        <w:rPr>
          <w:rFonts w:ascii="Calibri" w:hAnsi="Calibri" w:cs="Calibri"/>
          <w:b/>
          <w:sz w:val="22"/>
          <w:szCs w:val="22"/>
        </w:rPr>
        <w:t xml:space="preserve"> („o</w:t>
      </w:r>
      <w:r w:rsidRPr="00B703E3">
        <w:rPr>
          <w:rFonts w:ascii="Calibri" w:hAnsi="Calibri" w:cs="Calibri"/>
          <w:b/>
          <w:bCs/>
          <w:sz w:val="22"/>
          <w:szCs w:val="22"/>
        </w:rPr>
        <w:t>bstarávateľ</w:t>
      </w:r>
      <w:r w:rsidRPr="00B703E3">
        <w:rPr>
          <w:rFonts w:ascii="Calibri" w:hAnsi="Calibri" w:cs="Calibri"/>
          <w:b/>
          <w:sz w:val="22"/>
          <w:szCs w:val="22"/>
        </w:rPr>
        <w:t>“)</w:t>
      </w:r>
      <w:r w:rsidRPr="00B703E3">
        <w:rPr>
          <w:rFonts w:ascii="Calibri" w:hAnsi="Calibri" w:cs="Calibri"/>
          <w:sz w:val="22"/>
          <w:szCs w:val="22"/>
        </w:rPr>
        <w:t xml:space="preserve"> týmto</w:t>
      </w:r>
      <w:r w:rsidR="001E063D">
        <w:rPr>
          <w:rFonts w:ascii="Calibri" w:hAnsi="Calibri" w:cs="Calibri"/>
          <w:sz w:val="22"/>
          <w:szCs w:val="22"/>
        </w:rPr>
        <w:t xml:space="preserve"> </w:t>
      </w:r>
      <w:r w:rsidR="007D5480" w:rsidRPr="00B703E3">
        <w:rPr>
          <w:rFonts w:ascii="Calibri" w:eastAsia="Arial" w:hAnsi="Calibri" w:cs="Calibri"/>
          <w:sz w:val="22"/>
          <w:szCs w:val="22"/>
          <w:lang w:eastAsia="en-US"/>
        </w:rPr>
        <w:t>čestne vyhlasuje, že</w:t>
      </w:r>
      <w:r w:rsidR="002F61A5" w:rsidRPr="00B703E3">
        <w:rPr>
          <w:rFonts w:ascii="Calibri" w:eastAsia="Arial" w:hAnsi="Calibri" w:cs="Calibri"/>
          <w:sz w:val="22"/>
          <w:szCs w:val="22"/>
          <w:lang w:eastAsia="en-US"/>
        </w:rPr>
        <w:t xml:space="preserve"> vo vzťahu k nemu </w:t>
      </w:r>
    </w:p>
    <w:p w:rsidR="00D476F2" w:rsidRPr="00B703E3" w:rsidRDefault="00D476F2" w:rsidP="002F61A5">
      <w:pPr>
        <w:jc w:val="both"/>
        <w:rPr>
          <w:rFonts w:ascii="Calibri" w:eastAsia="Arial" w:hAnsi="Calibri" w:cs="Calibri"/>
          <w:sz w:val="22"/>
          <w:szCs w:val="22"/>
          <w:lang w:eastAsia="en-US"/>
        </w:rPr>
      </w:pPr>
    </w:p>
    <w:p w:rsidR="00773288" w:rsidRPr="00B703E3" w:rsidRDefault="006A5FE7" w:rsidP="0000663C">
      <w:pPr>
        <w:ind w:left="567" w:hanging="567"/>
        <w:jc w:val="both"/>
        <w:rPr>
          <w:rFonts w:ascii="Calibri" w:hAnsi="Calibri" w:cs="Calibri"/>
          <w:sz w:val="22"/>
          <w:szCs w:val="22"/>
        </w:rPr>
      </w:pPr>
      <w:sdt>
        <w:sdtPr>
          <w:rPr>
            <w:rFonts w:ascii="Calibri" w:eastAsia="Arial" w:hAnsi="Calibri" w:cs="Calibri"/>
            <w:sz w:val="22"/>
            <w:szCs w:val="22"/>
            <w:lang w:eastAsia="en-US"/>
          </w:rPr>
          <w:id w:val="1746688900"/>
          <w14:checkbox>
            <w14:checked w14:val="0"/>
            <w14:checkedState w14:val="2612" w14:font="MS Gothic"/>
            <w14:uncheckedState w14:val="2610" w14:font="MS Gothic"/>
          </w14:checkbox>
        </w:sdtPr>
        <w:sdtEndPr/>
        <w:sdtContent>
          <w:r w:rsidR="0000663C" w:rsidRPr="00B703E3">
            <w:rPr>
              <w:rFonts w:ascii="Segoe UI Symbol" w:eastAsia="MS Gothic" w:hAnsi="Segoe UI Symbol" w:cs="Segoe UI Symbol"/>
              <w:sz w:val="22"/>
              <w:szCs w:val="22"/>
              <w:lang w:eastAsia="en-US"/>
            </w:rPr>
            <w:t>☐</w:t>
          </w:r>
        </w:sdtContent>
      </w:sdt>
      <w:r w:rsidR="0000663C" w:rsidRPr="00B703E3">
        <w:rPr>
          <w:rFonts w:ascii="Calibri" w:eastAsia="Arial" w:hAnsi="Calibri" w:cs="Calibri"/>
          <w:sz w:val="22"/>
          <w:szCs w:val="22"/>
          <w:lang w:eastAsia="en-US"/>
        </w:rPr>
        <w:tab/>
      </w:r>
      <w:r w:rsidR="002F61A5" w:rsidRPr="00B703E3">
        <w:rPr>
          <w:rFonts w:ascii="Calibri" w:eastAsia="Arial" w:hAnsi="Calibri" w:cs="Calibri"/>
          <w:sz w:val="22"/>
          <w:szCs w:val="22"/>
          <w:lang w:eastAsia="en-US"/>
        </w:rPr>
        <w:t xml:space="preserve">neexistuje </w:t>
      </w:r>
      <w:r w:rsidR="00F95EF0" w:rsidRPr="00B703E3">
        <w:rPr>
          <w:rFonts w:ascii="Calibri" w:eastAsia="Arial" w:hAnsi="Calibri" w:cs="Calibri"/>
          <w:sz w:val="22"/>
          <w:szCs w:val="22"/>
          <w:lang w:eastAsia="en-US"/>
        </w:rPr>
        <w:t>osoba podľa</w:t>
      </w:r>
      <w:r w:rsidR="002F61A5" w:rsidRPr="00B703E3">
        <w:rPr>
          <w:rFonts w:ascii="Calibri" w:eastAsia="Arial" w:hAnsi="Calibri" w:cs="Calibri"/>
          <w:sz w:val="22"/>
          <w:szCs w:val="22"/>
          <w:lang w:eastAsia="en-US"/>
        </w:rPr>
        <w:t xml:space="preserve"> § 32 ods. 7</w:t>
      </w:r>
      <w:r w:rsidR="00A90062" w:rsidRPr="00B703E3">
        <w:rPr>
          <w:rStyle w:val="Odkaznapoznmkupodiarou"/>
          <w:rFonts w:ascii="Calibri" w:eastAsia="Arial" w:hAnsi="Calibri" w:cs="Calibri"/>
          <w:sz w:val="22"/>
          <w:szCs w:val="22"/>
          <w:lang w:eastAsia="en-US"/>
        </w:rPr>
        <w:footnoteReference w:id="1"/>
      </w:r>
      <w:r w:rsidR="002F61A5" w:rsidRPr="00B703E3">
        <w:rPr>
          <w:rFonts w:ascii="Calibri" w:eastAsia="Arial" w:hAnsi="Calibri" w:cs="Calibri"/>
          <w:sz w:val="22"/>
          <w:szCs w:val="22"/>
          <w:lang w:eastAsia="en-US"/>
        </w:rPr>
        <w:t xml:space="preserve"> </w:t>
      </w:r>
      <w:r w:rsidR="00F95EF0" w:rsidRPr="00B703E3">
        <w:rPr>
          <w:rFonts w:ascii="Calibri" w:eastAsia="Arial" w:hAnsi="Calibri" w:cs="Calibri"/>
          <w:sz w:val="22"/>
          <w:szCs w:val="22"/>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B703E3">
        <w:rPr>
          <w:rFonts w:ascii="Calibri" w:eastAsia="Arial" w:hAnsi="Calibri" w:cs="Calibri"/>
          <w:sz w:val="22"/>
          <w:szCs w:val="22"/>
        </w:rPr>
        <w:t xml:space="preserve"> </w:t>
      </w:r>
      <w:r w:rsidR="00F95EF0" w:rsidRPr="00B703E3">
        <w:rPr>
          <w:rFonts w:ascii="Calibri" w:eastAsia="Arial" w:hAnsi="Calibri" w:cs="Calibri"/>
          <w:sz w:val="22"/>
          <w:szCs w:val="22"/>
          <w:lang w:eastAsia="en-US"/>
        </w:rPr>
        <w:t>§ 32 ods. 8</w:t>
      </w:r>
      <w:r w:rsidR="00F95EF0" w:rsidRPr="00B703E3">
        <w:rPr>
          <w:rStyle w:val="Odkaznapoznmkupodiarou"/>
          <w:rFonts w:ascii="Calibri" w:eastAsia="Arial" w:hAnsi="Calibri" w:cs="Calibri"/>
          <w:sz w:val="22"/>
          <w:szCs w:val="22"/>
          <w:lang w:eastAsia="en-US"/>
        </w:rPr>
        <w:footnoteReference w:id="2"/>
      </w:r>
      <w:r w:rsidR="00F95EF0" w:rsidRPr="00B703E3">
        <w:rPr>
          <w:rFonts w:ascii="Calibri" w:eastAsia="Arial" w:hAnsi="Calibri" w:cs="Calibri"/>
          <w:sz w:val="22"/>
          <w:szCs w:val="22"/>
          <w:lang w:eastAsia="en-US"/>
        </w:rPr>
        <w:t xml:space="preserve"> ZVO</w:t>
      </w:r>
      <w:r w:rsidR="00F95EF0" w:rsidRPr="00B703E3">
        <w:rPr>
          <w:rFonts w:ascii="Calibri" w:hAnsi="Calibri" w:cs="Calibri"/>
          <w:sz w:val="22"/>
          <w:szCs w:val="22"/>
        </w:rPr>
        <w:t xml:space="preserve">, </w:t>
      </w:r>
      <w:r w:rsidR="00495934" w:rsidRPr="00B703E3">
        <w:rPr>
          <w:rFonts w:ascii="Calibri" w:hAnsi="Calibri" w:cs="Calibri"/>
          <w:sz w:val="22"/>
          <w:szCs w:val="22"/>
        </w:rPr>
        <w:t xml:space="preserve">a </w:t>
      </w:r>
      <w:r w:rsidR="00F95EF0" w:rsidRPr="00B703E3">
        <w:rPr>
          <w:rFonts w:ascii="Calibri" w:hAnsi="Calibri" w:cs="Calibri"/>
          <w:sz w:val="22"/>
          <w:szCs w:val="22"/>
        </w:rPr>
        <w:t xml:space="preserve">zároveň nejde o osobu podľa § 32 ods. 1 písm. a) ZVO (o záujemcu/uchádzača, jeho štatutárny orgán, člena štatutárneho orgánu, člena dozorného orgánu, prokuristu). </w:t>
      </w:r>
    </w:p>
    <w:p w:rsidR="00F62AF7" w:rsidRPr="00B703E3" w:rsidRDefault="00F62AF7" w:rsidP="0000663C">
      <w:pPr>
        <w:ind w:left="567" w:hanging="567"/>
        <w:jc w:val="both"/>
        <w:rPr>
          <w:rFonts w:ascii="Calibri" w:hAnsi="Calibri" w:cs="Calibri"/>
          <w:sz w:val="22"/>
          <w:szCs w:val="22"/>
        </w:rPr>
      </w:pPr>
    </w:p>
    <w:p w:rsidR="0000663C" w:rsidRPr="00B703E3" w:rsidRDefault="006A5FE7" w:rsidP="0000663C">
      <w:pPr>
        <w:ind w:left="567" w:hanging="567"/>
        <w:jc w:val="both"/>
        <w:rPr>
          <w:rFonts w:ascii="Calibri" w:eastAsia="Arial" w:hAnsi="Calibri" w:cs="Calibri"/>
          <w:sz w:val="22"/>
          <w:szCs w:val="22"/>
          <w:lang w:eastAsia="en-US"/>
        </w:rPr>
      </w:pPr>
      <w:sdt>
        <w:sdtPr>
          <w:rPr>
            <w:rFonts w:ascii="Calibri" w:hAnsi="Calibri" w:cs="Calibri"/>
            <w:sz w:val="22"/>
            <w:szCs w:val="22"/>
          </w:rPr>
          <w:id w:val="645094653"/>
          <w14:checkbox>
            <w14:checked w14:val="0"/>
            <w14:checkedState w14:val="2612" w14:font="MS Gothic"/>
            <w14:uncheckedState w14:val="2610" w14:font="MS Gothic"/>
          </w14:checkbox>
        </w:sdtPr>
        <w:sdtEndPr/>
        <w:sdtContent>
          <w:r w:rsidR="00AF4C32">
            <w:rPr>
              <w:rFonts w:ascii="MS Gothic" w:eastAsia="MS Gothic" w:hAnsi="MS Gothic" w:cs="Calibri" w:hint="eastAsia"/>
              <w:sz w:val="22"/>
              <w:szCs w:val="22"/>
            </w:rPr>
            <w:t>☐</w:t>
          </w:r>
        </w:sdtContent>
      </w:sdt>
      <w:r w:rsidR="0000663C" w:rsidRPr="00B703E3">
        <w:rPr>
          <w:rFonts w:ascii="Calibri" w:hAnsi="Calibri" w:cs="Calibri"/>
          <w:sz w:val="22"/>
          <w:szCs w:val="22"/>
        </w:rPr>
        <w:tab/>
      </w:r>
      <w:r w:rsidR="0000663C" w:rsidRPr="00B703E3">
        <w:rPr>
          <w:rFonts w:ascii="Calibri" w:eastAsia="Arial" w:hAnsi="Calibri" w:cs="Calibri"/>
          <w:sz w:val="22"/>
          <w:szCs w:val="22"/>
          <w:lang w:eastAsia="en-US"/>
        </w:rPr>
        <w:t>existuj</w:t>
      </w:r>
      <w:r w:rsidR="00A90062" w:rsidRPr="00B703E3">
        <w:rPr>
          <w:rFonts w:ascii="Calibri" w:eastAsia="Arial" w:hAnsi="Calibri" w:cs="Calibri"/>
          <w:sz w:val="22"/>
          <w:szCs w:val="22"/>
          <w:lang w:eastAsia="en-US"/>
        </w:rPr>
        <w:t>e</w:t>
      </w:r>
      <w:r w:rsidR="0000663C" w:rsidRPr="00B703E3">
        <w:rPr>
          <w:rFonts w:ascii="Calibri" w:eastAsia="Arial" w:hAnsi="Calibri" w:cs="Calibri"/>
          <w:sz w:val="22"/>
          <w:szCs w:val="22"/>
          <w:lang w:eastAsia="en-US"/>
        </w:rPr>
        <w:t xml:space="preserve"> </w:t>
      </w:r>
      <w:r w:rsidR="00A90062" w:rsidRPr="00B703E3">
        <w:rPr>
          <w:rFonts w:ascii="Calibri" w:eastAsia="Arial" w:hAnsi="Calibri" w:cs="Calibri"/>
          <w:sz w:val="22"/>
          <w:szCs w:val="22"/>
          <w:lang w:eastAsia="en-US"/>
        </w:rPr>
        <w:t xml:space="preserve">aj </w:t>
      </w:r>
      <w:r w:rsidR="0000663C" w:rsidRPr="00B703E3">
        <w:rPr>
          <w:rFonts w:ascii="Calibri" w:eastAsia="Arial" w:hAnsi="Calibri" w:cs="Calibri"/>
          <w:sz w:val="22"/>
          <w:szCs w:val="22"/>
          <w:lang w:eastAsia="en-US"/>
        </w:rPr>
        <w:t>„in</w:t>
      </w:r>
      <w:r w:rsidR="00A90062" w:rsidRPr="00B703E3">
        <w:rPr>
          <w:rFonts w:ascii="Calibri" w:eastAsia="Arial" w:hAnsi="Calibri" w:cs="Calibri"/>
          <w:sz w:val="22"/>
          <w:szCs w:val="22"/>
          <w:lang w:eastAsia="en-US"/>
        </w:rPr>
        <w:t>á</w:t>
      </w:r>
      <w:r w:rsidR="0000663C" w:rsidRPr="00B703E3">
        <w:rPr>
          <w:rFonts w:ascii="Calibri" w:eastAsia="Arial" w:hAnsi="Calibri" w:cs="Calibri"/>
          <w:sz w:val="22"/>
          <w:szCs w:val="22"/>
          <w:lang w:eastAsia="en-US"/>
        </w:rPr>
        <w:t xml:space="preserve"> osob</w:t>
      </w:r>
      <w:r w:rsidR="00A90062" w:rsidRPr="00B703E3">
        <w:rPr>
          <w:rFonts w:ascii="Calibri" w:eastAsia="Arial" w:hAnsi="Calibri" w:cs="Calibri"/>
          <w:sz w:val="22"/>
          <w:szCs w:val="22"/>
          <w:lang w:eastAsia="en-US"/>
        </w:rPr>
        <w:t>a“</w:t>
      </w:r>
      <w:r w:rsidR="0000663C" w:rsidRPr="00B703E3">
        <w:rPr>
          <w:rFonts w:ascii="Calibri" w:eastAsia="Arial" w:hAnsi="Calibri" w:cs="Calibri"/>
          <w:sz w:val="22"/>
          <w:szCs w:val="22"/>
          <w:lang w:eastAsia="en-US"/>
        </w:rPr>
        <w:t xml:space="preserve"> ako osob</w:t>
      </w:r>
      <w:r w:rsidR="00A90062" w:rsidRPr="00B703E3">
        <w:rPr>
          <w:rFonts w:ascii="Calibri" w:eastAsia="Arial" w:hAnsi="Calibri" w:cs="Calibri"/>
          <w:sz w:val="22"/>
          <w:szCs w:val="22"/>
          <w:lang w:eastAsia="en-US"/>
        </w:rPr>
        <w:t>a</w:t>
      </w:r>
      <w:r w:rsidR="0000663C" w:rsidRPr="00B703E3">
        <w:rPr>
          <w:rFonts w:ascii="Calibri" w:eastAsia="Arial" w:hAnsi="Calibri" w:cs="Calibri"/>
          <w:sz w:val="22"/>
          <w:szCs w:val="22"/>
          <w:lang w:eastAsia="en-US"/>
        </w:rPr>
        <w:t xml:space="preserve"> podľa § 32 ods. 1 písm. </w:t>
      </w:r>
      <w:r w:rsidR="00A90062" w:rsidRPr="00B703E3">
        <w:rPr>
          <w:rFonts w:ascii="Calibri" w:eastAsia="Arial" w:hAnsi="Calibri" w:cs="Calibri"/>
          <w:sz w:val="22"/>
          <w:szCs w:val="22"/>
          <w:lang w:eastAsia="en-US"/>
        </w:rPr>
        <w:t xml:space="preserve">a)  </w:t>
      </w:r>
      <w:r w:rsidR="0000663C" w:rsidRPr="00B703E3">
        <w:rPr>
          <w:rFonts w:ascii="Calibri" w:eastAsia="Arial" w:hAnsi="Calibri" w:cs="Calibri"/>
          <w:sz w:val="22"/>
          <w:szCs w:val="22"/>
          <w:lang w:eastAsia="en-US"/>
        </w:rPr>
        <w:t>ZVO</w:t>
      </w:r>
      <w:r w:rsidR="00495934" w:rsidRPr="00B703E3">
        <w:rPr>
          <w:rStyle w:val="Odkaznapoznmkupodiarou"/>
          <w:rFonts w:ascii="Calibri" w:eastAsia="Arial" w:hAnsi="Calibri" w:cs="Calibri"/>
          <w:sz w:val="22"/>
          <w:szCs w:val="22"/>
          <w:lang w:eastAsia="en-US"/>
        </w:rPr>
        <w:footnoteReference w:id="3"/>
      </w:r>
      <w:r w:rsidR="00F62AF7" w:rsidRPr="00B703E3">
        <w:rPr>
          <w:rFonts w:ascii="Calibri" w:eastAsia="Arial" w:hAnsi="Calibri" w:cs="Calibri"/>
          <w:sz w:val="22"/>
          <w:szCs w:val="22"/>
          <w:lang w:eastAsia="en-US"/>
        </w:rPr>
        <w:t xml:space="preserve"> upraven</w:t>
      </w:r>
      <w:r w:rsidR="00A90062" w:rsidRPr="00B703E3">
        <w:rPr>
          <w:rFonts w:ascii="Calibri" w:eastAsia="Arial" w:hAnsi="Calibri" w:cs="Calibri"/>
          <w:sz w:val="22"/>
          <w:szCs w:val="22"/>
          <w:lang w:eastAsia="en-US"/>
        </w:rPr>
        <w:t>á</w:t>
      </w:r>
      <w:r w:rsidR="00F62AF7" w:rsidRPr="00B703E3">
        <w:rPr>
          <w:rFonts w:ascii="Calibri" w:eastAsia="Arial" w:hAnsi="Calibri" w:cs="Calibri"/>
          <w:sz w:val="22"/>
          <w:szCs w:val="22"/>
          <w:lang w:eastAsia="en-US"/>
        </w:rPr>
        <w:t xml:space="preserve"> v § 32 ods. 7 a 8 ZVO</w:t>
      </w:r>
      <w:r w:rsidR="00A90062" w:rsidRPr="00B703E3">
        <w:rPr>
          <w:rFonts w:ascii="Calibri" w:eastAsia="Arial" w:hAnsi="Calibri" w:cs="Calibri"/>
          <w:sz w:val="22"/>
          <w:szCs w:val="22"/>
          <w:lang w:eastAsia="en-US"/>
        </w:rPr>
        <w:t xml:space="preserve">, ktorá je nižšie identifikovaná, a táto iná osoba </w:t>
      </w:r>
      <w:r w:rsidR="00A90062" w:rsidRPr="00AF4C32">
        <w:rPr>
          <w:rFonts w:ascii="Calibri" w:eastAsia="Arial" w:hAnsi="Calibri" w:cs="Calibri"/>
          <w:b/>
          <w:sz w:val="22"/>
          <w:szCs w:val="22"/>
          <w:lang w:eastAsia="en-US"/>
        </w:rPr>
        <w:t>spĺňa</w:t>
      </w:r>
      <w:r w:rsidR="00A90062" w:rsidRPr="00B703E3">
        <w:rPr>
          <w:rFonts w:ascii="Calibri" w:eastAsia="Arial" w:hAnsi="Calibri" w:cs="Calibri"/>
          <w:sz w:val="22"/>
          <w:szCs w:val="22"/>
          <w:lang w:eastAsia="en-US"/>
        </w:rPr>
        <w:t xml:space="preserve"> podmienky účasti podľa § 32 ods. 1 písm. a) ZVO</w:t>
      </w:r>
      <w:r w:rsidR="0036198F" w:rsidRPr="00B703E3">
        <w:rPr>
          <w:rFonts w:ascii="Calibri" w:eastAsia="Arial" w:hAnsi="Calibri" w:cs="Calibri"/>
          <w:sz w:val="22"/>
          <w:szCs w:val="22"/>
          <w:lang w:eastAsia="en-US"/>
        </w:rPr>
        <w:t xml:space="preserve"> (tzv. "požiadavku bezúhonnosti“)</w:t>
      </w:r>
      <w:r w:rsidR="0000663C" w:rsidRPr="00B703E3">
        <w:rPr>
          <w:rFonts w:ascii="Calibri" w:eastAsia="Arial" w:hAnsi="Calibri" w:cs="Calibri"/>
          <w:sz w:val="22"/>
          <w:szCs w:val="22"/>
          <w:lang w:eastAsia="en-US"/>
        </w:rPr>
        <w:t>:</w:t>
      </w:r>
    </w:p>
    <w:p w:rsidR="00F62AF7" w:rsidRPr="00B703E3" w:rsidRDefault="00F62AF7" w:rsidP="0000663C">
      <w:pPr>
        <w:ind w:left="567" w:hanging="567"/>
        <w:jc w:val="both"/>
        <w:rPr>
          <w:rFonts w:ascii="Calibri" w:eastAsia="Arial" w:hAnsi="Calibri" w:cs="Calibri"/>
          <w:sz w:val="22"/>
          <w:szCs w:val="22"/>
          <w:lang w:eastAsia="en-US"/>
        </w:rPr>
      </w:pPr>
    </w:p>
    <w:p w:rsidR="00F62AF7" w:rsidRPr="00B703E3" w:rsidRDefault="00F62AF7" w:rsidP="00F62AF7">
      <w:pPr>
        <w:pStyle w:val="Odsekzoznamu"/>
        <w:numPr>
          <w:ilvl w:val="0"/>
          <w:numId w:val="3"/>
        </w:numPr>
        <w:jc w:val="both"/>
        <w:rPr>
          <w:rFonts w:ascii="Calibri" w:eastAsia="Arial" w:hAnsi="Calibri" w:cs="Calibri"/>
          <w:sz w:val="22"/>
          <w:szCs w:val="22"/>
          <w:lang w:eastAsia="en-US"/>
        </w:rPr>
      </w:pPr>
      <w:r w:rsidRPr="00B703E3">
        <w:rPr>
          <w:rFonts w:ascii="Calibri" w:eastAsia="Arial" w:hAnsi="Calibri" w:cs="Calibri"/>
          <w:sz w:val="22"/>
          <w:szCs w:val="22"/>
          <w:lang w:eastAsia="en-US"/>
        </w:rPr>
        <w:t>..........................................................</w:t>
      </w:r>
    </w:p>
    <w:p w:rsidR="00F62AF7" w:rsidRPr="00B703E3" w:rsidRDefault="00F62AF7" w:rsidP="00F62AF7">
      <w:pPr>
        <w:pStyle w:val="Odsekzoznamu"/>
        <w:numPr>
          <w:ilvl w:val="0"/>
          <w:numId w:val="3"/>
        </w:numPr>
        <w:jc w:val="both"/>
        <w:rPr>
          <w:rFonts w:ascii="Calibri" w:eastAsia="Arial" w:hAnsi="Calibri" w:cs="Calibri"/>
          <w:sz w:val="22"/>
          <w:szCs w:val="22"/>
          <w:lang w:eastAsia="en-US"/>
        </w:rPr>
      </w:pPr>
      <w:r w:rsidRPr="00B703E3">
        <w:rPr>
          <w:rFonts w:ascii="Calibri" w:eastAsia="Arial" w:hAnsi="Calibri" w:cs="Calibri"/>
          <w:sz w:val="22"/>
          <w:szCs w:val="22"/>
          <w:lang w:eastAsia="en-US"/>
        </w:rPr>
        <w:t>..........................................................</w:t>
      </w:r>
    </w:p>
    <w:p w:rsidR="00F62AF7" w:rsidRPr="00B703E3" w:rsidRDefault="00F62AF7" w:rsidP="00F62AF7">
      <w:pPr>
        <w:pStyle w:val="Odsekzoznamu"/>
        <w:numPr>
          <w:ilvl w:val="0"/>
          <w:numId w:val="3"/>
        </w:numPr>
        <w:jc w:val="both"/>
        <w:rPr>
          <w:rFonts w:ascii="Calibri" w:eastAsia="Arial" w:hAnsi="Calibri" w:cs="Calibri"/>
          <w:sz w:val="22"/>
          <w:szCs w:val="22"/>
          <w:lang w:eastAsia="en-US"/>
        </w:rPr>
      </w:pPr>
      <w:r w:rsidRPr="00B703E3">
        <w:rPr>
          <w:rFonts w:ascii="Calibri" w:eastAsia="Arial" w:hAnsi="Calibri" w:cs="Calibri"/>
          <w:sz w:val="22"/>
          <w:szCs w:val="22"/>
          <w:lang w:eastAsia="en-US"/>
        </w:rPr>
        <w:t>..........................................................</w:t>
      </w:r>
    </w:p>
    <w:p w:rsidR="0000663C" w:rsidRPr="00B703E3" w:rsidRDefault="0000663C" w:rsidP="0000663C">
      <w:pPr>
        <w:ind w:left="567" w:hanging="567"/>
        <w:jc w:val="both"/>
        <w:rPr>
          <w:rFonts w:ascii="Calibri" w:hAnsi="Calibri" w:cs="Calibri"/>
          <w:sz w:val="22"/>
          <w:szCs w:val="22"/>
        </w:rPr>
      </w:pPr>
    </w:p>
    <w:p w:rsidR="00AF4C32" w:rsidRPr="00AF4C32" w:rsidRDefault="00AF4C32" w:rsidP="00AF4C32">
      <w:pPr>
        <w:ind w:left="567" w:hanging="567"/>
        <w:jc w:val="both"/>
        <w:rPr>
          <w:rFonts w:asciiTheme="minorHAnsi" w:hAnsiTheme="minorHAnsi" w:cstheme="minorHAnsi"/>
          <w:sz w:val="22"/>
          <w:szCs w:val="22"/>
        </w:rPr>
      </w:pPr>
    </w:p>
    <w:p w:rsidR="00AF4C32" w:rsidRPr="00AF4C32" w:rsidRDefault="00AF4C32" w:rsidP="00AF4C32">
      <w:pPr>
        <w:jc w:val="both"/>
        <w:rPr>
          <w:rFonts w:asciiTheme="minorHAnsi" w:hAnsiTheme="minorHAnsi" w:cstheme="minorHAnsi"/>
          <w:sz w:val="22"/>
          <w:szCs w:val="22"/>
        </w:rPr>
      </w:pPr>
    </w:p>
    <w:p w:rsidR="00AF4C32" w:rsidRPr="00AF4C32" w:rsidRDefault="00AF4C32" w:rsidP="00AF4C32">
      <w:pPr>
        <w:ind w:left="567" w:hanging="567"/>
        <w:jc w:val="both"/>
        <w:rPr>
          <w:rFonts w:asciiTheme="minorHAnsi" w:eastAsia="Arial" w:hAnsiTheme="minorHAnsi" w:cstheme="minorHAnsi"/>
          <w:sz w:val="22"/>
          <w:szCs w:val="22"/>
        </w:rPr>
      </w:pPr>
      <w:sdt>
        <w:sdtPr>
          <w:rPr>
            <w:rFonts w:asciiTheme="minorHAnsi" w:hAnsiTheme="minorHAnsi" w:cstheme="minorHAnsi"/>
            <w:sz w:val="22"/>
            <w:szCs w:val="22"/>
          </w:rPr>
          <w:id w:val="-1749887269"/>
          <w14:checkbox>
            <w14:checked w14:val="0"/>
            <w14:checkedState w14:val="2612" w14:font="MS Gothic"/>
            <w14:uncheckedState w14:val="2610" w14:font="MS Gothic"/>
          </w14:checkbox>
        </w:sdtPr>
        <w:sdtContent>
          <w:r w:rsidRPr="00AF4C32">
            <w:rPr>
              <w:rFonts w:ascii="Segoe UI Symbol" w:eastAsia="MS Gothic" w:hAnsi="Segoe UI Symbol" w:cs="Segoe UI Symbol"/>
              <w:sz w:val="22"/>
              <w:szCs w:val="22"/>
            </w:rPr>
            <w:t>☐</w:t>
          </w:r>
        </w:sdtContent>
      </w:sdt>
      <w:r w:rsidRPr="00AF4C32">
        <w:rPr>
          <w:rFonts w:asciiTheme="minorHAnsi" w:eastAsia="Arial" w:hAnsiTheme="minorHAnsi" w:cstheme="minorHAnsi"/>
          <w:sz w:val="22"/>
          <w:szCs w:val="22"/>
        </w:rPr>
        <w:tab/>
        <w:t>existuje aj „iná osoba“ ako osoba podľa § 32 ods. 1 písm. a)  ZVO</w:t>
      </w:r>
      <w:r w:rsidRPr="00AF4C32">
        <w:rPr>
          <w:rStyle w:val="Odkaznapoznmkupodiarou"/>
          <w:rFonts w:asciiTheme="minorHAnsi" w:eastAsia="Arial" w:hAnsiTheme="minorHAnsi" w:cstheme="minorHAnsi"/>
          <w:sz w:val="22"/>
          <w:szCs w:val="22"/>
        </w:rPr>
        <w:footnoteReference w:id="4"/>
      </w:r>
      <w:r w:rsidRPr="00AF4C32">
        <w:rPr>
          <w:rFonts w:asciiTheme="minorHAnsi" w:eastAsia="Arial" w:hAnsiTheme="minorHAnsi" w:cstheme="minorHAnsi"/>
          <w:sz w:val="22"/>
          <w:szCs w:val="22"/>
        </w:rPr>
        <w:t xml:space="preserve"> upravená v § 32 ods. 7 a 8 ZVO, ktorá je nižšie identifikovaná, a táto iná osoba </w:t>
      </w:r>
      <w:r w:rsidRPr="00AF4C32">
        <w:rPr>
          <w:rFonts w:asciiTheme="minorHAnsi" w:eastAsia="Arial" w:hAnsiTheme="minorHAnsi" w:cstheme="minorHAnsi"/>
          <w:b/>
          <w:sz w:val="22"/>
          <w:szCs w:val="22"/>
        </w:rPr>
        <w:t>nespĺňa</w:t>
      </w:r>
      <w:r w:rsidRPr="00AF4C32">
        <w:rPr>
          <w:rFonts w:asciiTheme="minorHAnsi" w:eastAsia="Arial" w:hAnsiTheme="minorHAnsi" w:cstheme="minorHAnsi"/>
          <w:sz w:val="22"/>
          <w:szCs w:val="22"/>
        </w:rPr>
        <w:t xml:space="preserve"> podmienky účasti podľa § 32 ods. 1 písm. a) ZVO (tzv. "požiadavku bezúhonnosti“):</w:t>
      </w:r>
    </w:p>
    <w:p w:rsidR="00AF4C32" w:rsidRPr="00AF4C32" w:rsidRDefault="00AF4C32" w:rsidP="00AF4C32">
      <w:pPr>
        <w:jc w:val="both"/>
        <w:rPr>
          <w:rFonts w:asciiTheme="minorHAnsi" w:eastAsia="Arial" w:hAnsiTheme="minorHAnsi" w:cstheme="minorHAnsi"/>
          <w:sz w:val="22"/>
          <w:szCs w:val="22"/>
        </w:rPr>
      </w:pPr>
    </w:p>
    <w:p w:rsidR="00AF4C32" w:rsidRPr="00AF4C32" w:rsidRDefault="00AF4C32" w:rsidP="00AF4C32">
      <w:pPr>
        <w:pStyle w:val="Odsekzoznamu"/>
        <w:numPr>
          <w:ilvl w:val="0"/>
          <w:numId w:val="4"/>
        </w:numPr>
        <w:jc w:val="both"/>
        <w:rPr>
          <w:rFonts w:asciiTheme="minorHAnsi" w:eastAsia="Arial" w:hAnsiTheme="minorHAnsi" w:cstheme="minorHAnsi"/>
          <w:sz w:val="22"/>
          <w:szCs w:val="22"/>
          <w:lang w:eastAsia="en-US"/>
        </w:rPr>
      </w:pPr>
      <w:r w:rsidRPr="00AF4C32">
        <w:rPr>
          <w:rFonts w:asciiTheme="minorHAnsi" w:eastAsia="Arial" w:hAnsiTheme="minorHAnsi" w:cstheme="minorHAnsi"/>
          <w:sz w:val="22"/>
          <w:szCs w:val="22"/>
          <w:lang w:eastAsia="en-US"/>
        </w:rPr>
        <w:t>..........................................................</w:t>
      </w:r>
    </w:p>
    <w:p w:rsidR="00AF4C32" w:rsidRPr="00AF4C32" w:rsidRDefault="00AF4C32" w:rsidP="00AF4C32">
      <w:pPr>
        <w:pStyle w:val="Odsekzoznamu"/>
        <w:numPr>
          <w:ilvl w:val="0"/>
          <w:numId w:val="4"/>
        </w:numPr>
        <w:jc w:val="both"/>
        <w:rPr>
          <w:rFonts w:asciiTheme="minorHAnsi" w:eastAsia="Arial" w:hAnsiTheme="minorHAnsi" w:cstheme="minorHAnsi"/>
          <w:sz w:val="22"/>
          <w:szCs w:val="22"/>
          <w:lang w:eastAsia="en-US"/>
        </w:rPr>
      </w:pPr>
      <w:r w:rsidRPr="00AF4C32">
        <w:rPr>
          <w:rFonts w:asciiTheme="minorHAnsi" w:eastAsia="Arial" w:hAnsiTheme="minorHAnsi" w:cstheme="minorHAnsi"/>
          <w:sz w:val="22"/>
          <w:szCs w:val="22"/>
          <w:lang w:eastAsia="en-US"/>
        </w:rPr>
        <w:t>..........................................................</w:t>
      </w:r>
    </w:p>
    <w:p w:rsidR="00AF4C32" w:rsidRPr="00AF4C32" w:rsidRDefault="00AF4C32" w:rsidP="00AF4C32">
      <w:pPr>
        <w:pStyle w:val="Odsekzoznamu"/>
        <w:numPr>
          <w:ilvl w:val="0"/>
          <w:numId w:val="4"/>
        </w:numPr>
        <w:jc w:val="both"/>
        <w:rPr>
          <w:rFonts w:asciiTheme="minorHAnsi" w:eastAsia="Arial" w:hAnsiTheme="minorHAnsi" w:cstheme="minorHAnsi"/>
          <w:sz w:val="22"/>
          <w:szCs w:val="22"/>
          <w:lang w:eastAsia="en-US"/>
        </w:rPr>
      </w:pPr>
      <w:r w:rsidRPr="00AF4C32">
        <w:rPr>
          <w:rFonts w:asciiTheme="minorHAnsi" w:eastAsia="Arial" w:hAnsiTheme="minorHAnsi" w:cstheme="minorHAnsi"/>
          <w:sz w:val="22"/>
          <w:szCs w:val="22"/>
          <w:lang w:eastAsia="en-US"/>
        </w:rPr>
        <w:t>..........................................................</w:t>
      </w:r>
    </w:p>
    <w:p w:rsidR="00AF4C32" w:rsidRPr="00AF4C32" w:rsidRDefault="00AF4C32" w:rsidP="00AF4C32">
      <w:pPr>
        <w:jc w:val="both"/>
        <w:rPr>
          <w:rFonts w:asciiTheme="minorHAnsi" w:eastAsia="Arial" w:hAnsiTheme="minorHAnsi" w:cstheme="minorHAnsi"/>
          <w:sz w:val="22"/>
          <w:szCs w:val="22"/>
        </w:rPr>
      </w:pPr>
    </w:p>
    <w:p w:rsidR="00AF4C32" w:rsidRPr="00AF4C32" w:rsidRDefault="00AF4C32" w:rsidP="00AF4C32">
      <w:pPr>
        <w:pStyle w:val="Zkladntext1"/>
        <w:shd w:val="clear" w:color="auto" w:fill="auto"/>
        <w:spacing w:after="240"/>
        <w:ind w:right="1080"/>
        <w:jc w:val="left"/>
        <w:rPr>
          <w:rFonts w:asciiTheme="minorHAnsi" w:hAnsiTheme="minorHAnsi" w:cstheme="minorHAnsi"/>
        </w:rPr>
      </w:pPr>
    </w:p>
    <w:p w:rsidR="00AF4C32" w:rsidRPr="00AF4C32" w:rsidRDefault="00AF4C32" w:rsidP="00AF4C32">
      <w:pPr>
        <w:pStyle w:val="Zkladntext"/>
        <w:rPr>
          <w:rStyle w:val="iadne"/>
          <w:rFonts w:asciiTheme="minorHAnsi" w:hAnsiTheme="minorHAnsi" w:cstheme="minorHAnsi"/>
          <w:b/>
          <w:bCs/>
          <w:sz w:val="22"/>
          <w:szCs w:val="22"/>
        </w:rPr>
      </w:pPr>
      <w:r w:rsidRPr="00AF4C32">
        <w:rPr>
          <w:rStyle w:val="iadne"/>
          <w:rFonts w:asciiTheme="minorHAnsi" w:hAnsiTheme="minorHAnsi" w:cstheme="minorHAnsi"/>
          <w:b/>
          <w:bCs/>
          <w:sz w:val="22"/>
          <w:szCs w:val="22"/>
        </w:rPr>
        <w:t xml:space="preserve">V prípade, ak nastanú nové skutočnosti, odôvodňujúce zmenu vyššie vyhláseného, zaväzujem sa to bezodkladne oznámiť obstarávateľovi. </w:t>
      </w:r>
    </w:p>
    <w:p w:rsidR="00AF4C32" w:rsidRPr="00AF4C32" w:rsidRDefault="00AF4C32" w:rsidP="00AF4C32">
      <w:pPr>
        <w:rPr>
          <w:rFonts w:asciiTheme="minorHAnsi" w:hAnsiTheme="minorHAnsi" w:cstheme="minorHAnsi"/>
          <w:sz w:val="22"/>
          <w:szCs w:val="22"/>
        </w:rPr>
      </w:pPr>
    </w:p>
    <w:p w:rsidR="00AF4C32" w:rsidRDefault="00AF4C32" w:rsidP="00AF4C32"/>
    <w:p w:rsidR="00B703E3" w:rsidRPr="00231A08" w:rsidRDefault="00B703E3" w:rsidP="00B703E3">
      <w:pPr>
        <w:pStyle w:val="Zkladntext"/>
        <w:rPr>
          <w:rStyle w:val="iadne"/>
          <w:rFonts w:ascii="Calibri" w:eastAsia="Calibri" w:hAnsi="Calibri" w:cs="Calibri"/>
          <w:sz w:val="22"/>
          <w:szCs w:val="22"/>
        </w:rPr>
      </w:pPr>
      <w:r w:rsidRPr="00231A08">
        <w:rPr>
          <w:rStyle w:val="iadne"/>
          <w:rFonts w:ascii="Calibri" w:eastAsia="Calibri" w:hAnsi="Calibri" w:cs="Calibri"/>
          <w:sz w:val="22"/>
          <w:szCs w:val="22"/>
        </w:rPr>
        <w:t>Miesto a dátum: .........................................</w:t>
      </w:r>
    </w:p>
    <w:p w:rsidR="00B703E3" w:rsidRPr="00231A08" w:rsidRDefault="00B703E3" w:rsidP="00B703E3">
      <w:pPr>
        <w:pStyle w:val="Zkladntext"/>
        <w:rPr>
          <w:rFonts w:ascii="Calibri" w:eastAsia="Calibri" w:hAnsi="Calibri" w:cs="Calibri"/>
          <w:sz w:val="22"/>
          <w:szCs w:val="22"/>
        </w:rPr>
      </w:pPr>
    </w:p>
    <w:p w:rsidR="00B703E3" w:rsidRPr="00231A08" w:rsidRDefault="00B703E3" w:rsidP="00B703E3">
      <w:pPr>
        <w:pStyle w:val="Zkladntext"/>
        <w:rPr>
          <w:rStyle w:val="iadne"/>
          <w:rFonts w:ascii="Calibri" w:eastAsia="Calibri" w:hAnsi="Calibri" w:cs="Calibri"/>
          <w:sz w:val="22"/>
          <w:szCs w:val="22"/>
        </w:rPr>
      </w:pPr>
      <w:r w:rsidRPr="00231A08">
        <w:rPr>
          <w:rStyle w:val="iadne"/>
          <w:rFonts w:ascii="Calibri" w:eastAsia="Calibri" w:hAnsi="Calibri" w:cs="Calibri"/>
          <w:sz w:val="22"/>
          <w:szCs w:val="22"/>
        </w:rPr>
        <w:t>Meno a priezvisko: .........................................</w:t>
      </w:r>
    </w:p>
    <w:p w:rsidR="00B703E3" w:rsidRPr="00231A08" w:rsidRDefault="00B703E3" w:rsidP="00B703E3">
      <w:pPr>
        <w:pStyle w:val="Zkladntext"/>
        <w:rPr>
          <w:rFonts w:ascii="Calibri" w:eastAsia="Calibri" w:hAnsi="Calibri" w:cs="Calibri"/>
          <w:sz w:val="22"/>
          <w:szCs w:val="22"/>
        </w:rPr>
      </w:pPr>
    </w:p>
    <w:p w:rsidR="00B703E3" w:rsidRPr="00231A08" w:rsidRDefault="00B703E3" w:rsidP="00B703E3">
      <w:pPr>
        <w:pStyle w:val="Zkladntext"/>
        <w:rPr>
          <w:rStyle w:val="iadne"/>
          <w:rFonts w:ascii="Calibri" w:eastAsia="Calibri" w:hAnsi="Calibri" w:cs="Calibri"/>
          <w:sz w:val="22"/>
          <w:szCs w:val="22"/>
        </w:rPr>
      </w:pPr>
      <w:r w:rsidRPr="00231A08">
        <w:rPr>
          <w:rStyle w:val="iadne"/>
          <w:rFonts w:ascii="Calibri" w:eastAsia="Calibri" w:hAnsi="Calibri" w:cs="Calibri"/>
          <w:sz w:val="22"/>
          <w:szCs w:val="22"/>
        </w:rPr>
        <w:t>Podpis:</w:t>
      </w:r>
    </w:p>
    <w:p w:rsidR="00B703E3" w:rsidRPr="002F75E9" w:rsidRDefault="00B703E3" w:rsidP="00B703E3">
      <w:pPr>
        <w:pStyle w:val="Zkladntext"/>
        <w:rPr>
          <w:rStyle w:val="iadne"/>
          <w:rFonts w:ascii="Calibri" w:eastAsia="Calibri" w:hAnsi="Calibri" w:cs="Calibri"/>
          <w:sz w:val="16"/>
          <w:szCs w:val="16"/>
        </w:rPr>
      </w:pPr>
    </w:p>
    <w:p w:rsidR="00B703E3" w:rsidRPr="002F75E9" w:rsidRDefault="00B703E3" w:rsidP="00B703E3">
      <w:pPr>
        <w:spacing w:before="120" w:after="120"/>
        <w:jc w:val="both"/>
        <w:rPr>
          <w:rFonts w:ascii="Calibri" w:eastAsia="Calibri" w:hAnsi="Calibri" w:cs="Calibri"/>
          <w:sz w:val="16"/>
          <w:szCs w:val="16"/>
        </w:rPr>
      </w:pPr>
      <w:bookmarkStart w:id="1" w:name="_Hlk132211627"/>
      <w:r w:rsidRPr="002F75E9">
        <w:rPr>
          <w:rStyle w:val="iadne"/>
          <w:rFonts w:ascii="Calibri" w:eastAsia="Calibri" w:hAnsi="Calibri" w:cs="Calibri"/>
          <w:i/>
          <w:iCs/>
          <w:sz w:val="16"/>
          <w:szCs w:val="16"/>
        </w:rPr>
        <w:t>(podpisuje osoba alebo osoby oprávnené konať v mene dodávateľa v súlade s výpisom z obchodného registra alebo iného úradného registra, v ktorom je dodávateľ zapísaný alebo osoba splnomocnená</w:t>
      </w:r>
      <w:r w:rsidRPr="002F75E9">
        <w:rPr>
          <w:rFonts w:ascii="Calibri" w:eastAsia="Calibri" w:hAnsi="Calibri" w:cs="Calibri"/>
          <w:i/>
          <w:iCs/>
          <w:sz w:val="16"/>
          <w:szCs w:val="16"/>
        </w:rPr>
        <w:t>)</w:t>
      </w:r>
      <w:bookmarkEnd w:id="1"/>
    </w:p>
    <w:p w:rsidR="00716F0C" w:rsidRPr="002F75E9" w:rsidRDefault="00716F0C" w:rsidP="00773288">
      <w:pPr>
        <w:pStyle w:val="Zkladntext1"/>
        <w:shd w:val="clear" w:color="auto" w:fill="auto"/>
        <w:spacing w:after="0" w:line="360" w:lineRule="auto"/>
        <w:rPr>
          <w:rFonts w:ascii="Calibri" w:hAnsi="Calibri" w:cs="Calibri"/>
          <w:sz w:val="16"/>
          <w:szCs w:val="16"/>
        </w:rPr>
      </w:pPr>
    </w:p>
    <w:p w:rsidR="00716F0C" w:rsidRPr="002F75E9" w:rsidRDefault="00716F0C" w:rsidP="00773288">
      <w:pPr>
        <w:pStyle w:val="Zkladntext1"/>
        <w:shd w:val="clear" w:color="auto" w:fill="auto"/>
        <w:spacing w:after="0" w:line="360" w:lineRule="auto"/>
        <w:rPr>
          <w:rFonts w:ascii="Calibri" w:hAnsi="Calibri" w:cs="Calibri"/>
          <w:sz w:val="16"/>
          <w:szCs w:val="16"/>
        </w:rPr>
      </w:pPr>
    </w:p>
    <w:p w:rsidR="00376DB4" w:rsidRPr="002F75E9" w:rsidRDefault="00376DB4">
      <w:pPr>
        <w:rPr>
          <w:rFonts w:ascii="Calibri" w:hAnsi="Calibri" w:cs="Calibri"/>
          <w:b/>
          <w:color w:val="000000"/>
          <w:sz w:val="16"/>
          <w:szCs w:val="16"/>
        </w:rPr>
      </w:pPr>
    </w:p>
    <w:sectPr w:rsidR="00376DB4" w:rsidRPr="002F75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FE7" w:rsidRDefault="006A5FE7" w:rsidP="00A90062">
      <w:r>
        <w:separator/>
      </w:r>
    </w:p>
  </w:endnote>
  <w:endnote w:type="continuationSeparator" w:id="0">
    <w:p w:rsidR="006A5FE7" w:rsidRDefault="006A5FE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FE7" w:rsidRDefault="006A5FE7" w:rsidP="00A90062">
      <w:r>
        <w:separator/>
      </w:r>
    </w:p>
  </w:footnote>
  <w:footnote w:type="continuationSeparator" w:id="0">
    <w:p w:rsidR="006A5FE7" w:rsidRDefault="006A5FE7" w:rsidP="00A90062">
      <w:r>
        <w:continuationSeparator/>
      </w:r>
    </w:p>
  </w:footnote>
  <w:footnote w:id="1">
    <w:p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716F0C" w:rsidRDefault="00702BC7" w:rsidP="00A90062">
      <w:pPr>
        <w:pStyle w:val="Textpoznmkypodiarou"/>
        <w:jc w:val="both"/>
        <w:rPr>
          <w:rFonts w:ascii="Arial" w:hAnsi="Arial" w:cs="Arial"/>
          <w:sz w:val="18"/>
          <w:szCs w:val="18"/>
        </w:rPr>
      </w:pPr>
    </w:p>
  </w:footnote>
  <w:footnote w:id="2">
    <w:p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rsidR="00F95EF0" w:rsidRPr="00716F0C" w:rsidRDefault="00F95EF0" w:rsidP="00F95EF0">
      <w:pPr>
        <w:pStyle w:val="Textpoznmkypodiarou"/>
        <w:jc w:val="both"/>
        <w:rPr>
          <w:rFonts w:ascii="Arial" w:hAnsi="Arial" w:cs="Arial"/>
          <w:sz w:val="18"/>
          <w:szCs w:val="18"/>
        </w:rPr>
      </w:pPr>
    </w:p>
  </w:footnote>
  <w:footnote w:id="3">
    <w:p w:rsidR="00495934" w:rsidRPr="002F75E9" w:rsidRDefault="00495934" w:rsidP="00716F0C">
      <w:pPr>
        <w:pStyle w:val="Textpoznmkypodiarou"/>
        <w:jc w:val="both"/>
        <w:rPr>
          <w:rFonts w:ascii="Arial" w:hAnsi="Arial" w:cs="Arial"/>
          <w:sz w:val="18"/>
          <w:szCs w:val="18"/>
        </w:rPr>
      </w:pPr>
      <w:r w:rsidRPr="002F75E9">
        <w:rPr>
          <w:rStyle w:val="Odkaznapoznmkupodiarou"/>
          <w:rFonts w:ascii="Arial" w:hAnsi="Arial" w:cs="Arial"/>
          <w:sz w:val="18"/>
          <w:szCs w:val="18"/>
        </w:rPr>
        <w:footnoteRef/>
      </w:r>
      <w:r w:rsidRPr="002F75E9">
        <w:rPr>
          <w:rFonts w:ascii="Arial" w:hAnsi="Arial" w:cs="Arial"/>
          <w:sz w:val="18"/>
          <w:szCs w:val="18"/>
        </w:rPr>
        <w:t xml:space="preserve"> </w:t>
      </w:r>
      <w:r w:rsidRPr="002F75E9">
        <w:rPr>
          <w:rFonts w:ascii="Arial" w:hAnsi="Arial" w:cs="Arial"/>
          <w:sz w:val="18"/>
          <w:szCs w:val="18"/>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 w:id="4">
    <w:p w:rsidR="00AF4C32" w:rsidRPr="002F75E9" w:rsidRDefault="00AF4C32" w:rsidP="00AF4C32">
      <w:pPr>
        <w:pStyle w:val="Textpoznmkypodiarou"/>
        <w:jc w:val="both"/>
        <w:rPr>
          <w:rFonts w:ascii="Arial" w:hAnsi="Arial" w:cs="Arial"/>
          <w:sz w:val="18"/>
          <w:szCs w:val="18"/>
        </w:rPr>
      </w:pPr>
      <w:r w:rsidRPr="002F75E9">
        <w:rPr>
          <w:rStyle w:val="Odkaznapoznmkupodiarou"/>
          <w:rFonts w:ascii="Arial" w:hAnsi="Arial" w:cs="Arial"/>
          <w:sz w:val="18"/>
          <w:szCs w:val="18"/>
        </w:rPr>
        <w:footnoteRef/>
      </w:r>
      <w:r w:rsidRPr="002F75E9">
        <w:rPr>
          <w:rFonts w:ascii="Arial" w:hAnsi="Arial" w:cs="Arial"/>
          <w:sz w:val="18"/>
          <w:szCs w:val="18"/>
        </w:rPr>
        <w:t xml:space="preserve"> </w:t>
      </w:r>
      <w:r w:rsidRPr="002F75E9">
        <w:rPr>
          <w:rFonts w:ascii="Arial" w:hAnsi="Arial" w:cs="Arial"/>
          <w:sz w:val="18"/>
          <w:szCs w:val="18"/>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42367"/>
    <w:rsid w:val="00167120"/>
    <w:rsid w:val="001677F9"/>
    <w:rsid w:val="00183240"/>
    <w:rsid w:val="001E063D"/>
    <w:rsid w:val="0027337F"/>
    <w:rsid w:val="002F61A5"/>
    <w:rsid w:val="002F75E9"/>
    <w:rsid w:val="0036198F"/>
    <w:rsid w:val="00376DB4"/>
    <w:rsid w:val="00482FC5"/>
    <w:rsid w:val="00495934"/>
    <w:rsid w:val="00516DFD"/>
    <w:rsid w:val="005631CA"/>
    <w:rsid w:val="006A5FE7"/>
    <w:rsid w:val="00702BC7"/>
    <w:rsid w:val="00713D89"/>
    <w:rsid w:val="00716F0C"/>
    <w:rsid w:val="007345F7"/>
    <w:rsid w:val="00773288"/>
    <w:rsid w:val="00773665"/>
    <w:rsid w:val="007D5480"/>
    <w:rsid w:val="00990E20"/>
    <w:rsid w:val="009D5CDC"/>
    <w:rsid w:val="00A14277"/>
    <w:rsid w:val="00A90062"/>
    <w:rsid w:val="00AF4C32"/>
    <w:rsid w:val="00B546C7"/>
    <w:rsid w:val="00B703E3"/>
    <w:rsid w:val="00C033D2"/>
    <w:rsid w:val="00C1309B"/>
    <w:rsid w:val="00D024A2"/>
    <w:rsid w:val="00D476F2"/>
    <w:rsid w:val="00EB184E"/>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9DB2"/>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List Paragraph,Odsek zoznamu2,Bullet Number,lp1,lp11,List Paragraph11,Bullet 1,Use Case List Paragraph,Nad,Odstavec cíl se seznamem,Odstavec_muj,cislovanie,Bullet List,FooterText,numbered,Paragraphe de liste1,Odsek 1.,Odsek,ZOZNAM"/>
    <w:basedOn w:val="Normlny"/>
    <w:link w:val="OdsekzoznamuChar"/>
    <w:uiPriority w:val="34"/>
    <w:qFormat/>
    <w:rsid w:val="00773288"/>
    <w:pPr>
      <w:ind w:left="708"/>
    </w:pPr>
  </w:style>
  <w:style w:type="character" w:customStyle="1" w:styleId="OdsekzoznamuChar">
    <w:name w:val="Odsek zoznamu Char"/>
    <w:aliases w:val="body Char,List Paragraph Char,Odsek zoznamu2 Char,Bullet Number Char,lp1 Char,lp11 Char,List Paragraph11 Char,Bullet 1 Char,Use Case List Paragraph Char,Nad Char,Odstavec cíl se seznamem Char,Odstavec_muj Char,cislovanie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A90062"/>
    <w:rPr>
      <w:sz w:val="20"/>
      <w:szCs w:val="20"/>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Zarkazkladnhotextu2">
    <w:name w:val="Body Text Indent 2"/>
    <w:basedOn w:val="Normlny"/>
    <w:link w:val="Zarkazkladnhotextu2Char"/>
    <w:uiPriority w:val="99"/>
    <w:unhideWhenUsed/>
    <w:rsid w:val="00B703E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703E3"/>
    <w:rPr>
      <w:rFonts w:ascii="Times New Roman" w:eastAsia="Times New Roman" w:hAnsi="Times New Roman" w:cs="Times New Roman"/>
      <w:sz w:val="24"/>
      <w:szCs w:val="24"/>
      <w:lang w:eastAsia="ar-SA"/>
    </w:rPr>
  </w:style>
  <w:style w:type="character" w:customStyle="1" w:styleId="iadne">
    <w:name w:val="Žiadne"/>
    <w:rsid w:val="00B703E3"/>
  </w:style>
  <w:style w:type="paragraph" w:styleId="Zkladntext">
    <w:name w:val="Body Text"/>
    <w:basedOn w:val="Normlny"/>
    <w:link w:val="ZkladntextChar"/>
    <w:uiPriority w:val="99"/>
    <w:semiHidden/>
    <w:unhideWhenUsed/>
    <w:rsid w:val="00B703E3"/>
    <w:pPr>
      <w:spacing w:after="120"/>
    </w:pPr>
  </w:style>
  <w:style w:type="character" w:customStyle="1" w:styleId="ZkladntextChar">
    <w:name w:val="Základný text Char"/>
    <w:basedOn w:val="Predvolenpsmoodseku"/>
    <w:link w:val="Zkladntext"/>
    <w:uiPriority w:val="99"/>
    <w:semiHidden/>
    <w:rsid w:val="00B703E3"/>
    <w:rPr>
      <w:rFonts w:ascii="Times New Roman" w:eastAsia="Times New Roman" w:hAnsi="Times New Roman" w:cs="Times New Roman"/>
      <w:sz w:val="24"/>
      <w:szCs w:val="24"/>
      <w:lang w:eastAsia="ar-SA"/>
    </w:rPr>
  </w:style>
  <w:style w:type="paragraph" w:styleId="Textbubliny">
    <w:name w:val="Balloon Text"/>
    <w:basedOn w:val="Normlny"/>
    <w:link w:val="TextbublinyChar"/>
    <w:uiPriority w:val="99"/>
    <w:semiHidden/>
    <w:unhideWhenUsed/>
    <w:rsid w:val="00EB184E"/>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84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03F1-778A-45ED-9A8B-D891359D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Sedláčeková Katarína</cp:lastModifiedBy>
  <cp:revision>2</cp:revision>
  <cp:lastPrinted>2024-09-20T11:19:00Z</cp:lastPrinted>
  <dcterms:created xsi:type="dcterms:W3CDTF">2024-09-20T11:23:00Z</dcterms:created>
  <dcterms:modified xsi:type="dcterms:W3CDTF">2024-09-20T11:23:00Z</dcterms:modified>
</cp:coreProperties>
</file>