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0DA71054" w:rsidR="00AF3E3F" w:rsidRPr="00A70EAC" w:rsidRDefault="00A70EAC" w:rsidP="00A70EAC">
            <w:pPr>
              <w:autoSpaceDE w:val="0"/>
              <w:autoSpaceDN w:val="0"/>
              <w:adjustRightInd w:val="0"/>
              <w:ind w:left="-142" w:firstLine="3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A70EAC">
              <w:rPr>
                <w:rFonts w:ascii="Arial Narrow" w:hAnsi="Arial Narrow"/>
                <w:b/>
              </w:rPr>
              <w:t>N</w:t>
            </w:r>
            <w:r w:rsidRPr="00A70EAC">
              <w:rPr>
                <w:rFonts w:ascii="Arial Narrow" w:hAnsi="Arial Narrow"/>
                <w:b/>
              </w:rPr>
              <w:t>ákup hasičského materiálu na tvorbu dopravného a útočného vedenia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EEC4" w14:textId="77777777" w:rsidR="008D59AF" w:rsidRDefault="008D59AF" w:rsidP="003901BE">
      <w:r>
        <w:separator/>
      </w:r>
    </w:p>
  </w:endnote>
  <w:endnote w:type="continuationSeparator" w:id="0">
    <w:p w14:paraId="2D6B925F" w14:textId="77777777" w:rsidR="008D59AF" w:rsidRDefault="008D59A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739E8" w14:textId="77777777" w:rsidR="008D59AF" w:rsidRDefault="008D59AF" w:rsidP="003901BE">
      <w:r>
        <w:separator/>
      </w:r>
    </w:p>
  </w:footnote>
  <w:footnote w:type="continuationSeparator" w:id="0">
    <w:p w14:paraId="09367691" w14:textId="77777777" w:rsidR="008D59AF" w:rsidRDefault="008D59A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07B7F"/>
    <w:rsid w:val="00015323"/>
    <w:rsid w:val="0001796A"/>
    <w:rsid w:val="00097A91"/>
    <w:rsid w:val="000C2913"/>
    <w:rsid w:val="000E52B7"/>
    <w:rsid w:val="00124650"/>
    <w:rsid w:val="00125F19"/>
    <w:rsid w:val="00162F47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D59AF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0EAC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9</cp:revision>
  <cp:lastPrinted>2022-04-08T10:42:00Z</cp:lastPrinted>
  <dcterms:created xsi:type="dcterms:W3CDTF">2019-07-29T13:20:00Z</dcterms:created>
  <dcterms:modified xsi:type="dcterms:W3CDTF">2024-04-09T10:13:00Z</dcterms:modified>
</cp:coreProperties>
</file>