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53422" w14:textId="495FC225" w:rsidR="009B743E" w:rsidRPr="00A6020D" w:rsidRDefault="00A93AE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</w:rPr>
        <w:t xml:space="preserve">Technická špecifikácia predmetu zákazky </w:t>
      </w:r>
    </w:p>
    <w:p w14:paraId="5B7DBD4E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3BC46263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01D43670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539216E" w14:textId="77777777" w:rsidR="009B743E" w:rsidRPr="0099493F" w:rsidRDefault="00EC0FFC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Plošný mulčovač 6m</w:t>
            </w:r>
          </w:p>
        </w:tc>
      </w:tr>
      <w:tr w:rsidR="009B743E" w14:paraId="383F8E10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7FF503F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8B66A63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91C2837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7939CB9C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700A7683" w14:textId="77777777" w:rsidR="00175E1C" w:rsidRDefault="00175E1C">
      <w:pPr>
        <w:rPr>
          <w:rFonts w:asciiTheme="minorHAnsi" w:hAnsiTheme="minorHAnsi" w:cstheme="minorHAnsi"/>
          <w:b/>
          <w:sz w:val="28"/>
          <w:szCs w:val="28"/>
        </w:rPr>
      </w:pPr>
    </w:p>
    <w:p w14:paraId="39450AAC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15B13198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8B72AA6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15EBE4B2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6CE8B96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9C85F26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6F700DC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3273BA62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71DC18B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B96C798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1C95D97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CC202DE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9F4BA24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1DFE9F4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BC44A4D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4633BEB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E1C" w:rsidRPr="00B704C5" w14:paraId="074AD7F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F07CFE" w14:textId="02E867B5" w:rsidR="00175E1C" w:rsidRPr="003C3DA3" w:rsidRDefault="00175E1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DPH?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9F7ECFA" w14:textId="67F02FE5" w:rsidR="00175E1C" w:rsidRPr="00CD66D8" w:rsidRDefault="00175E1C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 nie </w:t>
            </w:r>
          </w:p>
        </w:tc>
      </w:tr>
    </w:tbl>
    <w:p w14:paraId="4C3253C5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1C47DA4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79C6775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C496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4A50" w:rsidRPr="00265B86" w14:paraId="1D577382" w14:textId="77777777" w:rsidTr="009A15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DC73E8" w14:textId="77777777" w:rsidR="007E4A50" w:rsidRPr="0053440C" w:rsidRDefault="007E4A50" w:rsidP="009844D0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53440C"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Plošný </w:t>
            </w:r>
            <w:proofErr w:type="spellStart"/>
            <w:r w:rsidR="0053440C"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mulčovač</w:t>
            </w:r>
            <w:proofErr w:type="spellEnd"/>
            <w:r w:rsidR="0053440C"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– 6 m</w:t>
            </w:r>
          </w:p>
        </w:tc>
      </w:tr>
      <w:tr w:rsidR="007E4A50" w:rsidRPr="00B704C5" w14:paraId="75AB9422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70F1A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B4039" w14:textId="77777777" w:rsidR="007E4A50" w:rsidRPr="00B704C5" w:rsidRDefault="007E4A50" w:rsidP="009A152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53440C" w:rsidRPr="007E4A50" w14:paraId="183315CD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EDCDA" w14:textId="77777777" w:rsidR="0053440C" w:rsidRPr="00EE2A43" w:rsidRDefault="0053440C" w:rsidP="005344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4B84D1" w14:textId="77777777" w:rsidR="0053440C" w:rsidRPr="00FB7F4F" w:rsidRDefault="0053440C" w:rsidP="005344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polonesený min. trojrotorový mulčovač </w:t>
            </w:r>
          </w:p>
        </w:tc>
      </w:tr>
      <w:tr w:rsidR="0053440C" w:rsidRPr="007E4A50" w14:paraId="67E44F75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82512" w14:textId="77777777" w:rsidR="0053440C" w:rsidRPr="00EE2A43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132E4E" w14:textId="77777777" w:rsidR="0053440C" w:rsidRPr="00FB7F4F" w:rsidRDefault="0053440C" w:rsidP="005344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Pracovná šírka - min. 6 m </w:t>
            </w:r>
          </w:p>
        </w:tc>
      </w:tr>
      <w:tr w:rsidR="0053440C" w:rsidRPr="007E4A50" w14:paraId="51AC8DD8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935A3" w14:textId="77777777" w:rsidR="0053440C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1B8AE8" w14:textId="77777777" w:rsidR="0053440C" w:rsidRPr="00FB7F4F" w:rsidRDefault="0053440C" w:rsidP="0053440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Robustná konštrukcia – povrchová úprava plášťa - žiarovo zinkovaná</w:t>
            </w:r>
          </w:p>
        </w:tc>
      </w:tr>
      <w:tr w:rsidR="0053440C" w:rsidRPr="007E4A50" w14:paraId="0D2BFC27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A6DB6" w14:textId="77777777" w:rsidR="0053440C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DFBB94" w14:textId="77777777" w:rsidR="0053440C" w:rsidRPr="00FB7F4F" w:rsidRDefault="0053440C" w:rsidP="0053440C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Pracovné orgány - </w:t>
            </w:r>
            <w:r w:rsidRPr="00FB7F4F">
              <w:rPr>
                <w:rFonts w:ascii="Calibri" w:hAnsi="Calibri"/>
                <w:sz w:val="22"/>
                <w:szCs w:val="22"/>
              </w:rPr>
              <w:t xml:space="preserve">horizontálne uložené nože - 4 ks </w:t>
            </w: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na každom rotore</w:t>
            </w:r>
          </w:p>
        </w:tc>
      </w:tr>
      <w:tr w:rsidR="0053440C" w:rsidRPr="007E4A50" w14:paraId="6A8253B4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52068" w14:textId="77777777" w:rsidR="0053440C" w:rsidRDefault="0053440C" w:rsidP="005344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69377C" w14:textId="77777777" w:rsidR="0053440C" w:rsidRPr="00FB7F4F" w:rsidRDefault="00675667" w:rsidP="0053440C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 xml:space="preserve">Počet nožov – min. 12 ks, </w:t>
            </w:r>
            <w:r w:rsidR="0053440C" w:rsidRPr="00FB7F4F">
              <w:rPr>
                <w:rFonts w:ascii="Calibri" w:hAnsi="Calibri"/>
                <w:sz w:val="22"/>
                <w:szCs w:val="22"/>
              </w:rPr>
              <w:t>plus samostatne rovné nože - 2 ks na rotor (sada kukurice)</w:t>
            </w:r>
          </w:p>
        </w:tc>
      </w:tr>
      <w:tr w:rsidR="00322F2D" w:rsidRPr="007E4A50" w14:paraId="674EE903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2216B" w14:textId="77777777"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8D778" w14:textId="77777777"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Istenie - trecia spojka, voľnobežná spojka</w:t>
            </w:r>
          </w:p>
        </w:tc>
      </w:tr>
      <w:tr w:rsidR="00322F2D" w:rsidRPr="007E4A50" w14:paraId="1F88A1B2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E10CC" w14:textId="77777777"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E753DA" w14:textId="77777777"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br/>
              <w:t>Ťažné oje - do dolného závesu</w:t>
            </w:r>
          </w:p>
        </w:tc>
      </w:tr>
      <w:tr w:rsidR="00322F2D" w:rsidRPr="007E4A50" w14:paraId="2A8763CC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FF8CA" w14:textId="77777777"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3008" w14:textId="77777777"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br/>
              <w:t>Kroková stredná náprava a jednoduché bočné nápravy</w:t>
            </w:r>
          </w:p>
        </w:tc>
      </w:tr>
      <w:tr w:rsidR="00322F2D" w:rsidRPr="007E4A50" w14:paraId="7F708FCE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4820" w14:textId="77777777" w:rsidR="00322F2D" w:rsidRDefault="00322F2D" w:rsidP="00322F2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C440" w14:textId="77777777" w:rsidR="00322F2D" w:rsidRPr="00FB7F4F" w:rsidRDefault="00322F2D" w:rsidP="00322F2D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br/>
              <w:t>Kardán - štandardný - 21 drážkový</w:t>
            </w:r>
          </w:p>
        </w:tc>
      </w:tr>
      <w:tr w:rsidR="007E4A50" w:rsidRPr="007E4A50" w14:paraId="51AC3334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9C2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AE22" w14:textId="77777777" w:rsidR="007E4A50" w:rsidRPr="00FB7F4F" w:rsidRDefault="00FB7F4F" w:rsidP="009A1523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sz w:val="22"/>
                <w:szCs w:val="22"/>
              </w:rPr>
              <w:t>Typ závesu - oko 50 mm</w:t>
            </w:r>
          </w:p>
        </w:tc>
      </w:tr>
      <w:tr w:rsidR="007E4A50" w:rsidRPr="007E4A50" w14:paraId="3F255A5D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3E76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1646" w14:textId="77777777" w:rsidR="007E4A50" w:rsidRPr="00FB7F4F" w:rsidRDefault="00FB7F4F" w:rsidP="009A1523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Vstupné otáčky -1000 ot/min</w:t>
            </w:r>
          </w:p>
        </w:tc>
      </w:tr>
      <w:tr w:rsidR="007E4A50" w:rsidRPr="007E4A50" w14:paraId="20AA1BBD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80F2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919E" w14:textId="77777777" w:rsidR="007E4A50" w:rsidRPr="00FB7F4F" w:rsidRDefault="00FB7F4F" w:rsidP="009A1523">
            <w:pPr>
              <w:rPr>
                <w:rFonts w:ascii="Calibri" w:hAnsi="Calibri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Predné protiostrie</w:t>
            </w:r>
          </w:p>
        </w:tc>
      </w:tr>
      <w:tr w:rsidR="007E4A50" w:rsidRPr="007E4A50" w14:paraId="2CFA65EA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E41F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5785" w14:textId="77777777" w:rsidR="00FB7F4F" w:rsidRPr="00FB7F4F" w:rsidRDefault="00FB7F4F" w:rsidP="00FB7F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Protiriadkovacia clona</w:t>
            </w:r>
          </w:p>
          <w:p w14:paraId="261C767D" w14:textId="77777777" w:rsidR="007E4A50" w:rsidRPr="00FB7F4F" w:rsidRDefault="007E4A50" w:rsidP="009A152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E4A50" w:rsidRPr="007E4A50" w14:paraId="09556645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86F2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A997" w14:textId="77777777" w:rsidR="00FB7F4F" w:rsidRPr="00FB7F4F" w:rsidRDefault="00FB7F4F" w:rsidP="00FB7F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B7F4F">
              <w:rPr>
                <w:rFonts w:ascii="Calibri" w:hAnsi="Calibri"/>
                <w:color w:val="000000"/>
                <w:sz w:val="22"/>
                <w:szCs w:val="22"/>
              </w:rPr>
              <w:t>Zvýšená ochrana pancierovaním do kamenitých podmienkov</w:t>
            </w:r>
          </w:p>
          <w:p w14:paraId="13CBB7C3" w14:textId="77777777" w:rsidR="007E4A50" w:rsidRPr="00FB7F4F" w:rsidRDefault="007E4A50" w:rsidP="009A1523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4121E9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59BEAE00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03262559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43583557" w14:textId="11732D83" w:rsidR="009B743E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7F343" w14:textId="77777777" w:rsidR="00175E1C" w:rsidRPr="00F96D09" w:rsidRDefault="00175E1C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3E96657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2BB7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6B0CE8A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73C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3DD5065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8890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B844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4490C8" w14:textId="77777777" w:rsidR="00175E1C" w:rsidRDefault="00175E1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8DD07" w14:textId="77777777" w:rsidR="00175E1C" w:rsidRDefault="00175E1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A733E" w14:textId="77777777" w:rsidR="00175E1C" w:rsidRDefault="00175E1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43C478" w14:textId="77777777" w:rsidR="00175E1C" w:rsidRPr="00E86327" w:rsidRDefault="00175E1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DF94A74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DE4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F283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AA2D32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E947DC1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1A91D7E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FDD567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694A2E0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DD3A711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1BBD14B0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3FCF71C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4D21A9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9D408" w14:textId="77777777" w:rsidR="00A822DA" w:rsidRDefault="00A822DA" w:rsidP="007E20AA">
      <w:r>
        <w:separator/>
      </w:r>
    </w:p>
  </w:endnote>
  <w:endnote w:type="continuationSeparator" w:id="0">
    <w:p w14:paraId="2B8A1ADB" w14:textId="77777777" w:rsidR="00A822DA" w:rsidRDefault="00A822D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1080C" w14:textId="77777777" w:rsidR="00A822DA" w:rsidRDefault="00A822DA" w:rsidP="007E20AA">
      <w:r>
        <w:separator/>
      </w:r>
    </w:p>
  </w:footnote>
  <w:footnote w:type="continuationSeparator" w:id="0">
    <w:p w14:paraId="1529B935" w14:textId="77777777" w:rsidR="00A822DA" w:rsidRDefault="00A822D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AED3D" w14:textId="4204D485" w:rsidR="009B743E" w:rsidRDefault="009B743E" w:rsidP="007E20AA">
    <w:pPr>
      <w:pStyle w:val="Hlavika"/>
      <w:jc w:val="right"/>
    </w:pPr>
    <w:r>
      <w:t xml:space="preserve">Príloha č. </w:t>
    </w:r>
    <w:r w:rsidR="00A93AE1">
      <w:t>2</w:t>
    </w:r>
  </w:p>
  <w:p w14:paraId="290C2922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B56A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28857FAC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247FACFF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511C7F5D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4D4EECA0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E767F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7DD52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67950438">
    <w:abstractNumId w:val="2"/>
  </w:num>
  <w:num w:numId="2" w16cid:durableId="1552110684">
    <w:abstractNumId w:val="6"/>
  </w:num>
  <w:num w:numId="3" w16cid:durableId="1580365306">
    <w:abstractNumId w:val="1"/>
  </w:num>
  <w:num w:numId="4" w16cid:durableId="705446172">
    <w:abstractNumId w:val="0"/>
  </w:num>
  <w:num w:numId="5" w16cid:durableId="683241078">
    <w:abstractNumId w:val="4"/>
  </w:num>
  <w:num w:numId="6" w16cid:durableId="25297892">
    <w:abstractNumId w:val="5"/>
  </w:num>
  <w:num w:numId="7" w16cid:durableId="98331449">
    <w:abstractNumId w:val="3"/>
  </w:num>
  <w:num w:numId="8" w16cid:durableId="2078742589">
    <w:abstractNumId w:val="8"/>
  </w:num>
  <w:num w:numId="9" w16cid:durableId="1342781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75E1C"/>
    <w:rsid w:val="001900DA"/>
    <w:rsid w:val="00204529"/>
    <w:rsid w:val="00265B86"/>
    <w:rsid w:val="002814AE"/>
    <w:rsid w:val="00291D4D"/>
    <w:rsid w:val="002C51C5"/>
    <w:rsid w:val="002E13EB"/>
    <w:rsid w:val="00322F2D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635"/>
    <w:rsid w:val="004A77A7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3500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C3F10"/>
    <w:rsid w:val="006C58A7"/>
    <w:rsid w:val="006D03B4"/>
    <w:rsid w:val="007367DB"/>
    <w:rsid w:val="00763F8E"/>
    <w:rsid w:val="00795E87"/>
    <w:rsid w:val="007B1B2D"/>
    <w:rsid w:val="007E20AA"/>
    <w:rsid w:val="007E4A50"/>
    <w:rsid w:val="007F45DE"/>
    <w:rsid w:val="00820E57"/>
    <w:rsid w:val="0083184B"/>
    <w:rsid w:val="008938A9"/>
    <w:rsid w:val="008D1000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822DA"/>
    <w:rsid w:val="00A93AE1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A7DA7"/>
    <w:rsid w:val="00DB12F9"/>
    <w:rsid w:val="00DB6343"/>
    <w:rsid w:val="00E01EB6"/>
    <w:rsid w:val="00E16246"/>
    <w:rsid w:val="00E86327"/>
    <w:rsid w:val="00E952C2"/>
    <w:rsid w:val="00EC0FFC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950D"/>
  <w15:docId w15:val="{73CA0D0D-8C49-4BCE-BA4F-BF35CEA5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1FCC4-0C6D-407B-B94C-EC211A87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MVL</cp:lastModifiedBy>
  <cp:revision>4</cp:revision>
  <cp:lastPrinted>2021-01-12T15:08:00Z</cp:lastPrinted>
  <dcterms:created xsi:type="dcterms:W3CDTF">2022-06-08T12:30:00Z</dcterms:created>
  <dcterms:modified xsi:type="dcterms:W3CDTF">2024-03-26T07:30:00Z</dcterms:modified>
</cp:coreProperties>
</file>