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3F61117A" w:rsidR="00370429" w:rsidRPr="00A6020D" w:rsidRDefault="00745FA2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B03CE06" w:rsidR="00370429" w:rsidRPr="0099493F" w:rsidRDefault="004751D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7F7B25" w:rsidRPr="007F7B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Technológia robotického dojenia</w:t>
            </w:r>
            <w:r w:rsidR="007F7B25" w:rsidRPr="007F7B2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MERGEFIELD NázZák1 </w:instrTex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186928A" w14:textId="18127E8B" w:rsidR="004751D4" w:rsidRPr="0001517B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MERGEFIELD presny_nazov </w:instrTex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</w:t>
            </w:r>
            <w:r w:rsidRPr="0001517B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B074D4" w14:textId="671B3B77" w:rsidR="004751D4" w:rsidRPr="00B31EC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 ulica \f ", 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034 71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Ludrová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D962271" w14:textId="6E32F7E7" w:rsidR="00370429" w:rsidRPr="00F761E5" w:rsidRDefault="004751D4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ico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97E9F" w:rsidRPr="00556D30">
              <w:rPr>
                <w:rFonts w:asciiTheme="minorHAnsi" w:hAnsiTheme="minorHAnsi" w:cstheme="minorHAnsi"/>
                <w:sz w:val="22"/>
                <w:szCs w:val="22"/>
              </w:rPr>
              <w:t>00 195 693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B23475" w:rsidRPr="00CD66D8" w14:paraId="1C926A33" w14:textId="77777777" w:rsidTr="00305777">
        <w:trPr>
          <w:trHeight w:val="567"/>
        </w:trPr>
        <w:tc>
          <w:tcPr>
            <w:tcW w:w="1999" w:type="pct"/>
            <w:vAlign w:val="center"/>
          </w:tcPr>
          <w:p w14:paraId="2BB5020F" w14:textId="77777777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1CC3DA" w14:textId="77777777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3475" w:rsidRPr="00B704C5" w14:paraId="23302A9F" w14:textId="77777777" w:rsidTr="00B23475">
        <w:trPr>
          <w:trHeight w:val="567"/>
        </w:trPr>
        <w:tc>
          <w:tcPr>
            <w:tcW w:w="1999" w:type="pct"/>
          </w:tcPr>
          <w:p w14:paraId="20125CF2" w14:textId="17E97E84" w:rsidR="00B23475" w:rsidRPr="003C3DA3" w:rsidRDefault="00B23475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845E7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 xml:space="preserve">Značka, názov a typové označenie ponúkaného zariadenia </w:t>
            </w:r>
            <w:r w:rsidR="00C33279">
              <w:t xml:space="preserve"> </w:t>
            </w:r>
            <w:r w:rsidR="00C33279" w:rsidRPr="00C33279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 xml:space="preserve">Dojací robot </w:t>
            </w:r>
            <w:r w:rsidR="00C33279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C8580" w:rsidR="00B23475" w:rsidRPr="00CD66D8" w:rsidRDefault="00B23475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3279" w:rsidRPr="00B704C5" w14:paraId="60A4983F" w14:textId="77777777" w:rsidTr="00B23475">
        <w:trPr>
          <w:trHeight w:val="567"/>
        </w:trPr>
        <w:tc>
          <w:tcPr>
            <w:tcW w:w="1999" w:type="pct"/>
          </w:tcPr>
          <w:p w14:paraId="47CA7355" w14:textId="0FA143B2" w:rsidR="00C33279" w:rsidRPr="009845E7" w:rsidRDefault="00C33279" w:rsidP="00B23475">
            <w:pPr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</w:pPr>
            <w:r w:rsidRPr="009845E7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 xml:space="preserve">Značka, názov a typové označenie ponúkaného zariadenia </w:t>
            </w:r>
            <w:r>
              <w:t xml:space="preserve"> </w:t>
            </w:r>
            <w:r w:rsidRPr="00C33279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>Chladiaci tank na mlieko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B75780" w14:textId="77777777" w:rsidR="00C33279" w:rsidRPr="00CD66D8" w:rsidRDefault="00C33279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7F7B25" w:rsidRPr="00B704C5" w14:paraId="651DE47E" w14:textId="77777777" w:rsidTr="0019124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1CEA" w14:textId="77777777" w:rsidR="007F7B25" w:rsidRPr="00B704C5" w:rsidRDefault="007F7B25" w:rsidP="0019124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F7B25" w:rsidRPr="0011272A" w14:paraId="4163BBBA" w14:textId="77777777" w:rsidTr="0019124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D3AB69" w14:textId="77777777" w:rsidR="007F7B25" w:rsidRPr="0011272A" w:rsidRDefault="007F7B25" w:rsidP="0019124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Dojací robot</w:t>
            </w:r>
          </w:p>
        </w:tc>
      </w:tr>
      <w:tr w:rsidR="007F7B25" w:rsidRPr="00B704C5" w14:paraId="270CD6C6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AD95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CE6" w14:textId="77777777" w:rsidR="007F7B25" w:rsidRPr="00B704C5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F7B25" w:rsidRPr="00144487" w14:paraId="31467B0E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82BA5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CF2EE3" w14:textId="77777777" w:rsidR="007F7B25" w:rsidRPr="00144487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Ovládanie ramena robota hydraulicky </w:t>
            </w:r>
          </w:p>
        </w:tc>
      </w:tr>
      <w:tr w:rsidR="007F7B25" w:rsidRPr="00144487" w14:paraId="7D3F7CCA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B9196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3D2EF7" w14:textId="77777777" w:rsidR="007F7B25" w:rsidRPr="00144487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Identifikácia dojnice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robote</w:t>
            </w:r>
          </w:p>
        </w:tc>
      </w:tr>
      <w:tr w:rsidR="007F7B25" w:rsidRPr="00144487" w14:paraId="0271AF8E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4108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0275E6" w14:textId="77777777" w:rsidR="007F7B25" w:rsidRPr="00144487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>Použit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existujúcich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identifikačn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transpondér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144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F7B25" w:rsidRPr="00343789" w14:paraId="7666A849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89A80" w14:textId="77777777" w:rsidR="007F7B25" w:rsidRPr="00EE2A43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F804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Riadiaci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obsahujúci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software kompatibiln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technológiou dojenia </w:t>
            </w:r>
          </w:p>
        </w:tc>
      </w:tr>
      <w:tr w:rsidR="007F7B25" w:rsidRPr="00343789" w14:paraId="6EBE7E2F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2FC04" w14:textId="77777777" w:rsidR="007F7B25" w:rsidRPr="00EE2A43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1D44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automatického nastaven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pulz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ľa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individuáln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prietoku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ka u každ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dojnice </w:t>
            </w:r>
          </w:p>
        </w:tc>
      </w:tr>
      <w:tr w:rsidR="007F7B25" w:rsidRPr="00343789" w14:paraId="035E55E9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BD207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2140" w14:textId="77777777" w:rsidR="007F7B25" w:rsidRPr="00343789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dezinfekc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strukových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nástrčiek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 dojení chemickou cestou</w:t>
            </w:r>
          </w:p>
          <w:p w14:paraId="56C94B65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F7B25" w:rsidRPr="00343789" w14:paraId="7F8CECA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2748E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4C2B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Čišt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 stimul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osušen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struk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. Samostatný odvod nečist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t a oddojku do odpadu</w:t>
            </w:r>
          </w:p>
        </w:tc>
      </w:tr>
      <w:tr w:rsidR="007F7B25" w:rsidRPr="00343789" w14:paraId="1A986EC5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EC29D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F10E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analýzy počtu somatických 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ieku</w:t>
            </w:r>
          </w:p>
        </w:tc>
      </w:tr>
      <w:tr w:rsidR="007F7B25" w:rsidRPr="00343789" w14:paraId="708C72AF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E3662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3DFF" w14:textId="77777777" w:rsidR="007F7B25" w:rsidRPr="00343789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Identifik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zá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palu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vemen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s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esným určením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postihnutej 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štvrťky</w:t>
            </w:r>
          </w:p>
          <w:p w14:paraId="182C24CC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F7B25" w:rsidRPr="00343789" w14:paraId="23750AAA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95D7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3318" w14:textId="77777777" w:rsidR="007F7B25" w:rsidRPr="00343789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Automatický odber vzorkov počas kontroly užitkovosti</w:t>
            </w:r>
          </w:p>
          <w:p w14:paraId="5E69FF53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F7B25" w:rsidRPr="00343789" w14:paraId="4DB1223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EABB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F301" w14:textId="77777777" w:rsidR="007F7B25" w:rsidRPr="00343789" w:rsidRDefault="007F7B25" w:rsidP="00191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Automatické dávkov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min. 2 krmných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sí v robot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+ 1 tekutej</w:t>
            </w:r>
          </w:p>
          <w:p w14:paraId="38025CDB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F7B25" w:rsidRPr="00343789" w14:paraId="20E97DCB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631B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12.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CA38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automatického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ku struku desinfekc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k tomu určenou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ed zač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pomoc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2. trysky na ramen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robota </w:t>
            </w:r>
          </w:p>
        </w:tc>
      </w:tr>
      <w:tr w:rsidR="007F7B25" w:rsidRPr="00343789" w14:paraId="50CB4773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981B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28F6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Aplik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desinfekc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po dojení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mo na hrot struku,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plošným nást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rekom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na vemeno</w:t>
            </w:r>
          </w:p>
        </w:tc>
      </w:tr>
      <w:tr w:rsidR="007F7B25" w:rsidRPr="00343789" w14:paraId="330055F1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D7B4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CE75" w14:textId="77777777" w:rsidR="007F7B25" w:rsidRPr="00343789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Automatická separ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 xml:space="preserve"> nekvalitn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ho 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343789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  <w:tr w:rsidR="007F7B25" w:rsidRPr="0011272A" w14:paraId="72E724C7" w14:textId="77777777" w:rsidTr="0019124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EDC68F" w14:textId="77777777" w:rsidR="007F7B25" w:rsidRPr="0011272A" w:rsidRDefault="007F7B25" w:rsidP="0019124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Chladiaci tank na mlieko</w:t>
            </w:r>
          </w:p>
        </w:tc>
      </w:tr>
      <w:tr w:rsidR="007F7B25" w:rsidRPr="00B704C5" w14:paraId="178CDA64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AD56A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0560" w14:textId="77777777" w:rsidR="007F7B25" w:rsidRPr="00B704C5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F7B25" w:rsidRPr="007E5090" w14:paraId="0D47DD48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2EFBE" w14:textId="77777777" w:rsidR="007F7B25" w:rsidRPr="00EE2A43" w:rsidRDefault="007F7B25" w:rsidP="00191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1574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Stojatá úchovná nádrž na 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</w:t>
            </w:r>
          </w:p>
        </w:tc>
      </w:tr>
      <w:tr w:rsidR="007F7B25" w:rsidRPr="007E5090" w14:paraId="314AE551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0DA57" w14:textId="77777777" w:rsidR="007F7B25" w:rsidRPr="00EE2A43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0483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Objem tanku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20 000 l</w:t>
            </w:r>
          </w:p>
        </w:tc>
      </w:tr>
      <w:tr w:rsidR="007F7B25" w:rsidRPr="007E5090" w14:paraId="1A1D8D61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C1218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E8FF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Kompatibiln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nastaven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komunik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s robotickým systém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vyrovnávacím tank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</w:tr>
      <w:tr w:rsidR="007F7B25" w:rsidRPr="007E5090" w14:paraId="7128DF06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76C2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FD59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Kontroln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jednotka s pln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automatickým systém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čišt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kontroln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systém zvukový a sv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telný alarm, kontrola otáč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iešadla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vlastn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ev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plachovac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ho roztoku, automatické dávkov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tekutých detergent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</w:p>
        </w:tc>
      </w:tr>
      <w:tr w:rsidR="007F7B25" w:rsidRPr="007E5090" w14:paraId="779BBBDA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0E303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D16A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chl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zač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 chla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riadený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ľ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množstv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dodaného 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 od robot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F7B25" w:rsidRPr="007E5090" w14:paraId="3784544B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28D10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63D3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Dvo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plášťová nerezová nádrž z nerezov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ocel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7F7B25" w:rsidRPr="007E5090" w14:paraId="02821F76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29563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F67D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Minimáln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hrúbka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izol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 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dzi jednotlivými plášťami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50mm</w:t>
            </w:r>
          </w:p>
        </w:tc>
      </w:tr>
      <w:tr w:rsidR="007F7B25" w:rsidRPr="007E5090" w14:paraId="6EA8546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DA3B2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57E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Oceľový priechod z mliečnice k tanku. Minimálna dĺžka prechodu 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850mm</w:t>
            </w:r>
          </w:p>
        </w:tc>
      </w:tr>
      <w:tr w:rsidR="007F7B25" w:rsidRPr="007E5090" w14:paraId="4727F5A7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9CA28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2DEE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Servisná plošina so  zábradlím a prístupový rebr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ík </w:t>
            </w:r>
          </w:p>
        </w:tc>
      </w:tr>
      <w:tr w:rsidR="007F7B25" w:rsidRPr="007E5090" w14:paraId="11318802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7DA9D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95CC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Vysp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ádované dno tanku. Umožňuje začiatok chladenia pri nadojení 180 l mlie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</w:p>
        </w:tc>
      </w:tr>
      <w:tr w:rsidR="007F7B25" w:rsidRPr="007E5090" w14:paraId="18DF26F7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B607C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51E2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Rekuperácia odpadového 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tepla</w:t>
            </w:r>
          </w:p>
        </w:tc>
      </w:tr>
      <w:tr w:rsidR="007F7B25" w:rsidRPr="007E5090" w14:paraId="3F14B1C8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69FBB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626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Možnos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ipojen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3 chlad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ch agregát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 3 výparníky, 2x dno, 1x bočn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výparník</w:t>
            </w:r>
          </w:p>
        </w:tc>
      </w:tr>
      <w:tr w:rsidR="007F7B25" w:rsidRPr="007E5090" w14:paraId="21BE842B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256B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3E0F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3x Chlad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agregát max.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íkon 3,7kW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/ks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F7B25" w:rsidRPr="007E5090" w14:paraId="036CBEA6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11A5F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838E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edchla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ka vodou pomoc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skového vým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ík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 Následné využit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použit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vody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napájen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v.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oskový výmeník musí byť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nelepený s možno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sťou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pravideln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údržby a čišt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F7B25" w:rsidRPr="007E5090" w14:paraId="06F6FE90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A9488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2862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Vyrovnávac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 umožňuj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v priebehu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čistenia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hlavn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skladovac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nádrže </w:t>
            </w:r>
          </w:p>
        </w:tc>
      </w:tr>
      <w:tr w:rsidR="007F7B25" w:rsidRPr="007E5090" w14:paraId="6BA4E7B5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08E50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6F26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Objem vyrovnávac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1 600 litrov</w:t>
            </w:r>
          </w:p>
        </w:tc>
      </w:tr>
      <w:tr w:rsidR="007F7B25" w:rsidRPr="007E5090" w14:paraId="0B6A453B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01F7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3A46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Kompatibiln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nastaven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komunik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 robotickým systém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 dojen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 hlavn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skladovac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7F7B25" w:rsidRPr="007E5090" w14:paraId="7EFB806A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EABF3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2FA5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Dvo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lášťová nerezová nádrž z nerezov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ocel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7F7B25" w:rsidRPr="007E5090" w14:paraId="29A1156F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5A8C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600A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Minimáln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hrúbka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izol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z jednotlivými pláš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ťami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50mm</w:t>
            </w:r>
          </w:p>
        </w:tc>
      </w:tr>
      <w:tr w:rsidR="007F7B25" w:rsidRPr="007E5090" w14:paraId="7392316E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006D6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0C79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ľ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ový podstavec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vyrovnávac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nádrž</w:t>
            </w:r>
          </w:p>
        </w:tc>
      </w:tr>
      <w:tr w:rsidR="007F7B25" w:rsidRPr="007E5090" w14:paraId="4129AA82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F40FF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502E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1x Chladiaci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agregát max. příkon 2,0kW </w:t>
            </w:r>
          </w:p>
        </w:tc>
      </w:tr>
      <w:tr w:rsidR="007F7B25" w:rsidRPr="007E5090" w14:paraId="6D30BAD2" w14:textId="77777777" w:rsidTr="001912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F2719" w14:textId="77777777" w:rsidR="007F7B25" w:rsidRDefault="007F7B25" w:rsidP="001912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DD2D" w14:textId="77777777" w:rsidR="007F7B25" w:rsidRPr="007E5090" w:rsidRDefault="007F7B25" w:rsidP="0019124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Kontroln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jednotka s pln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automatickým systémem či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stenia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kontroln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systém zvukový a sv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telný alarm, kontrola otáč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ania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miešadla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, vlastn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doh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ev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plachovac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ho roztoku, automatické dávkov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7E5090">
              <w:rPr>
                <w:rFonts w:asciiTheme="minorHAnsi" w:hAnsiTheme="minorHAnsi" w:cstheme="minorHAnsi"/>
                <w:sz w:val="22"/>
                <w:szCs w:val="22"/>
              </w:rPr>
              <w:t xml:space="preserve"> tekutých detergent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DCA2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C37E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C2ABA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75419" w14:textId="77777777" w:rsidR="00745FA2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745FA2" w:rsidRPr="00E86327" w:rsidRDefault="00745FA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0E1C8053" w:rsidR="00DF3E45" w:rsidRDefault="00DF3E45" w:rsidP="007E20AA">
    <w:pPr>
      <w:pStyle w:val="Hlavika"/>
      <w:jc w:val="right"/>
    </w:pPr>
    <w:r>
      <w:t xml:space="preserve">Príloha č. </w:t>
    </w:r>
    <w:r w:rsidR="00745FA2">
      <w:t>2</w:t>
    </w:r>
    <w:r>
      <w:t xml:space="preserve">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02608">
    <w:abstractNumId w:val="2"/>
  </w:num>
  <w:num w:numId="2" w16cid:durableId="1156067595">
    <w:abstractNumId w:val="6"/>
  </w:num>
  <w:num w:numId="3" w16cid:durableId="1084645662">
    <w:abstractNumId w:val="1"/>
  </w:num>
  <w:num w:numId="4" w16cid:durableId="1855656514">
    <w:abstractNumId w:val="0"/>
  </w:num>
  <w:num w:numId="5" w16cid:durableId="829178548">
    <w:abstractNumId w:val="4"/>
  </w:num>
  <w:num w:numId="6" w16cid:durableId="1107121545">
    <w:abstractNumId w:val="5"/>
  </w:num>
  <w:num w:numId="7" w16cid:durableId="186328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53C"/>
    <w:rsid w:val="000E5C94"/>
    <w:rsid w:val="0010105B"/>
    <w:rsid w:val="0011272A"/>
    <w:rsid w:val="001900DA"/>
    <w:rsid w:val="00204529"/>
    <w:rsid w:val="002814AE"/>
    <w:rsid w:val="002840FD"/>
    <w:rsid w:val="00291D4D"/>
    <w:rsid w:val="00297E9F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15796"/>
    <w:rsid w:val="004211F1"/>
    <w:rsid w:val="00431003"/>
    <w:rsid w:val="00460982"/>
    <w:rsid w:val="004704BC"/>
    <w:rsid w:val="004751D4"/>
    <w:rsid w:val="004A77A7"/>
    <w:rsid w:val="004D196D"/>
    <w:rsid w:val="004F186E"/>
    <w:rsid w:val="00500BFB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1087A"/>
    <w:rsid w:val="00745FA2"/>
    <w:rsid w:val="00763F8E"/>
    <w:rsid w:val="00795E87"/>
    <w:rsid w:val="007B1B2D"/>
    <w:rsid w:val="007E20AA"/>
    <w:rsid w:val="007F7B25"/>
    <w:rsid w:val="00820E57"/>
    <w:rsid w:val="0083184B"/>
    <w:rsid w:val="008938A9"/>
    <w:rsid w:val="00970DD2"/>
    <w:rsid w:val="009845E7"/>
    <w:rsid w:val="009913D3"/>
    <w:rsid w:val="0099493F"/>
    <w:rsid w:val="009D2614"/>
    <w:rsid w:val="00A109B6"/>
    <w:rsid w:val="00A24A30"/>
    <w:rsid w:val="00A41D7B"/>
    <w:rsid w:val="00A5483E"/>
    <w:rsid w:val="00A6020D"/>
    <w:rsid w:val="00AA47EC"/>
    <w:rsid w:val="00AB15F5"/>
    <w:rsid w:val="00AE4F79"/>
    <w:rsid w:val="00B23475"/>
    <w:rsid w:val="00B24D53"/>
    <w:rsid w:val="00B26EBE"/>
    <w:rsid w:val="00B30B4C"/>
    <w:rsid w:val="00B704C5"/>
    <w:rsid w:val="00B825F6"/>
    <w:rsid w:val="00BA0B47"/>
    <w:rsid w:val="00BC1BE0"/>
    <w:rsid w:val="00BE43FC"/>
    <w:rsid w:val="00C31399"/>
    <w:rsid w:val="00C3327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52C2"/>
    <w:rsid w:val="00EE2A43"/>
    <w:rsid w:val="00F23B66"/>
    <w:rsid w:val="00F46DFB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1C502-B4DF-4DD8-BEFB-A717E3B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25</cp:revision>
  <cp:lastPrinted>2021-01-12T15:08:00Z</cp:lastPrinted>
  <dcterms:created xsi:type="dcterms:W3CDTF">2023-02-14T10:50:00Z</dcterms:created>
  <dcterms:modified xsi:type="dcterms:W3CDTF">2024-04-01T16:27:00Z</dcterms:modified>
</cp:coreProperties>
</file>