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FB67F" w14:textId="77777777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13790F90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2656D0AB" w14:textId="77777777" w:rsidR="006E47B6" w:rsidRPr="00342769" w:rsidRDefault="006E47B6" w:rsidP="006E47B6">
      <w:pPr>
        <w:autoSpaceDE w:val="0"/>
        <w:autoSpaceDN w:val="0"/>
        <w:adjustRightInd w:val="0"/>
        <w:ind w:left="-142"/>
        <w:jc w:val="center"/>
        <w:rPr>
          <w:rFonts w:ascii="Arial Narrow" w:hAnsi="Arial Narrow"/>
          <w:b/>
          <w:sz w:val="22"/>
          <w:szCs w:val="22"/>
        </w:rPr>
      </w:pPr>
      <w:r w:rsidRPr="00342769">
        <w:rPr>
          <w:rFonts w:ascii="Arial Narrow" w:hAnsi="Arial Narrow"/>
          <w:b/>
          <w:sz w:val="22"/>
          <w:szCs w:val="22"/>
        </w:rPr>
        <w:t>„</w:t>
      </w:r>
      <w:r w:rsidR="00636BC8" w:rsidRPr="00342769">
        <w:rPr>
          <w:rFonts w:ascii="Arial Narrow" w:hAnsi="Arial Narrow"/>
          <w:b/>
          <w:iCs/>
          <w:sz w:val="22"/>
          <w:szCs w:val="22"/>
        </w:rPr>
        <w:t>Pokrývky hlavy pre príslušníkov Policajného zboru a príslušníkov Hasičského a záchranného zboru</w:t>
      </w:r>
      <w:r w:rsidRPr="00342769">
        <w:rPr>
          <w:rFonts w:ascii="Arial Narrow" w:hAnsi="Arial Narrow"/>
          <w:b/>
          <w:sz w:val="22"/>
          <w:szCs w:val="22"/>
        </w:rPr>
        <w:t>“</w:t>
      </w:r>
    </w:p>
    <w:p w14:paraId="0EDB1F8D" w14:textId="4CA2CFF6" w:rsidR="00636BC8" w:rsidRDefault="00636BC8" w:rsidP="009305F8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(</w:t>
      </w:r>
      <w:r w:rsidR="00357856">
        <w:rPr>
          <w:rFonts w:ascii="Arial Narrow" w:hAnsi="Arial Narrow" w:cs="Arial"/>
          <w:b/>
          <w:bCs/>
          <w:sz w:val="22"/>
          <w:szCs w:val="22"/>
        </w:rPr>
        <w:t xml:space="preserve">platí </w:t>
      </w:r>
      <w:r>
        <w:rPr>
          <w:rFonts w:ascii="Arial Narrow" w:hAnsi="Arial Narrow" w:cs="Arial"/>
          <w:b/>
          <w:bCs/>
          <w:sz w:val="22"/>
          <w:szCs w:val="22"/>
        </w:rPr>
        <w:t>pre časť 1 a</w:t>
      </w:r>
      <w:r w:rsidR="00357856">
        <w:rPr>
          <w:rFonts w:ascii="Arial Narrow" w:hAnsi="Arial Narrow" w:cs="Arial"/>
          <w:b/>
          <w:bCs/>
          <w:sz w:val="22"/>
          <w:szCs w:val="22"/>
        </w:rPr>
        <w:t>j</w:t>
      </w:r>
      <w:r>
        <w:rPr>
          <w:rFonts w:ascii="Arial Narrow" w:hAnsi="Arial Narrow" w:cs="Arial"/>
          <w:b/>
          <w:bCs/>
          <w:sz w:val="22"/>
          <w:szCs w:val="22"/>
        </w:rPr>
        <w:t> časť 2)</w:t>
      </w:r>
    </w:p>
    <w:p w14:paraId="07562CD5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0029B3C" w14:textId="77777777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6E47B6">
        <w:rPr>
          <w:rFonts w:ascii="Arial Narrow" w:hAnsi="Arial Narrow"/>
          <w:b/>
          <w:sz w:val="22"/>
          <w:szCs w:val="22"/>
        </w:rPr>
        <w:t xml:space="preserve">dodanie </w:t>
      </w:r>
      <w:r w:rsidRPr="00A22515">
        <w:rPr>
          <w:rFonts w:ascii="Arial Narrow" w:hAnsi="Arial Narrow"/>
          <w:b/>
          <w:sz w:val="22"/>
          <w:szCs w:val="22"/>
        </w:rPr>
        <w:t xml:space="preserve">predmetu zákazky vyjadrená v EUR </w:t>
      </w:r>
      <w:r w:rsidR="00DD058C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4F09F495" w14:textId="77777777" w:rsidR="00B24B84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4BF8E347" w14:textId="77777777" w:rsidR="006B34AB" w:rsidRDefault="006B34AB" w:rsidP="006B34AB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>
        <w:rPr>
          <w:rFonts w:ascii="Arial Narrow" w:hAnsi="Arial Narrow" w:cs="Arial"/>
          <w:b/>
          <w:sz w:val="22"/>
          <w:szCs w:val="22"/>
        </w:rPr>
        <w:t>ritérium na vyhodnotenie ponúk</w:t>
      </w:r>
      <w:r w:rsidR="00636BC8">
        <w:rPr>
          <w:rFonts w:ascii="Arial Narrow" w:hAnsi="Arial Narrow" w:cs="Arial"/>
          <w:b/>
          <w:sz w:val="22"/>
          <w:szCs w:val="22"/>
        </w:rPr>
        <w:t xml:space="preserve"> (</w:t>
      </w:r>
      <w:r w:rsidR="003D7615">
        <w:rPr>
          <w:rFonts w:ascii="Arial Narrow" w:hAnsi="Arial Narrow" w:cs="Arial"/>
          <w:b/>
          <w:sz w:val="22"/>
          <w:szCs w:val="22"/>
        </w:rPr>
        <w:t xml:space="preserve">platí </w:t>
      </w:r>
      <w:r w:rsidR="00636BC8">
        <w:rPr>
          <w:rFonts w:ascii="Arial Narrow" w:hAnsi="Arial Narrow" w:cs="Arial"/>
          <w:b/>
          <w:sz w:val="22"/>
          <w:szCs w:val="22"/>
        </w:rPr>
        <w:t>pre časť 1 a</w:t>
      </w:r>
      <w:r w:rsidR="00357856">
        <w:rPr>
          <w:rFonts w:ascii="Arial Narrow" w:hAnsi="Arial Narrow" w:cs="Arial"/>
          <w:b/>
          <w:sz w:val="22"/>
          <w:szCs w:val="22"/>
        </w:rPr>
        <w:t>j</w:t>
      </w:r>
      <w:r w:rsidR="00636BC8">
        <w:rPr>
          <w:rFonts w:ascii="Arial Narrow" w:hAnsi="Arial Narrow" w:cs="Arial"/>
          <w:b/>
          <w:sz w:val="22"/>
          <w:szCs w:val="22"/>
        </w:rPr>
        <w:t> časť 2)</w:t>
      </w:r>
      <w:r>
        <w:rPr>
          <w:rFonts w:ascii="Arial Narrow" w:hAnsi="Arial Narrow" w:cs="Arial"/>
          <w:b/>
          <w:sz w:val="22"/>
          <w:szCs w:val="22"/>
        </w:rPr>
        <w:t>:</w:t>
      </w:r>
    </w:p>
    <w:p w14:paraId="2633EAE5" w14:textId="77777777" w:rsidR="006B34AB" w:rsidRPr="004A4812" w:rsidRDefault="006B34AB" w:rsidP="006B34AB">
      <w:pPr>
        <w:spacing w:before="120" w:after="120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Celková  cena za dodanie predmetu zákazky vyjadrená v EUR </w:t>
      </w:r>
      <w:r>
        <w:rPr>
          <w:rFonts w:ascii="Arial Narrow" w:hAnsi="Arial Narrow" w:cs="Arial"/>
          <w:i/>
          <w:sz w:val="22"/>
          <w:szCs w:val="22"/>
          <w:u w:val="single"/>
        </w:rPr>
        <w:t>bez</w:t>
      </w: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 DPH</w:t>
      </w:r>
    </w:p>
    <w:p w14:paraId="1CB25535" w14:textId="2DECF9CE" w:rsidR="009830C3" w:rsidRDefault="006B34AB" w:rsidP="006B34AB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</w:t>
      </w:r>
      <w:r>
        <w:rPr>
          <w:rFonts w:ascii="Arial Narrow" w:hAnsi="Arial Narrow"/>
          <w:sz w:val="22"/>
          <w:szCs w:val="22"/>
        </w:rPr>
        <w:t xml:space="preserve">dodanie/poskytnutie </w:t>
      </w:r>
      <w:r w:rsidRPr="00A52082">
        <w:rPr>
          <w:rFonts w:ascii="Arial Narrow" w:hAnsi="Arial Narrow"/>
          <w:sz w:val="22"/>
          <w:szCs w:val="22"/>
        </w:rPr>
        <w:t>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v EUR </w:t>
      </w:r>
      <w:r>
        <w:rPr>
          <w:rFonts w:ascii="Arial Narrow" w:hAnsi="Arial Narrow"/>
          <w:sz w:val="22"/>
          <w:szCs w:val="22"/>
        </w:rPr>
        <w:t xml:space="preserve">bez </w:t>
      </w:r>
      <w:r w:rsidRPr="00A52082">
        <w:rPr>
          <w:rFonts w:ascii="Arial Narrow" w:hAnsi="Arial Narrow"/>
          <w:sz w:val="22"/>
          <w:szCs w:val="22"/>
        </w:rPr>
        <w:t>DPH uveden</w:t>
      </w:r>
      <w:r>
        <w:rPr>
          <w:rFonts w:ascii="Arial Narrow" w:hAnsi="Arial Narrow"/>
          <w:sz w:val="22"/>
          <w:szCs w:val="22"/>
        </w:rPr>
        <w:t>á</w:t>
      </w:r>
      <w:r w:rsidRPr="00A52082">
        <w:rPr>
          <w:rFonts w:ascii="Arial Narrow" w:hAnsi="Arial Narrow"/>
          <w:sz w:val="22"/>
          <w:szCs w:val="22"/>
        </w:rPr>
        <w:t xml:space="preserve"> v</w:t>
      </w:r>
      <w:r w:rsidR="003D1C2D">
        <w:rPr>
          <w:rFonts w:ascii="Arial Narrow" w:hAnsi="Arial Narrow"/>
          <w:sz w:val="22"/>
          <w:szCs w:val="22"/>
        </w:rPr>
        <w:t> </w:t>
      </w:r>
      <w:r w:rsidRPr="00A52082">
        <w:rPr>
          <w:rFonts w:ascii="Arial Narrow" w:hAnsi="Arial Narrow"/>
          <w:sz w:val="22"/>
          <w:szCs w:val="22"/>
        </w:rPr>
        <w:t>ponuke</w:t>
      </w:r>
      <w:r w:rsidR="003D1C2D">
        <w:rPr>
          <w:rFonts w:ascii="Arial Narrow" w:hAnsi="Arial Narrow"/>
          <w:sz w:val="22"/>
          <w:szCs w:val="22"/>
        </w:rPr>
        <w:t xml:space="preserve"> </w:t>
      </w:r>
      <w:r w:rsidR="009830C3">
        <w:rPr>
          <w:rStyle w:val="normaltextrun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a ktorá je výsledkom súčtu celkových cien položiek podľa Štruktúrovaného rozpočtu ceny, ktorý je </w:t>
      </w:r>
      <w:r w:rsidR="009830C3" w:rsidRPr="007F373D">
        <w:rPr>
          <w:rStyle w:val="normaltextrun"/>
          <w:rFonts w:ascii="Arial Narrow" w:hAnsi="Arial Narrow"/>
          <w:color w:val="000000"/>
          <w:sz w:val="22"/>
          <w:szCs w:val="22"/>
          <w:shd w:val="clear" w:color="auto" w:fill="FFFFFF"/>
        </w:rPr>
        <w:t>prílohou č. 3 SP</w:t>
      </w:r>
      <w:r w:rsidRPr="007F373D">
        <w:rPr>
          <w:rFonts w:ascii="Arial Narrow" w:hAnsi="Arial Narrow"/>
          <w:sz w:val="22"/>
          <w:szCs w:val="22"/>
        </w:rPr>
        <w:t>, v</w:t>
      </w:r>
      <w:bookmarkStart w:id="0" w:name="_GoBack"/>
      <w:bookmarkEnd w:id="0"/>
      <w:r w:rsidRPr="00A52082">
        <w:rPr>
          <w:rFonts w:ascii="Arial Narrow" w:hAnsi="Arial Narrow"/>
          <w:sz w:val="22"/>
          <w:szCs w:val="22"/>
        </w:rPr>
        <w:t xml:space="preserve">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9305F8">
        <w:rPr>
          <w:rFonts w:ascii="Arial Narrow" w:hAnsi="Arial Narrow"/>
          <w:sz w:val="22"/>
          <w:szCs w:val="22"/>
        </w:rPr>
        <w:t>SP</w:t>
      </w:r>
      <w:r>
        <w:rPr>
          <w:rFonts w:ascii="Arial Narrow" w:hAnsi="Arial Narrow"/>
          <w:sz w:val="22"/>
          <w:szCs w:val="22"/>
        </w:rPr>
        <w:t xml:space="preserve"> a v obchodných podmienkach uvedených v prílohe č.</w:t>
      </w:r>
      <w:r w:rsidR="009830C3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 xml:space="preserve"> </w:t>
      </w:r>
      <w:r w:rsidR="009305F8">
        <w:rPr>
          <w:rFonts w:ascii="Arial Narrow" w:hAnsi="Arial Narrow"/>
          <w:sz w:val="22"/>
          <w:szCs w:val="22"/>
        </w:rPr>
        <w:t>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 </w:t>
      </w:r>
      <w:r w:rsidR="00636BC8" w:rsidRPr="00EA6C51">
        <w:rPr>
          <w:rFonts w:ascii="Arial Narrow" w:hAnsi="Arial Narrow"/>
          <w:sz w:val="22"/>
          <w:szCs w:val="22"/>
        </w:rPr>
        <w:t>Celková cena položky je výsledkom súčinu jednotkovej ceny položky a množstva pri danej položke</w:t>
      </w:r>
      <w:r w:rsidR="00636BC8">
        <w:rPr>
          <w:rFonts w:ascii="Arial Narrow" w:hAnsi="Arial Narrow"/>
          <w:sz w:val="22"/>
          <w:szCs w:val="22"/>
        </w:rPr>
        <w:t xml:space="preserve">. </w:t>
      </w:r>
      <w:r w:rsidRPr="00A52082">
        <w:rPr>
          <w:rFonts w:ascii="Arial Narrow" w:hAnsi="Arial Narrow"/>
          <w:sz w:val="22"/>
          <w:szCs w:val="22"/>
        </w:rPr>
        <w:t>Neuvedenie jednotkovej ceny niektorej položky v rozpočte bude znamenať, že ponuka uchádzača je neúplná a nespĺňa požiadavky verejného obstarávateľa na predmet zákazky. 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</w:t>
      </w:r>
      <w:r w:rsidR="003D1C2D">
        <w:rPr>
          <w:rFonts w:ascii="Arial Narrow" w:hAnsi="Arial Narrow"/>
          <w:sz w:val="22"/>
          <w:szCs w:val="22"/>
        </w:rPr>
        <w:t xml:space="preserve"> mene </w:t>
      </w:r>
      <w:r w:rsidRPr="00A52082">
        <w:rPr>
          <w:rFonts w:ascii="Arial Narrow" w:hAnsi="Arial Narrow"/>
          <w:sz w:val="22"/>
          <w:szCs w:val="22"/>
        </w:rPr>
        <w:t xml:space="preserve">EUR, matematicky zaokrúhlená na </w:t>
      </w:r>
      <w:r w:rsidRPr="00342769">
        <w:rPr>
          <w:rFonts w:ascii="Arial Narrow" w:hAnsi="Arial Narrow"/>
          <w:b/>
          <w:sz w:val="22"/>
          <w:szCs w:val="22"/>
          <w:u w:val="single"/>
        </w:rPr>
        <w:t>dve desatinné miesta</w:t>
      </w:r>
      <w:r w:rsidRPr="00342769">
        <w:rPr>
          <w:rFonts w:ascii="Arial Narrow" w:hAnsi="Arial Narrow"/>
          <w:b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</w:t>
      </w:r>
      <w:r w:rsidR="005C6723">
        <w:rPr>
          <w:rFonts w:ascii="Arial Narrow" w:hAnsi="Arial Narrow"/>
          <w:sz w:val="22"/>
          <w:szCs w:val="22"/>
        </w:rPr>
        <w:t>rámcovej dohody</w:t>
      </w:r>
      <w:r>
        <w:rPr>
          <w:rFonts w:ascii="Arial Narrow" w:hAnsi="Arial Narrow"/>
          <w:sz w:val="22"/>
          <w:szCs w:val="22"/>
        </w:rPr>
        <w:t xml:space="preserve"> uzavretej s úspešným uchádzačom.</w:t>
      </w:r>
    </w:p>
    <w:p w14:paraId="5F577448" w14:textId="77777777" w:rsidR="006B34AB" w:rsidRDefault="006B34AB" w:rsidP="006B34AB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3914D868" w14:textId="4D30AD80" w:rsidR="006B34AB" w:rsidRDefault="006B34AB" w:rsidP="006B34A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341A7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 úspešnosti ponúk.</w:t>
      </w:r>
      <w:r w:rsidRPr="007341A7">
        <w:rPr>
          <w:rFonts w:ascii="Arial Narrow" w:hAnsi="Arial Narrow"/>
          <w:sz w:val="22"/>
          <w:szCs w:val="22"/>
        </w:rPr>
        <w:t xml:space="preserve"> Ponuky budú zoradené podľa výšky ceny, n</w:t>
      </w:r>
      <w:r w:rsidRPr="007341A7">
        <w:rPr>
          <w:rFonts w:ascii="Arial Narrow" w:eastAsia="Calibri" w:hAnsi="Arial Narrow"/>
          <w:sz w:val="22"/>
          <w:szCs w:val="22"/>
          <w:lang w:eastAsia="sk-SK"/>
        </w:rPr>
        <w:t>a prvom mieste poradia sa umiestni tá ponuka, ktorá bude obsahovať najnižšiu cenu.</w:t>
      </w:r>
    </w:p>
    <w:p w14:paraId="5F7CD7D2" w14:textId="4D036620" w:rsidR="009305F8" w:rsidRDefault="009305F8" w:rsidP="006B34A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Style w:val="normaltextrun"/>
          <w:rFonts w:ascii="Arial Narrow" w:hAnsi="Arial Narrow"/>
          <w:color w:val="000000"/>
          <w:sz w:val="22"/>
          <w:szCs w:val="22"/>
          <w:shd w:val="clear" w:color="auto" w:fill="FFFFFF"/>
        </w:rPr>
        <w:t>Ponuku uchádzača, ktorá sa</w:t>
      </w:r>
      <w:r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 </w:t>
      </w:r>
      <w:r>
        <w:rPr>
          <w:rStyle w:val="normaltextrun"/>
          <w:rFonts w:ascii="Arial Narrow" w:hAnsi="Arial Narrow"/>
          <w:color w:val="000000"/>
          <w:sz w:val="22"/>
          <w:szCs w:val="22"/>
          <w:shd w:val="clear" w:color="auto" w:fill="FFFFFF"/>
        </w:rPr>
        <w:t>umiestnila sa na prvom mieste v poradí, splnila požiadavky na predmet zákazky a</w:t>
      </w:r>
      <w:r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 </w:t>
      </w:r>
      <w:r>
        <w:rPr>
          <w:rStyle w:val="normaltextrun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podmienky </w:t>
      </w:r>
      <w:r>
        <w:rPr>
          <w:rStyle w:val="normaltextrun"/>
          <w:rFonts w:ascii="Arial Narrow" w:hAnsi="Arial Narrow" w:cs="Arial Narrow"/>
          <w:color w:val="000000"/>
          <w:sz w:val="22"/>
          <w:szCs w:val="22"/>
          <w:shd w:val="clear" w:color="auto" w:fill="FFFFFF"/>
        </w:rPr>
        <w:t>úč</w:t>
      </w:r>
      <w:r>
        <w:rPr>
          <w:rStyle w:val="normaltextrun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asti, </w:t>
      </w:r>
      <w:proofErr w:type="spellStart"/>
      <w:r>
        <w:rPr>
          <w:rStyle w:val="normaltextrun"/>
          <w:rFonts w:ascii="Arial Narrow" w:hAnsi="Arial Narrow"/>
          <w:color w:val="000000"/>
          <w:sz w:val="22"/>
          <w:szCs w:val="22"/>
          <w:shd w:val="clear" w:color="auto" w:fill="FFFFFF"/>
        </w:rPr>
        <w:t>t.j</w:t>
      </w:r>
      <w:proofErr w:type="spellEnd"/>
      <w:r>
        <w:rPr>
          <w:rStyle w:val="normaltextrun"/>
          <w:rFonts w:ascii="Arial Narrow" w:hAnsi="Arial Narrow"/>
          <w:color w:val="000000"/>
          <w:sz w:val="22"/>
          <w:szCs w:val="22"/>
          <w:shd w:val="clear" w:color="auto" w:fill="FFFFFF"/>
        </w:rPr>
        <w:t>. úspešná ponuka, odporučí komisia na vyhodnotenie ponúk verejnému obstarávateľovi prijať.</w:t>
      </w:r>
      <w:r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 </w:t>
      </w:r>
    </w:p>
    <w:p w14:paraId="6FBED6FC" w14:textId="77777777" w:rsidR="00342769" w:rsidRPr="00764C6E" w:rsidRDefault="00342769" w:rsidP="0034276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64C6E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  <w:r w:rsidRPr="00764C6E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ab/>
      </w:r>
      <w:r w:rsidRPr="00764C6E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764C6E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764C6E">
        <w:rPr>
          <w:rFonts w:ascii="Arial Narrow" w:eastAsia="Calibri" w:hAnsi="Arial Narrow"/>
          <w:sz w:val="22"/>
          <w:szCs w:val="22"/>
          <w:lang w:eastAsia="sk-SK"/>
        </w:rPr>
        <w:t>. rovnakej celkovej ceny viacerých uchádzačov v rámci vyhodnotenia ponúk podľa zákona rozhoduje o poradí ponúk v príslušnej časti predmetu zákazky:</w:t>
      </w:r>
    </w:p>
    <w:p w14:paraId="074A6D26" w14:textId="3609817D" w:rsidR="00342769" w:rsidRPr="00357856" w:rsidRDefault="00342769" w:rsidP="00342769">
      <w:pPr>
        <w:pStyle w:val="Default"/>
        <w:jc w:val="both"/>
        <w:rPr>
          <w:rFonts w:ascii="Arial Narrow" w:hAnsi="Arial Narrow"/>
          <w:b/>
          <w:sz w:val="22"/>
          <w:szCs w:val="22"/>
        </w:rPr>
      </w:pPr>
      <w:r w:rsidRPr="003D7615">
        <w:rPr>
          <w:rFonts w:ascii="Arial Narrow" w:hAnsi="Arial Narrow"/>
          <w:b/>
          <w:sz w:val="22"/>
          <w:szCs w:val="22"/>
        </w:rPr>
        <w:t>V časti 1</w:t>
      </w:r>
      <w:r w:rsidRPr="003D7615">
        <w:rPr>
          <w:rFonts w:ascii="Arial Narrow" w:hAnsi="Arial Narrow"/>
          <w:sz w:val="22"/>
          <w:szCs w:val="22"/>
        </w:rPr>
        <w:t xml:space="preserve">: </w:t>
      </w:r>
      <w:r w:rsidRPr="00357856">
        <w:rPr>
          <w:rFonts w:ascii="Arial Narrow" w:hAnsi="Arial Narrow"/>
          <w:b/>
          <w:sz w:val="22"/>
          <w:szCs w:val="22"/>
        </w:rPr>
        <w:t xml:space="preserve">Najnižšia celková cena v EUR bez DPH za položku č. </w:t>
      </w:r>
      <w:r w:rsidR="00FD0867">
        <w:rPr>
          <w:rFonts w:ascii="Arial Narrow" w:hAnsi="Arial Narrow"/>
          <w:b/>
          <w:sz w:val="22"/>
          <w:szCs w:val="22"/>
        </w:rPr>
        <w:t>2.</w:t>
      </w:r>
      <w:r w:rsidRPr="00357856">
        <w:rPr>
          <w:rFonts w:ascii="Arial Narrow" w:hAnsi="Arial Narrow"/>
          <w:b/>
          <w:sz w:val="22"/>
          <w:szCs w:val="22"/>
        </w:rPr>
        <w:t xml:space="preserve"> čiapka so štítkom   </w:t>
      </w:r>
      <w:r w:rsidRPr="00357856">
        <w:rPr>
          <w:rFonts w:ascii="Arial Narrow" w:hAnsi="Arial Narrow"/>
          <w:b/>
          <w:sz w:val="22"/>
          <w:szCs w:val="22"/>
        </w:rPr>
        <w:br/>
        <w:t xml:space="preserve">                     </w:t>
      </w:r>
      <w:r w:rsidR="00FD0867">
        <w:rPr>
          <w:rFonts w:ascii="Arial Narrow" w:hAnsi="Arial Narrow"/>
          <w:b/>
          <w:sz w:val="22"/>
          <w:szCs w:val="22"/>
        </w:rPr>
        <w:t xml:space="preserve"> </w:t>
      </w:r>
      <w:r w:rsidRPr="00357856">
        <w:rPr>
          <w:rFonts w:ascii="Arial Narrow" w:hAnsi="Arial Narrow"/>
          <w:b/>
          <w:sz w:val="22"/>
          <w:szCs w:val="22"/>
        </w:rPr>
        <w:t xml:space="preserve">reprezentačná Z. </w:t>
      </w:r>
    </w:p>
    <w:p w14:paraId="4D49F7FC" w14:textId="6C25C9F9" w:rsidR="00342769" w:rsidRPr="00357856" w:rsidRDefault="00342769" w:rsidP="00342769">
      <w:pPr>
        <w:pStyle w:val="Default"/>
        <w:jc w:val="both"/>
        <w:rPr>
          <w:rFonts w:ascii="Arial Narrow" w:hAnsi="Arial Narrow"/>
          <w:b/>
          <w:sz w:val="22"/>
          <w:szCs w:val="22"/>
        </w:rPr>
      </w:pPr>
      <w:r w:rsidRPr="00357856">
        <w:rPr>
          <w:rFonts w:ascii="Arial Narrow" w:hAnsi="Arial Narrow"/>
          <w:b/>
          <w:sz w:val="22"/>
          <w:szCs w:val="22"/>
        </w:rPr>
        <w:t xml:space="preserve">V časti  2:    </w:t>
      </w:r>
      <w:r w:rsidR="00357856" w:rsidRPr="00357856">
        <w:rPr>
          <w:rFonts w:ascii="Arial Narrow" w:hAnsi="Arial Narrow"/>
          <w:b/>
          <w:sz w:val="22"/>
          <w:szCs w:val="22"/>
        </w:rPr>
        <w:t xml:space="preserve"> </w:t>
      </w:r>
      <w:r w:rsidRPr="00357856">
        <w:rPr>
          <w:rFonts w:ascii="Arial Narrow" w:hAnsi="Arial Narrow"/>
          <w:b/>
          <w:sz w:val="22"/>
          <w:szCs w:val="22"/>
        </w:rPr>
        <w:t xml:space="preserve">Najnižšia celková cena v EUR bez DPH za položku č. </w:t>
      </w:r>
      <w:r w:rsidR="00FD0867">
        <w:rPr>
          <w:rFonts w:ascii="Arial Narrow" w:hAnsi="Arial Narrow"/>
          <w:b/>
          <w:sz w:val="22"/>
          <w:szCs w:val="22"/>
        </w:rPr>
        <w:t>2. klobúčik reprezentačný Z.</w:t>
      </w:r>
    </w:p>
    <w:p w14:paraId="29BB6CB1" w14:textId="77777777" w:rsidR="006B34AB" w:rsidRPr="00357856" w:rsidRDefault="006B34AB" w:rsidP="006B34AB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16459C98" w14:textId="77777777" w:rsidR="006B34AB" w:rsidRPr="003D10AC" w:rsidRDefault="006B34AB" w:rsidP="006B34AB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0D6B8D5D" w14:textId="5FD3587C" w:rsidR="009830C3" w:rsidRPr="007341A7" w:rsidRDefault="006B34AB" w:rsidP="006B34A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 xml:space="preserve">Uchádzač vyplní prílohu č. </w:t>
      </w:r>
      <w:r w:rsidR="009305F8">
        <w:rPr>
          <w:rFonts w:ascii="Arial Narrow" w:hAnsi="Arial Narrow"/>
          <w:sz w:val="22"/>
          <w:szCs w:val="22"/>
        </w:rPr>
        <w:t>3</w:t>
      </w:r>
      <w:r w:rsidRPr="007341A7">
        <w:rPr>
          <w:rFonts w:ascii="Arial Narrow" w:hAnsi="Arial Narrow"/>
          <w:sz w:val="22"/>
          <w:szCs w:val="22"/>
        </w:rPr>
        <w:t xml:space="preserve"> vz</w:t>
      </w:r>
      <w:r w:rsidR="003D1C2D">
        <w:rPr>
          <w:rFonts w:ascii="Arial Narrow" w:hAnsi="Arial Narrow"/>
          <w:sz w:val="22"/>
          <w:szCs w:val="22"/>
        </w:rPr>
        <w:t xml:space="preserve">or Štruktúrovaný rozpočet ceny </w:t>
      </w:r>
      <w:r w:rsidRPr="007341A7">
        <w:rPr>
          <w:rFonts w:ascii="Arial Narrow" w:hAnsi="Arial Narrow"/>
          <w:sz w:val="22"/>
          <w:szCs w:val="22"/>
        </w:rPr>
        <w:t>týchto súťažných podkladov a predloží ho v ponuke a zároveň vyplní jednotkové ceny položiek v elektronickom ponukovom formulári v</w:t>
      </w:r>
      <w:r>
        <w:rPr>
          <w:rFonts w:ascii="Arial Narrow" w:hAnsi="Arial Narrow"/>
          <w:sz w:val="22"/>
          <w:szCs w:val="22"/>
        </w:rPr>
        <w:t> 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JOSEPHINE, ktorý zodpovedá Štruktúrovanému rozpočtu ceny.</w:t>
      </w:r>
      <w:r w:rsidR="009830C3">
        <w:rPr>
          <w:rFonts w:ascii="Arial Narrow" w:hAnsi="Arial Narrow"/>
          <w:sz w:val="22"/>
          <w:szCs w:val="22"/>
        </w:rPr>
        <w:t xml:space="preserve"> </w:t>
      </w:r>
      <w:r w:rsidR="009830C3" w:rsidRPr="009830C3">
        <w:rPr>
          <w:rStyle w:val="normaltextrun"/>
          <w:rFonts w:ascii="Arial Narrow" w:hAnsi="Arial Narrow"/>
          <w:color w:val="000000"/>
          <w:sz w:val="22"/>
          <w:szCs w:val="22"/>
          <w:shd w:val="clear" w:color="auto" w:fill="FFFFFF"/>
        </w:rPr>
        <w:t>Celková cena v</w:t>
      </w:r>
      <w:r w:rsidR="009830C3" w:rsidRPr="009830C3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 </w:t>
      </w:r>
      <w:r w:rsidR="009830C3" w:rsidRPr="009830C3">
        <w:rPr>
          <w:rStyle w:val="normaltextrun"/>
          <w:rFonts w:ascii="Arial Narrow" w:hAnsi="Arial Narrow"/>
          <w:color w:val="000000"/>
          <w:sz w:val="22"/>
          <w:szCs w:val="22"/>
          <w:shd w:val="clear" w:color="auto" w:fill="FFFFFF"/>
        </w:rPr>
        <w:t>elektronickom ponukovom formulári v</w:t>
      </w:r>
      <w:r w:rsidR="009830C3" w:rsidRPr="009830C3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 </w:t>
      </w:r>
      <w:r w:rsidR="009830C3" w:rsidRPr="009830C3">
        <w:rPr>
          <w:rStyle w:val="normaltextrun"/>
          <w:rFonts w:ascii="Arial Narrow" w:hAnsi="Arial Narrow"/>
          <w:color w:val="000000"/>
          <w:sz w:val="22"/>
          <w:szCs w:val="22"/>
          <w:shd w:val="clear" w:color="auto" w:fill="FFFFFF"/>
        </w:rPr>
        <w:t>syst</w:t>
      </w:r>
      <w:r w:rsidR="009830C3" w:rsidRPr="009830C3">
        <w:rPr>
          <w:rStyle w:val="normaltextrun"/>
          <w:rFonts w:ascii="Arial Narrow" w:hAnsi="Arial Narrow" w:cs="Arial Narrow"/>
          <w:color w:val="000000"/>
          <w:sz w:val="22"/>
          <w:szCs w:val="22"/>
          <w:shd w:val="clear" w:color="auto" w:fill="FFFFFF"/>
        </w:rPr>
        <w:t>é</w:t>
      </w:r>
      <w:r w:rsidR="009830C3" w:rsidRPr="009830C3">
        <w:rPr>
          <w:rStyle w:val="normaltextrun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me JOSEPHINE </w:t>
      </w:r>
      <w:r w:rsidR="009830C3" w:rsidRPr="009830C3">
        <w:rPr>
          <w:rStyle w:val="scxw70417773"/>
          <w:rFonts w:ascii="Arial Narrow" w:hAnsi="Arial Narrow"/>
          <w:color w:val="000000"/>
          <w:sz w:val="22"/>
          <w:szCs w:val="22"/>
          <w:shd w:val="clear" w:color="auto" w:fill="FFFFFF"/>
        </w:rPr>
        <w:t> </w:t>
      </w:r>
      <w:r w:rsidR="009830C3" w:rsidRPr="009830C3">
        <w:rPr>
          <w:rStyle w:val="normaltextrun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a Celková cena v Štruktúrovanom rozpočte ceny v prílohe č. </w:t>
      </w:r>
      <w:r w:rsidR="009305F8">
        <w:rPr>
          <w:rStyle w:val="normaltextrun"/>
          <w:rFonts w:ascii="Arial Narrow" w:hAnsi="Arial Narrow"/>
          <w:color w:val="000000"/>
          <w:sz w:val="22"/>
          <w:szCs w:val="22"/>
          <w:shd w:val="clear" w:color="auto" w:fill="FFFFFF"/>
        </w:rPr>
        <w:t>3</w:t>
      </w:r>
      <w:r w:rsidR="009830C3" w:rsidRPr="009830C3">
        <w:rPr>
          <w:rStyle w:val="normaltextrun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SP musia byť rovnaké. V</w:t>
      </w:r>
      <w:r w:rsidR="009830C3" w:rsidRPr="009830C3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 </w:t>
      </w:r>
      <w:r w:rsidR="009830C3" w:rsidRPr="009830C3">
        <w:rPr>
          <w:rStyle w:val="normaltextrun"/>
          <w:rFonts w:ascii="Arial Narrow" w:hAnsi="Arial Narrow"/>
          <w:color w:val="000000"/>
          <w:sz w:val="22"/>
          <w:szCs w:val="22"/>
          <w:shd w:val="clear" w:color="auto" w:fill="FFFFFF"/>
        </w:rPr>
        <w:t>pr</w:t>
      </w:r>
      <w:r w:rsidR="009830C3" w:rsidRPr="009830C3">
        <w:rPr>
          <w:rStyle w:val="normaltextrun"/>
          <w:rFonts w:ascii="Arial Narrow" w:hAnsi="Arial Narrow" w:cs="Arial Narrow"/>
          <w:color w:val="000000"/>
          <w:sz w:val="22"/>
          <w:szCs w:val="22"/>
          <w:shd w:val="clear" w:color="auto" w:fill="FFFFFF"/>
        </w:rPr>
        <w:t>í</w:t>
      </w:r>
      <w:r w:rsidR="009830C3" w:rsidRPr="009830C3">
        <w:rPr>
          <w:rStyle w:val="normaltextrun"/>
          <w:rFonts w:ascii="Arial Narrow" w:hAnsi="Arial Narrow"/>
          <w:color w:val="000000"/>
          <w:sz w:val="22"/>
          <w:szCs w:val="22"/>
          <w:shd w:val="clear" w:color="auto" w:fill="FFFFFF"/>
        </w:rPr>
        <w:t>pade rozdielu platia ceny uveden</w:t>
      </w:r>
      <w:r w:rsidR="009830C3" w:rsidRPr="009830C3">
        <w:rPr>
          <w:rStyle w:val="normaltextrun"/>
          <w:rFonts w:ascii="Arial Narrow" w:hAnsi="Arial Narrow" w:cs="Arial Narrow"/>
          <w:color w:val="000000"/>
          <w:sz w:val="22"/>
          <w:szCs w:val="22"/>
          <w:shd w:val="clear" w:color="auto" w:fill="FFFFFF"/>
        </w:rPr>
        <w:t>é</w:t>
      </w:r>
      <w:r w:rsidR="009830C3" w:rsidRPr="009830C3">
        <w:rPr>
          <w:rStyle w:val="normaltextrun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v </w:t>
      </w:r>
      <w:r w:rsidR="009830C3" w:rsidRPr="009830C3">
        <w:rPr>
          <w:rStyle w:val="normaltextrun"/>
          <w:rFonts w:ascii="Arial Narrow" w:hAnsi="Arial Narrow" w:cs="Arial Narrow"/>
          <w:color w:val="000000"/>
          <w:sz w:val="22"/>
          <w:szCs w:val="22"/>
          <w:shd w:val="clear" w:color="auto" w:fill="FFFFFF"/>
        </w:rPr>
        <w:t>Š</w:t>
      </w:r>
      <w:r w:rsidR="009830C3" w:rsidRPr="009830C3">
        <w:rPr>
          <w:rStyle w:val="normaltextrun"/>
          <w:rFonts w:ascii="Arial Narrow" w:hAnsi="Arial Narrow"/>
          <w:color w:val="000000"/>
          <w:sz w:val="22"/>
          <w:szCs w:val="22"/>
          <w:shd w:val="clear" w:color="auto" w:fill="FFFFFF"/>
        </w:rPr>
        <w:t>trukt</w:t>
      </w:r>
      <w:r w:rsidR="009830C3" w:rsidRPr="009830C3">
        <w:rPr>
          <w:rStyle w:val="normaltextrun"/>
          <w:rFonts w:ascii="Arial Narrow" w:hAnsi="Arial Narrow" w:cs="Arial Narrow"/>
          <w:color w:val="000000"/>
          <w:sz w:val="22"/>
          <w:szCs w:val="22"/>
          <w:shd w:val="clear" w:color="auto" w:fill="FFFFFF"/>
        </w:rPr>
        <w:t>ú</w:t>
      </w:r>
      <w:r w:rsidR="009830C3" w:rsidRPr="009830C3">
        <w:rPr>
          <w:rStyle w:val="normaltextrun"/>
          <w:rFonts w:ascii="Arial Narrow" w:hAnsi="Arial Narrow"/>
          <w:color w:val="000000"/>
          <w:sz w:val="22"/>
          <w:szCs w:val="22"/>
          <w:shd w:val="clear" w:color="auto" w:fill="FFFFFF"/>
        </w:rPr>
        <w:t>rovanom rozpo</w:t>
      </w:r>
      <w:r w:rsidR="009830C3" w:rsidRPr="009830C3">
        <w:rPr>
          <w:rStyle w:val="normaltextrun"/>
          <w:rFonts w:ascii="Arial Narrow" w:hAnsi="Arial Narrow" w:cs="Arial Narrow"/>
          <w:color w:val="000000"/>
          <w:sz w:val="22"/>
          <w:szCs w:val="22"/>
          <w:shd w:val="clear" w:color="auto" w:fill="FFFFFF"/>
        </w:rPr>
        <w:t>č</w:t>
      </w:r>
      <w:r w:rsidR="009830C3" w:rsidRPr="009830C3">
        <w:rPr>
          <w:rStyle w:val="normaltextrun"/>
          <w:rFonts w:ascii="Arial Narrow" w:hAnsi="Arial Narrow"/>
          <w:color w:val="000000"/>
          <w:sz w:val="22"/>
          <w:szCs w:val="22"/>
          <w:shd w:val="clear" w:color="auto" w:fill="FFFFFF"/>
        </w:rPr>
        <w:t>te ceny v pr</w:t>
      </w:r>
      <w:r w:rsidR="009830C3" w:rsidRPr="009830C3">
        <w:rPr>
          <w:rStyle w:val="normaltextrun"/>
          <w:rFonts w:ascii="Arial Narrow" w:hAnsi="Arial Narrow" w:cs="Arial Narrow"/>
          <w:color w:val="000000"/>
          <w:sz w:val="22"/>
          <w:szCs w:val="22"/>
          <w:shd w:val="clear" w:color="auto" w:fill="FFFFFF"/>
        </w:rPr>
        <w:t>í</w:t>
      </w:r>
      <w:r w:rsidR="009830C3" w:rsidRPr="009830C3">
        <w:rPr>
          <w:rStyle w:val="normaltextrun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lohe </w:t>
      </w:r>
      <w:r w:rsidR="009830C3" w:rsidRPr="009830C3">
        <w:rPr>
          <w:rStyle w:val="normaltextrun"/>
          <w:rFonts w:ascii="Arial Narrow" w:hAnsi="Arial Narrow" w:cs="Arial Narrow"/>
          <w:color w:val="000000"/>
          <w:sz w:val="22"/>
          <w:szCs w:val="22"/>
          <w:shd w:val="clear" w:color="auto" w:fill="FFFFFF"/>
        </w:rPr>
        <w:t>č</w:t>
      </w:r>
      <w:r w:rsidR="009830C3" w:rsidRPr="009830C3">
        <w:rPr>
          <w:rStyle w:val="normaltextrun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. </w:t>
      </w:r>
      <w:r w:rsidR="009305F8">
        <w:rPr>
          <w:rStyle w:val="normaltextrun"/>
          <w:rFonts w:ascii="Arial Narrow" w:hAnsi="Arial Narrow"/>
          <w:color w:val="000000"/>
          <w:sz w:val="22"/>
          <w:szCs w:val="22"/>
          <w:shd w:val="clear" w:color="auto" w:fill="FFFFFF"/>
        </w:rPr>
        <w:t>3</w:t>
      </w:r>
      <w:r w:rsidR="009830C3" w:rsidRPr="009830C3">
        <w:rPr>
          <w:rStyle w:val="normaltextrun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SP.</w:t>
      </w:r>
      <w:r w:rsidR="009830C3" w:rsidRPr="009830C3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 </w:t>
      </w:r>
    </w:p>
    <w:p w14:paraId="7F45347B" w14:textId="77777777" w:rsidR="004A4812" w:rsidRDefault="006B34AB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>Uchádzač predkladá ponuku v elektronickej podobe v lehote na predkladanie ponúk podľa požiadaviek uvedených v týchto SP. Ponuka je vyhotovená elektronicky v zmysle § 49 ods. 1 písm. a)</w:t>
      </w:r>
      <w:r w:rsidRPr="007341A7">
        <w:rPr>
          <w:rFonts w:ascii="Arial Narrow" w:hAnsi="Arial Narrow"/>
          <w:sz w:val="22"/>
          <w:szCs w:val="22"/>
        </w:rPr>
        <w:tab/>
        <w:t xml:space="preserve">zákona a vložená do </w:t>
      </w:r>
      <w:r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7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</w:t>
      </w:r>
      <w:r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8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V predloženej ponuke prostredníctvom </w:t>
      </w:r>
      <w:r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 </w:t>
      </w:r>
      <w:r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JOSEPHINE.</w:t>
      </w:r>
    </w:p>
    <w:p w14:paraId="1CFB4986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4A4812" w:rsidSect="009305F8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45542" w14:textId="77777777" w:rsidR="00935982" w:rsidRDefault="00935982" w:rsidP="007C6581">
      <w:r>
        <w:separator/>
      </w:r>
    </w:p>
  </w:endnote>
  <w:endnote w:type="continuationSeparator" w:id="0">
    <w:p w14:paraId="32EFEE20" w14:textId="77777777" w:rsidR="00935982" w:rsidRDefault="00935982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D7929" w14:textId="77777777" w:rsidR="00935982" w:rsidRDefault="00935982" w:rsidP="007C6581">
      <w:r>
        <w:separator/>
      </w:r>
    </w:p>
  </w:footnote>
  <w:footnote w:type="continuationSeparator" w:id="0">
    <w:p w14:paraId="549E5DBE" w14:textId="77777777" w:rsidR="00935982" w:rsidRDefault="00935982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B6579" w14:textId="14E69C3F" w:rsidR="009305F8" w:rsidRPr="009305F8" w:rsidRDefault="009305F8" w:rsidP="009305F8">
    <w:pPr>
      <w:pStyle w:val="Hlavika"/>
      <w:jc w:val="right"/>
      <w:rPr>
        <w:rFonts w:ascii="Arial Narrow" w:hAnsi="Arial Narrow"/>
        <w:sz w:val="18"/>
        <w:szCs w:val="18"/>
      </w:rPr>
    </w:pPr>
    <w:r>
      <w:tab/>
    </w:r>
    <w:r w:rsidRPr="007C6581">
      <w:rPr>
        <w:rFonts w:ascii="Arial Narrow" w:hAnsi="Arial Narrow"/>
        <w:sz w:val="18"/>
        <w:szCs w:val="18"/>
      </w:rPr>
      <w:t xml:space="preserve">Príloha č. </w:t>
    </w:r>
    <w:r>
      <w:rPr>
        <w:rFonts w:ascii="Arial Narrow" w:hAnsi="Arial Narrow"/>
        <w:sz w:val="18"/>
        <w:szCs w:val="18"/>
      </w:rPr>
      <w:t>4</w:t>
    </w:r>
    <w:r w:rsidRPr="007C6581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SP Kritérium na vyhodnotenie ponúk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CF1"/>
    <w:rsid w:val="00000F5E"/>
    <w:rsid w:val="000021BF"/>
    <w:rsid w:val="00021173"/>
    <w:rsid w:val="0002698C"/>
    <w:rsid w:val="00035F9B"/>
    <w:rsid w:val="00037ACF"/>
    <w:rsid w:val="000721BB"/>
    <w:rsid w:val="00082686"/>
    <w:rsid w:val="00093847"/>
    <w:rsid w:val="00094C1F"/>
    <w:rsid w:val="000A0220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14449"/>
    <w:rsid w:val="001562CE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0224"/>
    <w:rsid w:val="002C1328"/>
    <w:rsid w:val="002C5E6A"/>
    <w:rsid w:val="002E4DEA"/>
    <w:rsid w:val="002F0FCC"/>
    <w:rsid w:val="00301EB0"/>
    <w:rsid w:val="003053F8"/>
    <w:rsid w:val="00321E40"/>
    <w:rsid w:val="00327E98"/>
    <w:rsid w:val="00342769"/>
    <w:rsid w:val="00357856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1C2D"/>
    <w:rsid w:val="003D7615"/>
    <w:rsid w:val="003D79E3"/>
    <w:rsid w:val="003E39A6"/>
    <w:rsid w:val="003F4C98"/>
    <w:rsid w:val="00406E1B"/>
    <w:rsid w:val="0041211D"/>
    <w:rsid w:val="00434CBB"/>
    <w:rsid w:val="0043594E"/>
    <w:rsid w:val="00452E1E"/>
    <w:rsid w:val="00461387"/>
    <w:rsid w:val="00475054"/>
    <w:rsid w:val="004817CC"/>
    <w:rsid w:val="00483125"/>
    <w:rsid w:val="004A4812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A2B51"/>
    <w:rsid w:val="005A7C56"/>
    <w:rsid w:val="005C0737"/>
    <w:rsid w:val="005C6723"/>
    <w:rsid w:val="005E16CA"/>
    <w:rsid w:val="005E2CF1"/>
    <w:rsid w:val="005F39FF"/>
    <w:rsid w:val="005F47CD"/>
    <w:rsid w:val="00625253"/>
    <w:rsid w:val="00636BC8"/>
    <w:rsid w:val="0064795B"/>
    <w:rsid w:val="00662949"/>
    <w:rsid w:val="00667B85"/>
    <w:rsid w:val="006A7DC9"/>
    <w:rsid w:val="006B0711"/>
    <w:rsid w:val="006B34AB"/>
    <w:rsid w:val="006B612D"/>
    <w:rsid w:val="006C48B4"/>
    <w:rsid w:val="006D28C7"/>
    <w:rsid w:val="006D55C0"/>
    <w:rsid w:val="006E47B6"/>
    <w:rsid w:val="0070775E"/>
    <w:rsid w:val="00710821"/>
    <w:rsid w:val="007341A7"/>
    <w:rsid w:val="0075184A"/>
    <w:rsid w:val="00752C59"/>
    <w:rsid w:val="00753372"/>
    <w:rsid w:val="007632F3"/>
    <w:rsid w:val="00767F09"/>
    <w:rsid w:val="00774FE2"/>
    <w:rsid w:val="007801C9"/>
    <w:rsid w:val="0079759C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73D"/>
    <w:rsid w:val="00804A09"/>
    <w:rsid w:val="00815AEE"/>
    <w:rsid w:val="00816E9D"/>
    <w:rsid w:val="00826099"/>
    <w:rsid w:val="008309B1"/>
    <w:rsid w:val="00832250"/>
    <w:rsid w:val="00840F6E"/>
    <w:rsid w:val="008531FD"/>
    <w:rsid w:val="00863419"/>
    <w:rsid w:val="00872196"/>
    <w:rsid w:val="00872326"/>
    <w:rsid w:val="00892204"/>
    <w:rsid w:val="0089305C"/>
    <w:rsid w:val="008962D5"/>
    <w:rsid w:val="008A22E9"/>
    <w:rsid w:val="008A2AA3"/>
    <w:rsid w:val="008A3505"/>
    <w:rsid w:val="008A55E3"/>
    <w:rsid w:val="008A7801"/>
    <w:rsid w:val="008B439E"/>
    <w:rsid w:val="008B5634"/>
    <w:rsid w:val="008C0DD0"/>
    <w:rsid w:val="008C4A51"/>
    <w:rsid w:val="008D545D"/>
    <w:rsid w:val="008E4CAC"/>
    <w:rsid w:val="008F537E"/>
    <w:rsid w:val="008F713F"/>
    <w:rsid w:val="00904870"/>
    <w:rsid w:val="009305F8"/>
    <w:rsid w:val="00935982"/>
    <w:rsid w:val="00960FD2"/>
    <w:rsid w:val="00975974"/>
    <w:rsid w:val="009830C3"/>
    <w:rsid w:val="0099095F"/>
    <w:rsid w:val="009910C0"/>
    <w:rsid w:val="0099121E"/>
    <w:rsid w:val="0099516D"/>
    <w:rsid w:val="009A0B04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0AD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D7CBC"/>
    <w:rsid w:val="00AF21BF"/>
    <w:rsid w:val="00AF4632"/>
    <w:rsid w:val="00B05EE2"/>
    <w:rsid w:val="00B24B84"/>
    <w:rsid w:val="00B444D0"/>
    <w:rsid w:val="00B46D5D"/>
    <w:rsid w:val="00B5271E"/>
    <w:rsid w:val="00B61132"/>
    <w:rsid w:val="00B615A4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56D"/>
    <w:rsid w:val="00C04A8D"/>
    <w:rsid w:val="00C33AAC"/>
    <w:rsid w:val="00C33FD8"/>
    <w:rsid w:val="00C36D5A"/>
    <w:rsid w:val="00C476F9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B4700"/>
    <w:rsid w:val="00DB48C1"/>
    <w:rsid w:val="00DC3ACA"/>
    <w:rsid w:val="00DD058C"/>
    <w:rsid w:val="00DD251E"/>
    <w:rsid w:val="00DD2F77"/>
    <w:rsid w:val="00DF39A3"/>
    <w:rsid w:val="00DF4F82"/>
    <w:rsid w:val="00E24F79"/>
    <w:rsid w:val="00E32509"/>
    <w:rsid w:val="00E40E17"/>
    <w:rsid w:val="00E42C7F"/>
    <w:rsid w:val="00E52814"/>
    <w:rsid w:val="00E55DB9"/>
    <w:rsid w:val="00E667D2"/>
    <w:rsid w:val="00E74BD1"/>
    <w:rsid w:val="00E963F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C5980"/>
    <w:rsid w:val="00FD03B0"/>
    <w:rsid w:val="00FD0867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FF734"/>
  <w15:docId w15:val="{E6512DF8-0329-4E1E-A0C6-6E324C90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Revzia">
    <w:name w:val="Revision"/>
    <w:hidden/>
    <w:uiPriority w:val="99"/>
    <w:semiHidden/>
    <w:rsid w:val="006A7DC9"/>
    <w:rPr>
      <w:rFonts w:ascii="Arial" w:eastAsia="Times New Roman" w:hAnsi="Arial"/>
      <w:lang w:eastAsia="cs-CZ"/>
    </w:rPr>
  </w:style>
  <w:style w:type="character" w:customStyle="1" w:styleId="normaltextrun">
    <w:name w:val="normaltextrun"/>
    <w:basedOn w:val="Predvolenpsmoodseku"/>
    <w:rsid w:val="009830C3"/>
  </w:style>
  <w:style w:type="character" w:customStyle="1" w:styleId="scxw70417773">
    <w:name w:val="scxw70417773"/>
    <w:basedOn w:val="Predvolenpsmoodseku"/>
    <w:rsid w:val="009830C3"/>
  </w:style>
  <w:style w:type="character" w:customStyle="1" w:styleId="eop">
    <w:name w:val="eop"/>
    <w:basedOn w:val="Predvolenpsmoodseku"/>
    <w:rsid w:val="00983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Beáta Škanderová</cp:lastModifiedBy>
  <cp:revision>28</cp:revision>
  <dcterms:created xsi:type="dcterms:W3CDTF">2021-12-30T08:47:00Z</dcterms:created>
  <dcterms:modified xsi:type="dcterms:W3CDTF">2024-05-16T11:40:00Z</dcterms:modified>
</cp:coreProperties>
</file>