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70A356FD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6B8AA668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62F6B">
        <w:rPr>
          <w:sz w:val="20"/>
          <w:szCs w:val="20"/>
        </w:rPr>
        <w:t>5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7777777" w:rsidR="006467CA" w:rsidRPr="00570773" w:rsidRDefault="00BA798B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bez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3" w14:textId="77777777" w:rsidR="006467CA" w:rsidRPr="00570773" w:rsidRDefault="00BA798B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4" w14:textId="77777777" w:rsidR="006467CA" w:rsidRPr="00570773" w:rsidRDefault="00BA798B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Cena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Lehota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3DE13E64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1C48E8" w:rsidRPr="00570773">
        <w:rPr>
          <w:sz w:val="20"/>
          <w:szCs w:val="20"/>
        </w:rPr>
        <w:t xml:space="preserve"> </w:t>
      </w:r>
      <w:proofErr w:type="spellStart"/>
      <w:r w:rsidR="00474B0A" w:rsidRPr="008F0C56">
        <w:rPr>
          <w:sz w:val="20"/>
          <w:szCs w:val="20"/>
          <w:highlight w:val="yellow"/>
        </w:rPr>
        <w:t>Záručná</w:t>
      </w:r>
      <w:proofErr w:type="spellEnd"/>
      <w:r w:rsidR="00474B0A" w:rsidRPr="008F0C56">
        <w:rPr>
          <w:sz w:val="20"/>
          <w:szCs w:val="20"/>
          <w:highlight w:val="yellow"/>
        </w:rPr>
        <w:t xml:space="preserve"> </w:t>
      </w:r>
      <w:proofErr w:type="spellStart"/>
      <w:r w:rsidR="00474B0A" w:rsidRPr="008F0C56">
        <w:rPr>
          <w:sz w:val="20"/>
          <w:szCs w:val="20"/>
          <w:highlight w:val="yellow"/>
        </w:rPr>
        <w:t>doba</w:t>
      </w:r>
      <w:proofErr w:type="spellEnd"/>
      <w:r w:rsidR="00474B0A" w:rsidRPr="008F0C56">
        <w:rPr>
          <w:sz w:val="20"/>
          <w:szCs w:val="20"/>
          <w:highlight w:val="yellow"/>
        </w:rPr>
        <w:t xml:space="preserve"> </w:t>
      </w:r>
      <w:proofErr w:type="spellStart"/>
      <w:r w:rsidR="00474B0A" w:rsidRPr="008F0C56">
        <w:rPr>
          <w:sz w:val="20"/>
          <w:szCs w:val="20"/>
          <w:highlight w:val="yellow"/>
        </w:rPr>
        <w:t>ku</w:t>
      </w:r>
      <w:proofErr w:type="spellEnd"/>
      <w:r w:rsidR="00474B0A" w:rsidRPr="008F0C56">
        <w:rPr>
          <w:sz w:val="20"/>
          <w:szCs w:val="20"/>
          <w:highlight w:val="yellow"/>
        </w:rPr>
        <w:t xml:space="preserve"> </w:t>
      </w:r>
      <w:proofErr w:type="spellStart"/>
      <w:r w:rsidR="00474B0A" w:rsidRPr="008F0C56">
        <w:rPr>
          <w:sz w:val="20"/>
          <w:szCs w:val="20"/>
          <w:highlight w:val="yellow"/>
        </w:rPr>
        <w:t>položke</w:t>
      </w:r>
      <w:proofErr w:type="spellEnd"/>
      <w:r w:rsidR="00474B0A" w:rsidRPr="008F0C56">
        <w:rPr>
          <w:sz w:val="20"/>
          <w:szCs w:val="20"/>
          <w:highlight w:val="yellow"/>
        </w:rPr>
        <w:t xml:space="preserve"> “AiO 1201”</w:t>
      </w:r>
      <w:r w:rsidR="0002130A" w:rsidRPr="008F0C56">
        <w:rPr>
          <w:sz w:val="20"/>
          <w:szCs w:val="20"/>
          <w:highlight w:val="yellow"/>
        </w:rPr>
        <w:t xml:space="preserve"> je</w:t>
      </w:r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3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roky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s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odozvou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v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nasledujúci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pracovný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deň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v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mieste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inštalácie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(NBD onsite),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garantovaná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výrobcom</w:t>
      </w:r>
      <w:proofErr w:type="spellEnd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zariadenia</w:t>
      </w:r>
      <w:proofErr w:type="spellEnd"/>
      <w:r w:rsidR="0002130A" w:rsidRPr="008F0C56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02130A" w:rsidRPr="008F0C56">
        <w:rPr>
          <w:color w:val="000000" w:themeColor="text1"/>
          <w:sz w:val="20"/>
          <w:szCs w:val="20"/>
          <w:highlight w:val="yellow"/>
        </w:rPr>
        <w:t>(</w:t>
      </w:r>
      <w:proofErr w:type="spellStart"/>
      <w:r w:rsidR="0002130A" w:rsidRPr="008F0C56">
        <w:rPr>
          <w:color w:val="000000" w:themeColor="text1"/>
          <w:sz w:val="20"/>
          <w:szCs w:val="20"/>
          <w:highlight w:val="yellow"/>
        </w:rPr>
        <w:t>doplní</w:t>
      </w:r>
      <w:proofErr w:type="spellEnd"/>
      <w:r w:rsidR="0002130A" w:rsidRPr="008F0C56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8F0C56">
        <w:rPr>
          <w:color w:val="000000" w:themeColor="text1"/>
          <w:sz w:val="20"/>
          <w:szCs w:val="20"/>
          <w:highlight w:val="yellow"/>
        </w:rPr>
        <w:t>sa</w:t>
      </w:r>
      <w:proofErr w:type="spellEnd"/>
      <w:r w:rsidR="0002130A" w:rsidRPr="008F0C56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8F0C56">
        <w:rPr>
          <w:color w:val="000000" w:themeColor="text1"/>
          <w:sz w:val="20"/>
          <w:szCs w:val="20"/>
          <w:highlight w:val="yellow"/>
        </w:rPr>
        <w:t>pri</w:t>
      </w:r>
      <w:proofErr w:type="spellEnd"/>
      <w:r w:rsidR="0002130A" w:rsidRPr="008F0C56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8F0C56">
        <w:rPr>
          <w:color w:val="000000" w:themeColor="text1"/>
          <w:sz w:val="20"/>
          <w:szCs w:val="20"/>
          <w:highlight w:val="yellow"/>
        </w:rPr>
        <w:t>časti</w:t>
      </w:r>
      <w:proofErr w:type="spellEnd"/>
      <w:r w:rsidR="0002130A" w:rsidRPr="008F0C56">
        <w:rPr>
          <w:color w:val="000000" w:themeColor="text1"/>
          <w:sz w:val="20"/>
          <w:szCs w:val="20"/>
          <w:highlight w:val="yellow"/>
        </w:rPr>
        <w:t xml:space="preserve"> </w:t>
      </w:r>
      <w:r w:rsidR="008F0C56" w:rsidRPr="008F0C56">
        <w:rPr>
          <w:color w:val="000000" w:themeColor="text1"/>
          <w:sz w:val="20"/>
          <w:szCs w:val="20"/>
          <w:highlight w:val="yellow"/>
        </w:rPr>
        <w:t>3</w:t>
      </w:r>
      <w:r w:rsidR="0002130A" w:rsidRPr="008F0C56">
        <w:rPr>
          <w:color w:val="000000" w:themeColor="text1"/>
          <w:sz w:val="20"/>
          <w:szCs w:val="20"/>
          <w:highlight w:val="yellow"/>
        </w:rPr>
        <w:t>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636025E2" w14:textId="77777777" w:rsidR="00C94BB0" w:rsidRPr="00570773" w:rsidRDefault="00C94BB0" w:rsidP="00C94BB0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kvestorka</w:t>
      </w:r>
      <w:proofErr w:type="spellEnd"/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44A7" w14:textId="77777777" w:rsidR="00CF7E97" w:rsidRDefault="00CF7E97">
      <w:r>
        <w:separator/>
      </w:r>
    </w:p>
  </w:endnote>
  <w:endnote w:type="continuationSeparator" w:id="0">
    <w:p w14:paraId="129F153A" w14:textId="77777777" w:rsidR="00CF7E97" w:rsidRDefault="00CF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5642" w14:textId="77777777" w:rsidR="00CF7E97" w:rsidRDefault="00CF7E97">
      <w:r>
        <w:separator/>
      </w:r>
    </w:p>
  </w:footnote>
  <w:footnote w:type="continuationSeparator" w:id="0">
    <w:p w14:paraId="7920C4A1" w14:textId="77777777" w:rsidR="00CF7E97" w:rsidRDefault="00CF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120B9B"/>
    <w:rsid w:val="001C48E8"/>
    <w:rsid w:val="00474B0A"/>
    <w:rsid w:val="00570773"/>
    <w:rsid w:val="005B7472"/>
    <w:rsid w:val="006467CA"/>
    <w:rsid w:val="006B40F2"/>
    <w:rsid w:val="00722CA2"/>
    <w:rsid w:val="008F0C56"/>
    <w:rsid w:val="00962F6B"/>
    <w:rsid w:val="00A46637"/>
    <w:rsid w:val="00BA798B"/>
    <w:rsid w:val="00BD68AD"/>
    <w:rsid w:val="00C0251D"/>
    <w:rsid w:val="00C94BB0"/>
    <w:rsid w:val="00CA642D"/>
    <w:rsid w:val="00CF7E97"/>
    <w:rsid w:val="00DE7AAE"/>
    <w:rsid w:val="00EC41A7"/>
    <w:rsid w:val="00F0611D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2318</Words>
  <Characters>13216</Characters>
  <Application>Microsoft Office Word</Application>
  <DocSecurity>0</DocSecurity>
  <Lines>110</Lines>
  <Paragraphs>31</Paragraphs>
  <ScaleCrop>false</ScaleCrop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19</cp:revision>
  <dcterms:created xsi:type="dcterms:W3CDTF">2024-02-19T13:59:00Z</dcterms:created>
  <dcterms:modified xsi:type="dcterms:W3CDTF">2024-04-04T11:45:00Z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