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1C0" w:rsidRPr="002815E5" w:rsidRDefault="002261EF" w:rsidP="007C6A9E">
      <w:pPr>
        <w:spacing w:before="240"/>
        <w:ind w:left="539" w:right="4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15E5">
        <w:rPr>
          <w:rFonts w:asciiTheme="minorHAnsi" w:hAnsiTheme="minorHAnsi" w:cstheme="minorHAnsi"/>
          <w:b/>
          <w:sz w:val="24"/>
          <w:szCs w:val="24"/>
        </w:rPr>
        <w:t>Hlavné mesto Slovenskej republiky Bratislava Primaciálne námestie</w:t>
      </w:r>
      <w:r w:rsidR="00B945B6" w:rsidRPr="002815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815E5">
        <w:rPr>
          <w:rFonts w:asciiTheme="minorHAnsi" w:hAnsiTheme="minorHAnsi" w:cstheme="minorHAnsi"/>
          <w:b/>
          <w:sz w:val="24"/>
          <w:szCs w:val="24"/>
        </w:rPr>
        <w:t>1</w:t>
      </w:r>
      <w:r w:rsidR="00B945B6" w:rsidRPr="002815E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2815E5">
        <w:rPr>
          <w:rFonts w:asciiTheme="minorHAnsi" w:hAnsiTheme="minorHAnsi" w:cstheme="minorHAnsi"/>
          <w:b/>
          <w:sz w:val="24"/>
          <w:szCs w:val="24"/>
        </w:rPr>
        <w:t>814</w:t>
      </w:r>
      <w:r w:rsidR="00037B7A" w:rsidRPr="002815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815E5">
        <w:rPr>
          <w:rFonts w:asciiTheme="minorHAnsi" w:hAnsiTheme="minorHAnsi" w:cstheme="minorHAnsi"/>
          <w:b/>
          <w:sz w:val="24"/>
          <w:szCs w:val="24"/>
        </w:rPr>
        <w:t xml:space="preserve">99 Bratislava </w:t>
      </w:r>
    </w:p>
    <w:p w:rsidR="009961C0" w:rsidRPr="002815E5" w:rsidRDefault="00B945B6">
      <w:pPr>
        <w:pStyle w:val="Zkladntext"/>
        <w:spacing w:before="11"/>
        <w:rPr>
          <w:rFonts w:asciiTheme="minorHAnsi" w:hAnsiTheme="minorHAnsi" w:cstheme="minorHAnsi"/>
          <w:sz w:val="24"/>
          <w:szCs w:val="24"/>
        </w:rPr>
      </w:pPr>
      <w:r w:rsidRPr="002815E5">
        <w:rPr>
          <w:rFonts w:asciiTheme="minorHAnsi" w:hAnsiTheme="minorHAnsi" w:cstheme="minorHAnsi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FBA7BE" wp14:editId="525F2A5E">
                <wp:simplePos x="0" y="0"/>
                <wp:positionH relativeFrom="page">
                  <wp:posOffset>786765</wp:posOffset>
                </wp:positionH>
                <wp:positionV relativeFrom="paragraph">
                  <wp:posOffset>168275</wp:posOffset>
                </wp:positionV>
                <wp:extent cx="5943600" cy="524510"/>
                <wp:effectExtent l="0" t="0" r="19050" b="2794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245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3975" w:rsidRPr="002C7FE8" w:rsidRDefault="007C3975" w:rsidP="00D943B9">
                            <w:pPr>
                              <w:spacing w:before="120"/>
                              <w:ind w:left="2790" w:right="2835" w:hanging="3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2C7FE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Zápisnica z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 vyhodnotenia ponúk</w:t>
                            </w:r>
                            <w:r w:rsidRPr="002C7FE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53E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BA7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95pt;margin-top:13.25pt;width:468pt;height:41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" filled="f" strokeweight=".48pt">
                <v:textbox inset="0,0,0,0">
                  <w:txbxContent>
                    <w:p w:rsidR="007C3975" w:rsidRPr="002C7FE8" w:rsidRDefault="007C3975" w:rsidP="00D943B9">
                      <w:pPr>
                        <w:spacing w:before="120"/>
                        <w:ind w:left="2790" w:right="2835" w:hanging="34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2C7FE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Zápisnica z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 vyhodnotenia ponúk</w:t>
                      </w:r>
                      <w:r w:rsidRPr="002C7FE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553E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61C0" w:rsidRPr="002815E5" w:rsidRDefault="009961C0">
      <w:pPr>
        <w:pStyle w:val="Zkladntext"/>
        <w:spacing w:before="2"/>
        <w:rPr>
          <w:rFonts w:asciiTheme="minorHAnsi" w:hAnsiTheme="minorHAnsi" w:cstheme="minorHAnsi"/>
          <w:sz w:val="24"/>
          <w:szCs w:val="24"/>
        </w:rPr>
      </w:pPr>
    </w:p>
    <w:p w:rsidR="00D943B9" w:rsidRPr="002815E5" w:rsidRDefault="00B945B6" w:rsidP="00043E35">
      <w:pPr>
        <w:pStyle w:val="Zkladntext"/>
        <w:spacing w:before="94"/>
        <w:ind w:right="342"/>
        <w:jc w:val="both"/>
        <w:rPr>
          <w:rFonts w:asciiTheme="minorHAnsi" w:hAnsiTheme="minorHAnsi" w:cstheme="minorHAnsi"/>
          <w:sz w:val="24"/>
          <w:szCs w:val="24"/>
        </w:rPr>
      </w:pPr>
      <w:r w:rsidRPr="002815E5">
        <w:rPr>
          <w:rFonts w:asciiTheme="minorHAnsi" w:hAnsiTheme="minorHAnsi" w:cstheme="minorHAnsi"/>
          <w:sz w:val="24"/>
          <w:szCs w:val="24"/>
        </w:rPr>
        <w:t xml:space="preserve">predložených uchádzačmi vo verejnom obstarávaní </w:t>
      </w:r>
      <w:r w:rsidR="00685EFD" w:rsidRPr="002815E5">
        <w:rPr>
          <w:rFonts w:asciiTheme="minorHAnsi" w:hAnsiTheme="minorHAnsi" w:cstheme="minorHAnsi"/>
          <w:sz w:val="24"/>
          <w:szCs w:val="24"/>
        </w:rPr>
        <w:t>na predmet zákazky</w:t>
      </w:r>
      <w:r w:rsidRPr="002815E5">
        <w:rPr>
          <w:rFonts w:asciiTheme="minorHAnsi" w:hAnsiTheme="minorHAnsi" w:cstheme="minorHAnsi"/>
          <w:sz w:val="24"/>
          <w:szCs w:val="24"/>
        </w:rPr>
        <w:t>:</w:t>
      </w:r>
      <w:r w:rsidR="006415AE">
        <w:rPr>
          <w:rFonts w:asciiTheme="minorHAnsi" w:hAnsiTheme="minorHAnsi" w:cstheme="minorHAnsi"/>
          <w:sz w:val="24"/>
          <w:szCs w:val="24"/>
        </w:rPr>
        <w:tab/>
      </w:r>
    </w:p>
    <w:p w:rsidR="009961C0" w:rsidRPr="002815E5" w:rsidRDefault="009961C0" w:rsidP="006415AE">
      <w:pPr>
        <w:pStyle w:val="Zkladntext"/>
        <w:spacing w:before="8"/>
        <w:jc w:val="center"/>
        <w:rPr>
          <w:rFonts w:asciiTheme="minorHAnsi" w:hAnsiTheme="minorHAnsi" w:cstheme="minorHAnsi"/>
          <w:sz w:val="24"/>
          <w:szCs w:val="24"/>
        </w:rPr>
      </w:pPr>
    </w:p>
    <w:p w:rsidR="006415AE" w:rsidRDefault="00F06B8F" w:rsidP="0053641B">
      <w:pPr>
        <w:pStyle w:val="Zkladntext"/>
        <w:tabs>
          <w:tab w:val="left" w:pos="5547"/>
        </w:tabs>
        <w:spacing w:before="2"/>
        <w:jc w:val="both"/>
        <w:rPr>
          <w:rFonts w:ascii="Calibri" w:eastAsia="Times New Roman" w:hAnsi="Calibri" w:cs="Calibri"/>
          <w:b/>
          <w:bCs/>
          <w:u w:val="single"/>
          <w:lang w:val="sk-SK"/>
        </w:rPr>
      </w:pPr>
      <w:r w:rsidRPr="00F06B8F">
        <w:rPr>
          <w:rFonts w:ascii="Calibri" w:eastAsia="Times New Roman" w:hAnsi="Calibri" w:cs="Calibri"/>
          <w:b/>
          <w:bCs/>
          <w:u w:val="single"/>
          <w:lang w:val="sk-SK"/>
        </w:rPr>
        <w:t>Rekonštrukcia vybraných budov vo vlastníctve Hlavného mesta Slovenskej republiky Bratislava – Balík 03</w:t>
      </w:r>
    </w:p>
    <w:p w:rsidR="00F06B8F" w:rsidRDefault="00F06B8F" w:rsidP="0053641B">
      <w:pPr>
        <w:pStyle w:val="Zkladntext"/>
        <w:tabs>
          <w:tab w:val="left" w:pos="5547"/>
        </w:tabs>
        <w:spacing w:before="2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F06B8F" w:rsidRDefault="00F06B8F" w:rsidP="00F06B8F">
      <w:pPr>
        <w:pStyle w:val="Zkladntext"/>
        <w:spacing w:before="10"/>
        <w:jc w:val="both"/>
        <w:rPr>
          <w:rFonts w:asciiTheme="minorHAnsi" w:hAnsiTheme="minorHAnsi" w:cstheme="minorHAnsi"/>
          <w:sz w:val="24"/>
          <w:szCs w:val="24"/>
        </w:rPr>
      </w:pPr>
      <w:r w:rsidRPr="00F06B8F">
        <w:rPr>
          <w:rFonts w:asciiTheme="minorHAnsi" w:hAnsiTheme="minorHAnsi" w:cstheme="minorHAnsi"/>
          <w:sz w:val="24"/>
          <w:szCs w:val="24"/>
          <w:lang w:val="sk-SK"/>
        </w:rPr>
        <w:t xml:space="preserve">v Úradnom vestníku Európskej únie č. </w:t>
      </w:r>
      <w:r w:rsidRPr="00F06B8F">
        <w:rPr>
          <w:rFonts w:asciiTheme="minorHAnsi" w:hAnsiTheme="minorHAnsi" w:cstheme="minorHAnsi"/>
          <w:bCs/>
          <w:sz w:val="24"/>
          <w:szCs w:val="24"/>
          <w:lang w:val="sk-SK"/>
        </w:rPr>
        <w:t>2019/S 217-531693</w:t>
      </w:r>
      <w:r w:rsidRPr="00F06B8F">
        <w:rPr>
          <w:rFonts w:asciiTheme="minorHAnsi" w:hAnsiTheme="minorHAnsi" w:cstheme="minorHAnsi"/>
          <w:sz w:val="24"/>
          <w:szCs w:val="24"/>
          <w:lang w:val="sk-SK"/>
        </w:rPr>
        <w:t xml:space="preserve"> zo dňa 11. 11. 2019 a vo Vestníku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Pr="00F06B8F">
        <w:rPr>
          <w:rFonts w:asciiTheme="minorHAnsi" w:hAnsiTheme="minorHAnsi" w:cstheme="minorHAnsi"/>
          <w:sz w:val="24"/>
          <w:szCs w:val="24"/>
          <w:lang w:val="sk-SK"/>
        </w:rPr>
        <w:t>verejného obstarávania č. 231/2019 dňa 12. 11. 2019 pod označením 33409 – MSP</w:t>
      </w:r>
      <w:r>
        <w:rPr>
          <w:rFonts w:asciiTheme="minorHAnsi" w:hAnsiTheme="minorHAnsi" w:cstheme="minorHAnsi"/>
          <w:sz w:val="24"/>
          <w:szCs w:val="24"/>
          <w:lang w:val="sk-SK"/>
        </w:rPr>
        <w:t>.</w:t>
      </w:r>
    </w:p>
    <w:p w:rsidR="00F06B8F" w:rsidRPr="002815E5" w:rsidRDefault="00F06B8F">
      <w:pPr>
        <w:pStyle w:val="Zkladntext"/>
        <w:spacing w:before="10"/>
        <w:rPr>
          <w:rFonts w:asciiTheme="minorHAnsi" w:hAnsiTheme="minorHAnsi" w:cstheme="minorHAnsi"/>
          <w:sz w:val="24"/>
          <w:szCs w:val="24"/>
        </w:rPr>
      </w:pPr>
    </w:p>
    <w:p w:rsidR="009961C0" w:rsidRPr="002815E5" w:rsidRDefault="00B945B6" w:rsidP="001D137C">
      <w:pPr>
        <w:pStyle w:val="Nadpis2"/>
        <w:ind w:left="0"/>
        <w:rPr>
          <w:rFonts w:asciiTheme="minorHAnsi" w:hAnsiTheme="minorHAnsi" w:cstheme="minorHAnsi"/>
          <w:bCs w:val="0"/>
          <w:color w:val="9B1614"/>
          <w:sz w:val="24"/>
          <w:szCs w:val="24"/>
          <w:u w:val="none"/>
        </w:rPr>
      </w:pPr>
      <w:r w:rsidRPr="002815E5">
        <w:rPr>
          <w:rFonts w:asciiTheme="minorHAnsi" w:hAnsiTheme="minorHAnsi" w:cstheme="minorHAnsi"/>
          <w:b w:val="0"/>
          <w:spacing w:val="-56"/>
          <w:sz w:val="24"/>
          <w:szCs w:val="24"/>
          <w:u w:val="none"/>
        </w:rPr>
        <w:t xml:space="preserve"> </w:t>
      </w:r>
      <w:r w:rsidR="0015085E" w:rsidRPr="002815E5">
        <w:rPr>
          <w:rFonts w:asciiTheme="minorHAnsi" w:hAnsiTheme="minorHAnsi" w:cstheme="minorHAnsi"/>
          <w:bCs w:val="0"/>
          <w:color w:val="9B1614"/>
          <w:sz w:val="24"/>
          <w:szCs w:val="24"/>
          <w:u w:val="none"/>
        </w:rPr>
        <w:t>Vyhodnotenie ponúk:</w:t>
      </w:r>
    </w:p>
    <w:p w:rsidR="002E52EB" w:rsidRPr="002815E5" w:rsidRDefault="002E52EB" w:rsidP="002E52EB">
      <w:pPr>
        <w:pStyle w:val="Nadpis2"/>
        <w:ind w:left="0"/>
        <w:jc w:val="both"/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</w:pPr>
    </w:p>
    <w:p w:rsidR="00C553E9" w:rsidRDefault="00C553E9" w:rsidP="002E52EB">
      <w:pPr>
        <w:pStyle w:val="Nadpis2"/>
        <w:ind w:left="0"/>
        <w:jc w:val="both"/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</w:pPr>
      <w:r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Uchádzač v lehote stanovenej verejným obstarávateľ doplnil požadované doklady,</w:t>
      </w:r>
      <w:r w:rsidR="00073F24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 ktoré </w:t>
      </w:r>
      <w:r w:rsidR="00BA7EAE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členovia komisie na vyhodnotenie ponúk</w:t>
      </w:r>
      <w:r w:rsidR="00073F24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 preskúmal</w:t>
      </w:r>
      <w:r w:rsidR="00BA7EAE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i</w:t>
      </w:r>
      <w:r w:rsidR="00073F24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 a m</w:t>
      </w:r>
      <w:r w:rsidR="00BA7EAE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ajú</w:t>
      </w:r>
      <w:r w:rsidR="00073F24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 za to, že </w:t>
      </w:r>
      <w:r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možno skonštatovať, že iná osoba, ktorej kapacity využil</w:t>
      </w:r>
      <w:r w:rsidR="00BA7EAE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 uchádzač</w:t>
      </w:r>
      <w:r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 na preukazovanie podmienok účasti</w:t>
      </w:r>
      <w:r w:rsidR="00BA7EAE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,</w:t>
      </w:r>
      <w:bookmarkStart w:id="0" w:name="_GoBack"/>
      <w:bookmarkEnd w:id="0"/>
      <w:r w:rsidR="00073F24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 spĺňa podmienky účasti týkajúce sa osobného postavenia.</w:t>
      </w:r>
    </w:p>
    <w:p w:rsidR="00073F24" w:rsidRDefault="00073F24" w:rsidP="002E52EB">
      <w:pPr>
        <w:pStyle w:val="Nadpis2"/>
        <w:ind w:left="0"/>
        <w:jc w:val="both"/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</w:pPr>
    </w:p>
    <w:p w:rsidR="00073F24" w:rsidRDefault="00073F24" w:rsidP="002E52EB">
      <w:pPr>
        <w:pStyle w:val="Nadpis2"/>
        <w:ind w:left="0"/>
        <w:jc w:val="both"/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</w:pPr>
      <w:r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Uchádzač zároveň potvrdil, že zateplenie obvodových stien pod terénom bude realizovať požadovaným izolačným materiálom do hĺbky 60 cm</w:t>
      </w:r>
      <w:r w:rsidR="00C67254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 v zmysle požiadaviek vyplývajúcich zo súťažných podkladov</w:t>
      </w:r>
      <w:r w:rsidR="00BD728B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 xml:space="preserve"> (týka sa iba častí zákazky č. 5 a č. 11)</w:t>
      </w:r>
      <w:r w:rsidR="00C67254"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  <w:t>.</w:t>
      </w:r>
    </w:p>
    <w:p w:rsidR="00742014" w:rsidRDefault="00742014" w:rsidP="002E52EB">
      <w:pPr>
        <w:pStyle w:val="Nadpis2"/>
        <w:ind w:left="0"/>
        <w:jc w:val="both"/>
        <w:rPr>
          <w:rFonts w:asciiTheme="minorHAnsi" w:hAnsiTheme="minorHAnsi" w:cstheme="minorHAnsi"/>
          <w:b w:val="0"/>
          <w:bCs w:val="0"/>
          <w:sz w:val="24"/>
          <w:szCs w:val="24"/>
          <w:u w:val="none"/>
          <w:lang w:val="sk-SK"/>
        </w:rPr>
      </w:pPr>
    </w:p>
    <w:p w:rsidR="00742014" w:rsidRDefault="00796843" w:rsidP="002E52EB">
      <w:pPr>
        <w:pStyle w:val="Nadpis2"/>
        <w:ind w:left="0"/>
        <w:jc w:val="both"/>
        <w:rPr>
          <w:rFonts w:asciiTheme="minorHAnsi" w:hAnsiTheme="minorHAnsi" w:cstheme="minorHAnsi"/>
          <w:b w:val="0"/>
          <w:sz w:val="24"/>
          <w:szCs w:val="24"/>
          <w:u w:val="none"/>
          <w:lang w:val="sk-SK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  <w:lang w:val="sk-SK"/>
        </w:rPr>
        <w:t xml:space="preserve">Komisia na vyhodnotenie ponúk zároveň uvádza, že </w:t>
      </w:r>
      <w:r w:rsidR="00C67254">
        <w:rPr>
          <w:rFonts w:asciiTheme="minorHAnsi" w:hAnsiTheme="minorHAnsi" w:cstheme="minorHAnsi"/>
          <w:b w:val="0"/>
          <w:bCs w:val="0"/>
          <w:sz w:val="24"/>
          <w:szCs w:val="24"/>
          <w:u w:val="none"/>
          <w:lang w:val="sk-SK"/>
        </w:rPr>
        <w:t>po splnení všetkých zákonných požiadavkách na oznámenie výsledku verejného obstarávania, odporúča uzavrieť s uchádzačom zmluvu v troch častiach</w:t>
      </w:r>
      <w:r w:rsidR="00BD728B">
        <w:rPr>
          <w:rFonts w:asciiTheme="minorHAnsi" w:hAnsiTheme="minorHAnsi" w:cstheme="minorHAnsi"/>
          <w:b w:val="0"/>
          <w:bCs w:val="0"/>
          <w:sz w:val="24"/>
          <w:szCs w:val="24"/>
          <w:u w:val="none"/>
          <w:lang w:val="sk-SK"/>
        </w:rPr>
        <w:t xml:space="preserve"> (5, 7 a 11)</w:t>
      </w:r>
      <w:r w:rsidR="00C67254">
        <w:rPr>
          <w:rFonts w:asciiTheme="minorHAnsi" w:hAnsiTheme="minorHAnsi" w:cstheme="minorHAnsi"/>
          <w:b w:val="0"/>
          <w:bCs w:val="0"/>
          <w:sz w:val="24"/>
          <w:szCs w:val="24"/>
          <w:u w:val="none"/>
          <w:lang w:val="sk-SK"/>
        </w:rPr>
        <w:t xml:space="preserve">, v ktorých predložil ponuku. </w:t>
      </w:r>
    </w:p>
    <w:p w:rsidR="00742014" w:rsidRDefault="00742014" w:rsidP="002E52EB">
      <w:pPr>
        <w:pStyle w:val="Nadpis2"/>
        <w:ind w:left="0"/>
        <w:jc w:val="both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:rsidR="007E42CF" w:rsidRDefault="00C67254" w:rsidP="002E52EB">
      <w:pPr>
        <w:pStyle w:val="Nadpis2"/>
        <w:ind w:left="0"/>
        <w:jc w:val="both"/>
        <w:rPr>
          <w:rFonts w:asciiTheme="minorHAnsi" w:hAnsiTheme="minorHAnsi" w:cstheme="minorHAnsi"/>
          <w:b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Komisia na vyhodnotenie ponúk zároveň berie na vedomie, že 11 častí zákazky, v ktorých neboli predložené žiadne ponuky, bude zrušených. </w:t>
      </w:r>
    </w:p>
    <w:p w:rsidR="007E42CF" w:rsidRDefault="007E42CF" w:rsidP="002E52EB">
      <w:pPr>
        <w:pStyle w:val="Nadpis2"/>
        <w:ind w:left="0"/>
        <w:jc w:val="both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:rsidR="0008507E" w:rsidRPr="002815E5" w:rsidRDefault="0008507E" w:rsidP="001D137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961C0" w:rsidRPr="002815E5" w:rsidRDefault="0008507E" w:rsidP="001D137C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2815E5">
        <w:rPr>
          <w:rFonts w:asciiTheme="minorHAnsi" w:hAnsiTheme="minorHAnsi" w:cstheme="minorHAnsi"/>
          <w:sz w:val="24"/>
          <w:szCs w:val="24"/>
        </w:rPr>
        <w:t xml:space="preserve">      </w:t>
      </w:r>
    </w:p>
    <w:p w:rsidR="005C3942" w:rsidRPr="002815E5" w:rsidRDefault="005C3942" w:rsidP="001D137C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2815E5">
        <w:rPr>
          <w:rFonts w:asciiTheme="minorHAnsi" w:hAnsiTheme="minorHAnsi" w:cstheme="minorHAnsi"/>
          <w:sz w:val="24"/>
          <w:szCs w:val="24"/>
        </w:rPr>
        <w:t>V</w:t>
      </w:r>
      <w:r w:rsidR="0008507E" w:rsidRPr="002815E5">
        <w:rPr>
          <w:rFonts w:asciiTheme="minorHAnsi" w:hAnsiTheme="minorHAnsi" w:cstheme="minorHAnsi"/>
          <w:sz w:val="24"/>
          <w:szCs w:val="24"/>
        </w:rPr>
        <w:t xml:space="preserve"> Bratislave</w:t>
      </w:r>
      <w:r w:rsidRPr="002815E5">
        <w:rPr>
          <w:rFonts w:asciiTheme="minorHAnsi" w:hAnsiTheme="minorHAnsi" w:cstheme="minorHAnsi"/>
          <w:sz w:val="24"/>
          <w:szCs w:val="24"/>
        </w:rPr>
        <w:t xml:space="preserve"> dňa: </w:t>
      </w:r>
      <w:r w:rsidR="00C67254">
        <w:rPr>
          <w:rFonts w:asciiTheme="minorHAnsi" w:hAnsiTheme="minorHAnsi" w:cstheme="minorHAnsi"/>
          <w:sz w:val="24"/>
          <w:szCs w:val="24"/>
        </w:rPr>
        <w:t>1</w:t>
      </w:r>
      <w:r w:rsidR="00BD728B">
        <w:rPr>
          <w:rFonts w:asciiTheme="minorHAnsi" w:hAnsiTheme="minorHAnsi" w:cstheme="minorHAnsi"/>
          <w:sz w:val="24"/>
          <w:szCs w:val="24"/>
        </w:rPr>
        <w:t>9</w:t>
      </w:r>
      <w:r w:rsidRPr="002815E5">
        <w:rPr>
          <w:rFonts w:asciiTheme="minorHAnsi" w:hAnsiTheme="minorHAnsi" w:cstheme="minorHAnsi"/>
          <w:sz w:val="24"/>
          <w:szCs w:val="24"/>
        </w:rPr>
        <w:t>.</w:t>
      </w:r>
      <w:r w:rsidR="002E52EB" w:rsidRPr="002815E5">
        <w:rPr>
          <w:rFonts w:asciiTheme="minorHAnsi" w:hAnsiTheme="minorHAnsi" w:cstheme="minorHAnsi"/>
          <w:sz w:val="24"/>
          <w:szCs w:val="24"/>
        </w:rPr>
        <w:t xml:space="preserve"> </w:t>
      </w:r>
      <w:r w:rsidR="00DE2985">
        <w:rPr>
          <w:rFonts w:asciiTheme="minorHAnsi" w:hAnsiTheme="minorHAnsi" w:cstheme="minorHAnsi"/>
          <w:sz w:val="24"/>
          <w:szCs w:val="24"/>
        </w:rPr>
        <w:t>11</w:t>
      </w:r>
      <w:r w:rsidRPr="002815E5">
        <w:rPr>
          <w:rFonts w:asciiTheme="minorHAnsi" w:hAnsiTheme="minorHAnsi" w:cstheme="minorHAnsi"/>
          <w:sz w:val="24"/>
          <w:szCs w:val="24"/>
        </w:rPr>
        <w:t>.</w:t>
      </w:r>
      <w:r w:rsidR="002E52EB" w:rsidRPr="002815E5">
        <w:rPr>
          <w:rFonts w:asciiTheme="minorHAnsi" w:hAnsiTheme="minorHAnsi" w:cstheme="minorHAnsi"/>
          <w:sz w:val="24"/>
          <w:szCs w:val="24"/>
        </w:rPr>
        <w:t xml:space="preserve"> </w:t>
      </w:r>
      <w:r w:rsidRPr="002815E5">
        <w:rPr>
          <w:rFonts w:asciiTheme="minorHAnsi" w:hAnsiTheme="minorHAnsi" w:cstheme="minorHAnsi"/>
          <w:sz w:val="24"/>
          <w:szCs w:val="24"/>
        </w:rPr>
        <w:t>20</w:t>
      </w:r>
      <w:r w:rsidR="0004304B">
        <w:rPr>
          <w:rFonts w:asciiTheme="minorHAnsi" w:hAnsiTheme="minorHAnsi" w:cstheme="minorHAnsi"/>
          <w:sz w:val="24"/>
          <w:szCs w:val="24"/>
        </w:rPr>
        <w:t>20</w:t>
      </w:r>
    </w:p>
    <w:p w:rsidR="00E725FB" w:rsidRPr="002815E5" w:rsidRDefault="00E725FB" w:rsidP="001D137C">
      <w:pPr>
        <w:pStyle w:val="Zkladntext"/>
        <w:spacing w:line="480" w:lineRule="auto"/>
        <w:ind w:right="6515"/>
        <w:rPr>
          <w:rFonts w:asciiTheme="minorHAnsi" w:hAnsiTheme="minorHAnsi" w:cstheme="minorHAnsi"/>
          <w:sz w:val="24"/>
          <w:szCs w:val="24"/>
        </w:rPr>
      </w:pPr>
    </w:p>
    <w:p w:rsidR="00DB1A04" w:rsidRPr="002815E5" w:rsidRDefault="00DB1A04" w:rsidP="001D137C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2815E5">
        <w:rPr>
          <w:rFonts w:asciiTheme="minorHAnsi" w:hAnsiTheme="minorHAnsi" w:cstheme="minorHAnsi"/>
          <w:sz w:val="24"/>
          <w:szCs w:val="24"/>
        </w:rPr>
        <w:t>Zapísal: Marian Szakáll</w:t>
      </w:r>
    </w:p>
    <w:p w:rsidR="00DB1A04" w:rsidRPr="002815E5" w:rsidRDefault="00DB1A04">
      <w:pPr>
        <w:pStyle w:val="Zkladntext"/>
        <w:spacing w:line="480" w:lineRule="auto"/>
        <w:ind w:left="317" w:right="6515"/>
        <w:rPr>
          <w:rFonts w:asciiTheme="minorHAnsi" w:hAnsiTheme="minorHAnsi" w:cstheme="minorHAnsi"/>
          <w:sz w:val="24"/>
          <w:szCs w:val="24"/>
        </w:rPr>
      </w:pPr>
    </w:p>
    <w:p w:rsidR="00DB1A04" w:rsidRPr="002815E5" w:rsidRDefault="002E52EB" w:rsidP="002E52EB">
      <w:pPr>
        <w:pStyle w:val="Zkladntext"/>
        <w:spacing w:line="480" w:lineRule="auto"/>
        <w:ind w:right="-31"/>
        <w:rPr>
          <w:rFonts w:asciiTheme="minorHAnsi" w:hAnsiTheme="minorHAnsi" w:cstheme="minorHAnsi"/>
          <w:sz w:val="24"/>
          <w:szCs w:val="24"/>
        </w:rPr>
      </w:pPr>
      <w:r w:rsidRPr="002815E5">
        <w:rPr>
          <w:rFonts w:asciiTheme="minorHAnsi" w:hAnsiTheme="minorHAnsi" w:cstheme="minorHAnsi"/>
          <w:sz w:val="24"/>
          <w:szCs w:val="24"/>
        </w:rPr>
        <w:t xml:space="preserve">Zoznam zúčastnených členov komisie </w:t>
      </w:r>
      <w:r w:rsidR="00DE2985">
        <w:rPr>
          <w:rFonts w:asciiTheme="minorHAnsi" w:hAnsiTheme="minorHAnsi" w:cstheme="minorHAnsi"/>
          <w:sz w:val="24"/>
          <w:szCs w:val="24"/>
        </w:rPr>
        <w:t xml:space="preserve">s právom hodnotiť ponuky </w:t>
      </w:r>
      <w:r w:rsidRPr="002815E5">
        <w:rPr>
          <w:rFonts w:asciiTheme="minorHAnsi" w:hAnsiTheme="minorHAnsi" w:cstheme="minorHAnsi"/>
          <w:sz w:val="24"/>
          <w:szCs w:val="24"/>
        </w:rPr>
        <w:t>a ich podpisy:</w:t>
      </w:r>
    </w:p>
    <w:p w:rsidR="002E52EB" w:rsidRDefault="00DE2985" w:rsidP="002E52EB">
      <w:pPr>
        <w:pStyle w:val="Zkladntext"/>
        <w:spacing w:line="480" w:lineRule="auto"/>
        <w:ind w:right="436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Roman Chovanec</w:t>
      </w:r>
      <w:r w:rsidR="002E52EB" w:rsidRPr="002815E5">
        <w:rPr>
          <w:rFonts w:asciiTheme="minorHAnsi" w:hAnsiTheme="minorHAnsi" w:cstheme="minorHAnsi"/>
          <w:sz w:val="24"/>
          <w:szCs w:val="24"/>
        </w:rPr>
        <w:tab/>
      </w:r>
      <w:r w:rsidR="002E52EB" w:rsidRPr="002815E5">
        <w:rPr>
          <w:rFonts w:asciiTheme="minorHAnsi" w:hAnsiTheme="minorHAnsi" w:cstheme="minorHAnsi"/>
          <w:sz w:val="24"/>
          <w:szCs w:val="24"/>
        </w:rPr>
        <w:tab/>
      </w:r>
      <w:r w:rsidR="002E52EB" w:rsidRPr="002815E5">
        <w:rPr>
          <w:rFonts w:asciiTheme="minorHAnsi" w:hAnsiTheme="minorHAnsi" w:cstheme="minorHAnsi"/>
          <w:sz w:val="24"/>
          <w:szCs w:val="24"/>
        </w:rPr>
        <w:tab/>
        <w:t xml:space="preserve"> ............................</w:t>
      </w:r>
    </w:p>
    <w:p w:rsidR="00DE2985" w:rsidRPr="002815E5" w:rsidRDefault="00DE2985" w:rsidP="002E52EB">
      <w:pPr>
        <w:pStyle w:val="Zkladntext"/>
        <w:spacing w:line="480" w:lineRule="auto"/>
        <w:ind w:right="4363"/>
        <w:rPr>
          <w:rFonts w:asciiTheme="minorHAnsi" w:hAnsiTheme="minorHAnsi" w:cstheme="minorHAnsi"/>
          <w:sz w:val="24"/>
          <w:szCs w:val="24"/>
        </w:rPr>
      </w:pPr>
    </w:p>
    <w:p w:rsidR="002E52EB" w:rsidRDefault="00DE2985" w:rsidP="002E52EB">
      <w:pPr>
        <w:pStyle w:val="Zkladntext"/>
        <w:spacing w:line="480" w:lineRule="auto"/>
        <w:ind w:right="436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Roman Čambala</w:t>
      </w:r>
      <w:r w:rsidR="00CF10CA" w:rsidRPr="002815E5">
        <w:rPr>
          <w:rFonts w:asciiTheme="minorHAnsi" w:hAnsiTheme="minorHAnsi" w:cstheme="minorHAnsi"/>
          <w:sz w:val="24"/>
          <w:szCs w:val="24"/>
        </w:rPr>
        <w:tab/>
      </w:r>
      <w:r w:rsidR="00CF10CA" w:rsidRPr="002815E5">
        <w:rPr>
          <w:rFonts w:asciiTheme="minorHAnsi" w:hAnsiTheme="minorHAnsi" w:cstheme="minorHAnsi"/>
          <w:sz w:val="24"/>
          <w:szCs w:val="24"/>
        </w:rPr>
        <w:tab/>
      </w:r>
      <w:r w:rsidR="00CF10CA" w:rsidRPr="002815E5">
        <w:rPr>
          <w:rFonts w:asciiTheme="minorHAnsi" w:hAnsiTheme="minorHAnsi" w:cstheme="minorHAnsi"/>
          <w:sz w:val="24"/>
          <w:szCs w:val="24"/>
        </w:rPr>
        <w:tab/>
        <w:t xml:space="preserve"> ............................</w:t>
      </w:r>
    </w:p>
    <w:p w:rsidR="00DE2985" w:rsidRDefault="00DE2985" w:rsidP="002E52EB">
      <w:pPr>
        <w:pStyle w:val="Zkladntext"/>
        <w:spacing w:line="480" w:lineRule="auto"/>
        <w:ind w:right="4363"/>
        <w:rPr>
          <w:rFonts w:asciiTheme="minorHAnsi" w:hAnsiTheme="minorHAnsi" w:cstheme="minorHAnsi"/>
          <w:sz w:val="24"/>
          <w:szCs w:val="24"/>
        </w:rPr>
      </w:pPr>
    </w:p>
    <w:p w:rsidR="00DE2985" w:rsidRDefault="00DE2985" w:rsidP="002E52EB">
      <w:pPr>
        <w:pStyle w:val="Zkladntext"/>
        <w:spacing w:line="480" w:lineRule="auto"/>
        <w:ind w:right="436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Štefan Koczka</w:t>
      </w:r>
      <w:r w:rsidR="00B56EB6">
        <w:rPr>
          <w:rFonts w:asciiTheme="minorHAnsi" w:hAnsiTheme="minorHAnsi" w:cstheme="minorHAnsi"/>
          <w:sz w:val="24"/>
          <w:szCs w:val="24"/>
        </w:rPr>
        <w:tab/>
      </w:r>
      <w:r w:rsidR="00B56EB6">
        <w:rPr>
          <w:rFonts w:asciiTheme="minorHAnsi" w:hAnsiTheme="minorHAnsi" w:cstheme="minorHAnsi"/>
          <w:sz w:val="24"/>
          <w:szCs w:val="24"/>
        </w:rPr>
        <w:tab/>
      </w:r>
      <w:r w:rsidR="00B56EB6">
        <w:rPr>
          <w:rFonts w:asciiTheme="minorHAnsi" w:hAnsiTheme="minorHAnsi" w:cstheme="minorHAnsi"/>
          <w:sz w:val="24"/>
          <w:szCs w:val="24"/>
        </w:rPr>
        <w:tab/>
      </w:r>
      <w:r w:rsidR="00B56EB6">
        <w:rPr>
          <w:rFonts w:asciiTheme="minorHAnsi" w:hAnsiTheme="minorHAnsi" w:cstheme="minorHAnsi"/>
          <w:sz w:val="24"/>
          <w:szCs w:val="24"/>
        </w:rPr>
        <w:tab/>
      </w:r>
      <w:r w:rsidR="00B56EB6" w:rsidRPr="002815E5">
        <w:rPr>
          <w:rFonts w:asciiTheme="minorHAnsi" w:hAnsiTheme="minorHAnsi" w:cstheme="minorHAnsi"/>
          <w:sz w:val="24"/>
          <w:szCs w:val="24"/>
        </w:rPr>
        <w:t>............................</w:t>
      </w:r>
    </w:p>
    <w:p w:rsidR="00B56EB6" w:rsidRDefault="00B56EB6" w:rsidP="002E52EB">
      <w:pPr>
        <w:pStyle w:val="Zkladntext"/>
        <w:spacing w:line="480" w:lineRule="auto"/>
        <w:ind w:right="4363"/>
        <w:rPr>
          <w:rFonts w:asciiTheme="minorHAnsi" w:hAnsiTheme="minorHAnsi" w:cstheme="minorHAnsi"/>
          <w:sz w:val="24"/>
          <w:szCs w:val="24"/>
        </w:rPr>
      </w:pPr>
    </w:p>
    <w:p w:rsidR="00B56EB6" w:rsidRDefault="00B56EB6" w:rsidP="002E52EB">
      <w:pPr>
        <w:pStyle w:val="Zkladntext"/>
        <w:spacing w:line="480" w:lineRule="auto"/>
        <w:ind w:right="436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Jozef Kubík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2815E5">
        <w:rPr>
          <w:rFonts w:asciiTheme="minorHAnsi" w:hAnsiTheme="minorHAnsi" w:cstheme="minorHAnsi"/>
          <w:sz w:val="24"/>
          <w:szCs w:val="24"/>
        </w:rPr>
        <w:t>............................</w:t>
      </w:r>
    </w:p>
    <w:p w:rsidR="00B56EB6" w:rsidRDefault="00B56EB6" w:rsidP="002E52EB">
      <w:pPr>
        <w:pStyle w:val="Zkladntext"/>
        <w:spacing w:line="480" w:lineRule="auto"/>
        <w:ind w:right="4363"/>
        <w:rPr>
          <w:rFonts w:asciiTheme="minorHAnsi" w:hAnsiTheme="minorHAnsi" w:cstheme="minorHAnsi"/>
          <w:sz w:val="24"/>
          <w:szCs w:val="24"/>
        </w:rPr>
      </w:pPr>
    </w:p>
    <w:p w:rsidR="00B56EB6" w:rsidRPr="002815E5" w:rsidRDefault="00B56EB6" w:rsidP="002E52EB">
      <w:pPr>
        <w:pStyle w:val="Zkladntext"/>
        <w:spacing w:line="480" w:lineRule="auto"/>
        <w:ind w:right="436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Zoznam členov komisie bez práva hodnotiť ponuky:</w:t>
      </w:r>
    </w:p>
    <w:p w:rsidR="00CF10CA" w:rsidRDefault="00CF10CA" w:rsidP="002E52EB">
      <w:pPr>
        <w:pStyle w:val="Zkladntext"/>
        <w:spacing w:line="480" w:lineRule="auto"/>
        <w:ind w:right="4363"/>
        <w:rPr>
          <w:rFonts w:asciiTheme="minorHAnsi" w:hAnsiTheme="minorHAnsi" w:cstheme="minorHAnsi"/>
          <w:sz w:val="24"/>
          <w:szCs w:val="24"/>
        </w:rPr>
      </w:pPr>
      <w:r w:rsidRPr="002815E5">
        <w:rPr>
          <w:rFonts w:asciiTheme="minorHAnsi" w:hAnsiTheme="minorHAnsi" w:cstheme="minorHAnsi"/>
          <w:sz w:val="24"/>
          <w:szCs w:val="24"/>
        </w:rPr>
        <w:t>Marian Szakáll</w:t>
      </w:r>
      <w:r w:rsidRPr="002815E5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2815E5">
        <w:rPr>
          <w:rFonts w:asciiTheme="minorHAnsi" w:hAnsiTheme="minorHAnsi" w:cstheme="minorHAnsi"/>
          <w:sz w:val="24"/>
          <w:szCs w:val="24"/>
        </w:rPr>
        <w:tab/>
      </w:r>
      <w:r w:rsidRPr="002815E5">
        <w:rPr>
          <w:rFonts w:asciiTheme="minorHAnsi" w:hAnsiTheme="minorHAnsi" w:cstheme="minorHAnsi"/>
          <w:sz w:val="24"/>
          <w:szCs w:val="24"/>
        </w:rPr>
        <w:tab/>
      </w:r>
      <w:r w:rsidRPr="002815E5">
        <w:rPr>
          <w:rFonts w:asciiTheme="minorHAnsi" w:hAnsiTheme="minorHAnsi" w:cstheme="minorHAnsi"/>
          <w:sz w:val="24"/>
          <w:szCs w:val="24"/>
        </w:rPr>
        <w:tab/>
        <w:t xml:space="preserve"> ............................</w:t>
      </w:r>
    </w:p>
    <w:p w:rsidR="00DE2985" w:rsidRPr="002815E5" w:rsidRDefault="00B56EB6" w:rsidP="002E52EB">
      <w:pPr>
        <w:pStyle w:val="Zkladntext"/>
        <w:spacing w:line="480" w:lineRule="auto"/>
        <w:ind w:right="436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Tomáš Heriban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2815E5">
        <w:rPr>
          <w:rFonts w:asciiTheme="minorHAnsi" w:hAnsiTheme="minorHAnsi" w:cstheme="minorHAnsi"/>
          <w:sz w:val="24"/>
          <w:szCs w:val="24"/>
        </w:rPr>
        <w:t>............................</w:t>
      </w:r>
    </w:p>
    <w:p w:rsidR="00CF10CA" w:rsidRPr="002815E5" w:rsidRDefault="00CF10CA" w:rsidP="002E52EB">
      <w:pPr>
        <w:pStyle w:val="Zkladntext"/>
        <w:spacing w:line="480" w:lineRule="auto"/>
        <w:ind w:right="4363"/>
        <w:rPr>
          <w:rFonts w:asciiTheme="minorHAnsi" w:hAnsiTheme="minorHAnsi" w:cstheme="minorHAnsi"/>
          <w:sz w:val="24"/>
          <w:szCs w:val="24"/>
        </w:rPr>
      </w:pPr>
    </w:p>
    <w:p w:rsidR="002E52EB" w:rsidRPr="002815E5" w:rsidRDefault="002E52EB" w:rsidP="002E52EB">
      <w:pPr>
        <w:pStyle w:val="Zkladntext"/>
        <w:spacing w:line="480" w:lineRule="auto"/>
        <w:ind w:right="4363"/>
        <w:rPr>
          <w:rFonts w:asciiTheme="minorHAnsi" w:hAnsiTheme="minorHAnsi" w:cstheme="minorHAnsi"/>
          <w:sz w:val="24"/>
          <w:szCs w:val="24"/>
        </w:rPr>
      </w:pPr>
    </w:p>
    <w:p w:rsidR="002E52EB" w:rsidRPr="002815E5" w:rsidRDefault="002E52EB" w:rsidP="002E52EB">
      <w:pPr>
        <w:pStyle w:val="Zkladntext"/>
        <w:spacing w:line="480" w:lineRule="auto"/>
        <w:ind w:right="4363"/>
        <w:rPr>
          <w:rFonts w:asciiTheme="minorHAnsi" w:hAnsiTheme="minorHAnsi" w:cstheme="minorHAnsi"/>
          <w:sz w:val="24"/>
          <w:szCs w:val="24"/>
        </w:rPr>
      </w:pPr>
    </w:p>
    <w:sectPr w:rsidR="002E52EB" w:rsidRPr="002815E5" w:rsidSect="003C1ABA">
      <w:headerReference w:type="default" r:id="rId8"/>
      <w:footerReference w:type="default" r:id="rId9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65B" w:rsidRDefault="005E265B" w:rsidP="003C1ABA">
      <w:r>
        <w:separator/>
      </w:r>
    </w:p>
  </w:endnote>
  <w:endnote w:type="continuationSeparator" w:id="0">
    <w:p w:rsidR="005E265B" w:rsidRDefault="005E265B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7C3975" w:rsidRDefault="007C3975">
        <w:pPr>
          <w:pStyle w:val="Pta"/>
          <w:jc w:val="right"/>
        </w:pPr>
      </w:p>
      <w:p w:rsidR="007C3975" w:rsidRDefault="007C3975">
        <w:pPr>
          <w:pStyle w:val="Pta"/>
          <w:jc w:val="right"/>
        </w:pPr>
      </w:p>
      <w:p w:rsidR="007C3975" w:rsidRPr="0010373B" w:rsidRDefault="007C3975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63DF2CA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BCC91EE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C92DE2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7C3975" w:rsidRDefault="007C39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65B" w:rsidRDefault="005E265B" w:rsidP="003C1ABA">
      <w:r>
        <w:separator/>
      </w:r>
    </w:p>
  </w:footnote>
  <w:footnote w:type="continuationSeparator" w:id="0">
    <w:p w:rsidR="005E265B" w:rsidRDefault="005E265B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975" w:rsidRDefault="007C3975">
    <w:pPr>
      <w:pStyle w:val="Hlavika"/>
    </w:pPr>
    <w:r w:rsidRPr="003F7CFC">
      <w:rPr>
        <w:rFonts w:ascii="Cambria" w:hAnsi="Cambria"/>
        <w:noProof/>
        <w:sz w:val="20"/>
      </w:rPr>
      <w:drawing>
        <wp:inline distT="0" distB="0" distL="0" distR="0" wp14:anchorId="44D6856E" wp14:editId="74C99377">
          <wp:extent cx="5764530" cy="1137285"/>
          <wp:effectExtent l="0" t="0" r="0" b="0"/>
          <wp:docPr id="2" name="Obrázok 2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3975" w:rsidRDefault="007C3975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7C3975" w:rsidRDefault="007C397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4F9B"/>
    <w:multiLevelType w:val="hybridMultilevel"/>
    <w:tmpl w:val="D8ACEB82"/>
    <w:lvl w:ilvl="0" w:tplc="8CB811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03610"/>
    <w:multiLevelType w:val="hybridMultilevel"/>
    <w:tmpl w:val="67860C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47A76"/>
    <w:multiLevelType w:val="hybridMultilevel"/>
    <w:tmpl w:val="EC40EE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A421E"/>
    <w:multiLevelType w:val="multilevel"/>
    <w:tmpl w:val="62467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55EE4990"/>
    <w:multiLevelType w:val="hybridMultilevel"/>
    <w:tmpl w:val="4C96AF48"/>
    <w:lvl w:ilvl="0" w:tplc="2A767E2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6129A"/>
    <w:multiLevelType w:val="hybridMultilevel"/>
    <w:tmpl w:val="36689DEC"/>
    <w:lvl w:ilvl="0" w:tplc="7096A9D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97" w:hanging="360"/>
      </w:pPr>
    </w:lvl>
    <w:lvl w:ilvl="2" w:tplc="041B001B" w:tentative="1">
      <w:start w:val="1"/>
      <w:numFmt w:val="lowerRoman"/>
      <w:lvlText w:val="%3."/>
      <w:lvlJc w:val="right"/>
      <w:pPr>
        <w:ind w:left="2117" w:hanging="180"/>
      </w:pPr>
    </w:lvl>
    <w:lvl w:ilvl="3" w:tplc="041B000F" w:tentative="1">
      <w:start w:val="1"/>
      <w:numFmt w:val="decimal"/>
      <w:lvlText w:val="%4."/>
      <w:lvlJc w:val="left"/>
      <w:pPr>
        <w:ind w:left="2837" w:hanging="360"/>
      </w:pPr>
    </w:lvl>
    <w:lvl w:ilvl="4" w:tplc="041B0019" w:tentative="1">
      <w:start w:val="1"/>
      <w:numFmt w:val="lowerLetter"/>
      <w:lvlText w:val="%5."/>
      <w:lvlJc w:val="left"/>
      <w:pPr>
        <w:ind w:left="3557" w:hanging="360"/>
      </w:pPr>
    </w:lvl>
    <w:lvl w:ilvl="5" w:tplc="041B001B" w:tentative="1">
      <w:start w:val="1"/>
      <w:numFmt w:val="lowerRoman"/>
      <w:lvlText w:val="%6."/>
      <w:lvlJc w:val="right"/>
      <w:pPr>
        <w:ind w:left="4277" w:hanging="180"/>
      </w:pPr>
    </w:lvl>
    <w:lvl w:ilvl="6" w:tplc="041B000F" w:tentative="1">
      <w:start w:val="1"/>
      <w:numFmt w:val="decimal"/>
      <w:lvlText w:val="%7."/>
      <w:lvlJc w:val="left"/>
      <w:pPr>
        <w:ind w:left="4997" w:hanging="360"/>
      </w:pPr>
    </w:lvl>
    <w:lvl w:ilvl="7" w:tplc="041B0019" w:tentative="1">
      <w:start w:val="1"/>
      <w:numFmt w:val="lowerLetter"/>
      <w:lvlText w:val="%8."/>
      <w:lvlJc w:val="left"/>
      <w:pPr>
        <w:ind w:left="5717" w:hanging="360"/>
      </w:pPr>
    </w:lvl>
    <w:lvl w:ilvl="8" w:tplc="041B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7497165E"/>
    <w:multiLevelType w:val="hybridMultilevel"/>
    <w:tmpl w:val="55003D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37B7A"/>
    <w:rsid w:val="0004304B"/>
    <w:rsid w:val="00043E35"/>
    <w:rsid w:val="0006360A"/>
    <w:rsid w:val="00073F24"/>
    <w:rsid w:val="00080FD5"/>
    <w:rsid w:val="00083A75"/>
    <w:rsid w:val="0008507E"/>
    <w:rsid w:val="000851B1"/>
    <w:rsid w:val="00087BA6"/>
    <w:rsid w:val="000A0C8E"/>
    <w:rsid w:val="000B2603"/>
    <w:rsid w:val="000F6218"/>
    <w:rsid w:val="0010373B"/>
    <w:rsid w:val="001171FD"/>
    <w:rsid w:val="00120AFC"/>
    <w:rsid w:val="00144F83"/>
    <w:rsid w:val="0015085E"/>
    <w:rsid w:val="001803D8"/>
    <w:rsid w:val="00194014"/>
    <w:rsid w:val="001B7047"/>
    <w:rsid w:val="001D137C"/>
    <w:rsid w:val="001D7502"/>
    <w:rsid w:val="001E029F"/>
    <w:rsid w:val="001E0304"/>
    <w:rsid w:val="001E6803"/>
    <w:rsid w:val="001E736D"/>
    <w:rsid w:val="0020527F"/>
    <w:rsid w:val="00213EBD"/>
    <w:rsid w:val="002261EF"/>
    <w:rsid w:val="00232B17"/>
    <w:rsid w:val="00246302"/>
    <w:rsid w:val="00263DF6"/>
    <w:rsid w:val="0026522C"/>
    <w:rsid w:val="002815E5"/>
    <w:rsid w:val="0028317A"/>
    <w:rsid w:val="00286AB4"/>
    <w:rsid w:val="00296597"/>
    <w:rsid w:val="002C61EF"/>
    <w:rsid w:val="002C7FE8"/>
    <w:rsid w:val="002E52EB"/>
    <w:rsid w:val="00305F7D"/>
    <w:rsid w:val="003155B1"/>
    <w:rsid w:val="003202F1"/>
    <w:rsid w:val="003302F0"/>
    <w:rsid w:val="00332890"/>
    <w:rsid w:val="00353EE2"/>
    <w:rsid w:val="00392060"/>
    <w:rsid w:val="003A130E"/>
    <w:rsid w:val="003A633D"/>
    <w:rsid w:val="003C1ABA"/>
    <w:rsid w:val="003C7098"/>
    <w:rsid w:val="003C7DF7"/>
    <w:rsid w:val="003E6EB9"/>
    <w:rsid w:val="0040417C"/>
    <w:rsid w:val="00404888"/>
    <w:rsid w:val="00417F2A"/>
    <w:rsid w:val="004208C3"/>
    <w:rsid w:val="004437D0"/>
    <w:rsid w:val="00456312"/>
    <w:rsid w:val="00457B25"/>
    <w:rsid w:val="00465B77"/>
    <w:rsid w:val="00467BB7"/>
    <w:rsid w:val="00470A31"/>
    <w:rsid w:val="00476130"/>
    <w:rsid w:val="004D3FC9"/>
    <w:rsid w:val="004F1075"/>
    <w:rsid w:val="00503ED4"/>
    <w:rsid w:val="0052093E"/>
    <w:rsid w:val="00523553"/>
    <w:rsid w:val="005263F9"/>
    <w:rsid w:val="0053641B"/>
    <w:rsid w:val="00555B48"/>
    <w:rsid w:val="005726C0"/>
    <w:rsid w:val="00573C7D"/>
    <w:rsid w:val="005962ED"/>
    <w:rsid w:val="00596ECB"/>
    <w:rsid w:val="005C3942"/>
    <w:rsid w:val="005D4693"/>
    <w:rsid w:val="005E265B"/>
    <w:rsid w:val="005E4EBF"/>
    <w:rsid w:val="00614A90"/>
    <w:rsid w:val="006239C0"/>
    <w:rsid w:val="006415AE"/>
    <w:rsid w:val="0064460E"/>
    <w:rsid w:val="00644D61"/>
    <w:rsid w:val="00657D40"/>
    <w:rsid w:val="00667D0A"/>
    <w:rsid w:val="00675C0A"/>
    <w:rsid w:val="00684FBA"/>
    <w:rsid w:val="00685EFD"/>
    <w:rsid w:val="006B118C"/>
    <w:rsid w:val="006B18A8"/>
    <w:rsid w:val="006D711E"/>
    <w:rsid w:val="006E389B"/>
    <w:rsid w:val="006E3911"/>
    <w:rsid w:val="00740EE6"/>
    <w:rsid w:val="00742014"/>
    <w:rsid w:val="00750448"/>
    <w:rsid w:val="007518B7"/>
    <w:rsid w:val="00763081"/>
    <w:rsid w:val="00780022"/>
    <w:rsid w:val="00787298"/>
    <w:rsid w:val="007910ED"/>
    <w:rsid w:val="00796843"/>
    <w:rsid w:val="007A651A"/>
    <w:rsid w:val="007C11C1"/>
    <w:rsid w:val="007C3975"/>
    <w:rsid w:val="007C6A9E"/>
    <w:rsid w:val="007E42CF"/>
    <w:rsid w:val="007F19A0"/>
    <w:rsid w:val="0082417A"/>
    <w:rsid w:val="008276B4"/>
    <w:rsid w:val="00884B35"/>
    <w:rsid w:val="008B0DF0"/>
    <w:rsid w:val="00913A5C"/>
    <w:rsid w:val="009224FA"/>
    <w:rsid w:val="00946EA5"/>
    <w:rsid w:val="00946F2C"/>
    <w:rsid w:val="00980245"/>
    <w:rsid w:val="009961C0"/>
    <w:rsid w:val="009A0B18"/>
    <w:rsid w:val="009C3936"/>
    <w:rsid w:val="009E2F57"/>
    <w:rsid w:val="009E3A53"/>
    <w:rsid w:val="00A006E8"/>
    <w:rsid w:val="00A11995"/>
    <w:rsid w:val="00A17C58"/>
    <w:rsid w:val="00A300EC"/>
    <w:rsid w:val="00A44166"/>
    <w:rsid w:val="00A528D5"/>
    <w:rsid w:val="00A72E66"/>
    <w:rsid w:val="00AA0E6B"/>
    <w:rsid w:val="00AB2881"/>
    <w:rsid w:val="00AB370F"/>
    <w:rsid w:val="00AF580B"/>
    <w:rsid w:val="00B3615A"/>
    <w:rsid w:val="00B43A07"/>
    <w:rsid w:val="00B56EB6"/>
    <w:rsid w:val="00B7449B"/>
    <w:rsid w:val="00B945B6"/>
    <w:rsid w:val="00BA5DD1"/>
    <w:rsid w:val="00BA7EAE"/>
    <w:rsid w:val="00BB737F"/>
    <w:rsid w:val="00BD728B"/>
    <w:rsid w:val="00BE4974"/>
    <w:rsid w:val="00C00175"/>
    <w:rsid w:val="00C07A15"/>
    <w:rsid w:val="00C3351D"/>
    <w:rsid w:val="00C553E9"/>
    <w:rsid w:val="00C62963"/>
    <w:rsid w:val="00C67254"/>
    <w:rsid w:val="00C751FF"/>
    <w:rsid w:val="00C762B5"/>
    <w:rsid w:val="00C92DE2"/>
    <w:rsid w:val="00CA2A37"/>
    <w:rsid w:val="00CA5EC8"/>
    <w:rsid w:val="00CA6FBB"/>
    <w:rsid w:val="00CF10CA"/>
    <w:rsid w:val="00CF6948"/>
    <w:rsid w:val="00D015B5"/>
    <w:rsid w:val="00D1769B"/>
    <w:rsid w:val="00D34245"/>
    <w:rsid w:val="00D41590"/>
    <w:rsid w:val="00D60141"/>
    <w:rsid w:val="00D75367"/>
    <w:rsid w:val="00D77F76"/>
    <w:rsid w:val="00D87BE7"/>
    <w:rsid w:val="00D943B9"/>
    <w:rsid w:val="00D9733C"/>
    <w:rsid w:val="00DB1A04"/>
    <w:rsid w:val="00DB32D5"/>
    <w:rsid w:val="00DD4A4B"/>
    <w:rsid w:val="00DE2985"/>
    <w:rsid w:val="00E01AC5"/>
    <w:rsid w:val="00E215CE"/>
    <w:rsid w:val="00E4586E"/>
    <w:rsid w:val="00E54527"/>
    <w:rsid w:val="00E725FB"/>
    <w:rsid w:val="00E925BC"/>
    <w:rsid w:val="00EC252F"/>
    <w:rsid w:val="00EC2D40"/>
    <w:rsid w:val="00ED4316"/>
    <w:rsid w:val="00EF6577"/>
    <w:rsid w:val="00F06B8F"/>
    <w:rsid w:val="00F2644A"/>
    <w:rsid w:val="00F63B67"/>
    <w:rsid w:val="00F977D5"/>
    <w:rsid w:val="00FD2EDC"/>
    <w:rsid w:val="00FE15AD"/>
    <w:rsid w:val="00F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25C65"/>
  <w15:docId w15:val="{8B5758EA-EDAD-41F4-BE6C-12399E54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3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ra">
    <w:name w:val="ra"/>
    <w:basedOn w:val="Predvolenpsmoodseku"/>
    <w:rsid w:val="00667D0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52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527F"/>
    <w:rPr>
      <w:rFonts w:ascii="Arial" w:eastAsia="Arial" w:hAnsi="Arial" w:cs="Times New Roman"/>
      <w:sz w:val="20"/>
      <w:szCs w:val="20"/>
      <w:lang w:val="sk" w:eastAsia="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527F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20527F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7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4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4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46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3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6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B58B-3E69-4450-915B-45A6B13A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Szakáll Marian, Mgr.</cp:lastModifiedBy>
  <cp:revision>6</cp:revision>
  <dcterms:created xsi:type="dcterms:W3CDTF">2020-11-18T14:57:00Z</dcterms:created>
  <dcterms:modified xsi:type="dcterms:W3CDTF">2020-11-19T15:51:00Z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