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543" w:rsidRPr="000F2543" w:rsidRDefault="000F2543" w:rsidP="000F2543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Štruktúrovaný rozpočet ceny</w:t>
      </w:r>
    </w:p>
    <w:p w:rsidR="000F2543" w:rsidRPr="000F2543" w:rsidRDefault="000F2543" w:rsidP="000F254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0F2543" w:rsidRPr="000F2543" w:rsidRDefault="000F2543" w:rsidP="000F254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0F2543" w:rsidRPr="000F2543" w:rsidRDefault="000F2543" w:rsidP="000F2543">
      <w:pPr>
        <w:tabs>
          <w:tab w:val="left" w:pos="37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Údaje:</w:t>
      </w: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 </w:t>
      </w:r>
    </w:p>
    <w:p w:rsidR="000F2543" w:rsidRPr="000F2543" w:rsidRDefault="000F2543" w:rsidP="000F2543">
      <w:pPr>
        <w:tabs>
          <w:tab w:val="left" w:pos="37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Obchodné meno uchádzača </w:t>
      </w: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.......................................................</w:t>
      </w:r>
      <w:r w:rsidR="00491F2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...............................</w:t>
      </w:r>
    </w:p>
    <w:p w:rsidR="000F2543" w:rsidRPr="000F2543" w:rsidRDefault="000F2543" w:rsidP="000F2543">
      <w:pPr>
        <w:tabs>
          <w:tab w:val="left" w:pos="37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Sídlo alebo miesto podnikania uchádzača </w:t>
      </w: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......................................................................................</w:t>
      </w: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</w:pP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</w:pP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</w:pPr>
    </w:p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Kritérium na vyhodnotenie ponúk: </w:t>
      </w:r>
    </w:p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573"/>
        <w:gridCol w:w="1217"/>
        <w:gridCol w:w="1319"/>
        <w:gridCol w:w="1343"/>
        <w:gridCol w:w="1291"/>
        <w:gridCol w:w="1319"/>
      </w:tblGrid>
      <w:tr w:rsidR="000F2543" w:rsidRPr="000F2543" w:rsidTr="00491F2A">
        <w:tc>
          <w:tcPr>
            <w:tcW w:w="2573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Názov</w:t>
            </w:r>
          </w:p>
        </w:tc>
        <w:tc>
          <w:tcPr>
            <w:tcW w:w="1217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počet</w:t>
            </w:r>
          </w:p>
        </w:tc>
        <w:tc>
          <w:tcPr>
            <w:tcW w:w="1319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 xml:space="preserve">Cena za kus </w:t>
            </w:r>
            <w:r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v</w:t>
            </w: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 xml:space="preserve"> EUR bez DPH</w:t>
            </w:r>
          </w:p>
        </w:tc>
        <w:tc>
          <w:tcPr>
            <w:tcW w:w="1343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Sadzba DPH v %</w:t>
            </w:r>
          </w:p>
        </w:tc>
        <w:tc>
          <w:tcPr>
            <w:tcW w:w="1291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cena spolu bez DPH v EUR</w:t>
            </w:r>
          </w:p>
        </w:tc>
        <w:tc>
          <w:tcPr>
            <w:tcW w:w="1319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Cena spolu s EUR S DPH</w:t>
            </w:r>
          </w:p>
        </w:tc>
      </w:tr>
      <w:tr w:rsidR="000F2543" w:rsidRPr="000F2543" w:rsidTr="00E0700D">
        <w:tc>
          <w:tcPr>
            <w:tcW w:w="2573" w:type="dxa"/>
          </w:tcPr>
          <w:p w:rsidR="00491F2A" w:rsidRPr="000F2543" w:rsidRDefault="0003483B" w:rsidP="00386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48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Bezpilotný letecký systém na monitorovanie  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F2543" w:rsidRPr="00E0700D" w:rsidRDefault="0003483B" w:rsidP="0003483B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</w:pPr>
            <w:r w:rsidRPr="00E0700D"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  <w:t>1 súprava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0F2543" w:rsidRPr="00E0700D" w:rsidRDefault="000F2543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43" w:type="dxa"/>
            <w:vAlign w:val="center"/>
          </w:tcPr>
          <w:p w:rsidR="000F2543" w:rsidRPr="000F2543" w:rsidRDefault="000F2543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291" w:type="dxa"/>
            <w:vAlign w:val="center"/>
          </w:tcPr>
          <w:p w:rsidR="000F2543" w:rsidRPr="000F2543" w:rsidRDefault="000F2543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19" w:type="dxa"/>
            <w:vAlign w:val="center"/>
          </w:tcPr>
          <w:p w:rsidR="000F2543" w:rsidRPr="000F2543" w:rsidRDefault="000F2543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</w:tr>
      <w:tr w:rsidR="0003483B" w:rsidRPr="000F2543" w:rsidTr="00E0700D">
        <w:tc>
          <w:tcPr>
            <w:tcW w:w="2573" w:type="dxa"/>
          </w:tcPr>
          <w:p w:rsidR="0003483B" w:rsidRPr="0003483B" w:rsidRDefault="0003483B" w:rsidP="00386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48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Bezpilotný letecký systém na operatívno-pátraciu činnosť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3483B" w:rsidRPr="00E0700D" w:rsidRDefault="0003483B" w:rsidP="000F2543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</w:pPr>
            <w:r w:rsidRPr="00E0700D"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  <w:t>2 sú</w:t>
            </w:r>
            <w:r w:rsidR="00E0700D" w:rsidRPr="00E0700D"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  <w:t>p</w:t>
            </w:r>
            <w:r w:rsidRPr="00E0700D"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  <w:t>ravy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03483B" w:rsidRPr="00E0700D" w:rsidRDefault="0003483B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43" w:type="dxa"/>
            <w:vAlign w:val="center"/>
          </w:tcPr>
          <w:p w:rsidR="0003483B" w:rsidRPr="000F2543" w:rsidRDefault="0003483B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291" w:type="dxa"/>
            <w:vAlign w:val="center"/>
          </w:tcPr>
          <w:p w:rsidR="0003483B" w:rsidRPr="000F2543" w:rsidRDefault="0003483B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19" w:type="dxa"/>
            <w:vAlign w:val="center"/>
          </w:tcPr>
          <w:p w:rsidR="0003483B" w:rsidRPr="000F2543" w:rsidRDefault="0003483B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</w:tr>
      <w:tr w:rsidR="00E0700D" w:rsidRPr="000F2543" w:rsidTr="00E0700D">
        <w:tc>
          <w:tcPr>
            <w:tcW w:w="2573" w:type="dxa"/>
            <w:tcBorders>
              <w:left w:val="nil"/>
              <w:bottom w:val="nil"/>
            </w:tcBorders>
          </w:tcPr>
          <w:p w:rsidR="00E0700D" w:rsidRPr="0003483B" w:rsidRDefault="00E0700D" w:rsidP="00386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0700D" w:rsidRPr="00E0700D" w:rsidRDefault="00E0700D" w:rsidP="000F2543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E0700D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spolu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E0700D" w:rsidRPr="00E0700D" w:rsidRDefault="00E0700D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43" w:type="dxa"/>
            <w:vAlign w:val="center"/>
          </w:tcPr>
          <w:p w:rsidR="00E0700D" w:rsidRPr="000F2543" w:rsidRDefault="00E0700D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291" w:type="dxa"/>
            <w:vAlign w:val="center"/>
          </w:tcPr>
          <w:p w:rsidR="00E0700D" w:rsidRPr="000F2543" w:rsidRDefault="00E0700D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19" w:type="dxa"/>
            <w:vAlign w:val="center"/>
          </w:tcPr>
          <w:p w:rsidR="00E0700D" w:rsidRPr="000F2543" w:rsidRDefault="00E0700D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</w:tr>
    </w:tbl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1F4516" w:rsidRDefault="001F4516"/>
    <w:sectPr w:rsidR="001F4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6F"/>
    <w:rsid w:val="0003483B"/>
    <w:rsid w:val="000F2543"/>
    <w:rsid w:val="001F4516"/>
    <w:rsid w:val="00386AB1"/>
    <w:rsid w:val="00491F2A"/>
    <w:rsid w:val="00B83E6F"/>
    <w:rsid w:val="00DD6715"/>
    <w:rsid w:val="00E0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8EBA"/>
  <w15:chartTrackingRefBased/>
  <w15:docId w15:val="{2B851791-7E90-4796-914E-9D8E033E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rsid w:val="000F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F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2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7</cp:revision>
  <dcterms:created xsi:type="dcterms:W3CDTF">2023-11-15T09:23:00Z</dcterms:created>
  <dcterms:modified xsi:type="dcterms:W3CDTF">2024-04-08T06:25:00Z</dcterms:modified>
</cp:coreProperties>
</file>