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1753BC86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634C12" w:rsidRPr="00634C12">
        <w:rPr>
          <w:b/>
          <w:bCs/>
        </w:rPr>
        <w:t>Modernizácia a automatizácia výrobnej linky - Bio komodity</w:t>
      </w:r>
      <w:r w:rsidR="00914441" w:rsidRPr="00914441">
        <w:rPr>
          <w:b/>
          <w:bCs/>
        </w:rPr>
        <w:t>“</w:t>
      </w:r>
      <w:r>
        <w:t xml:space="preserve">, 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46E58" w14:textId="77777777" w:rsidR="0073408C" w:rsidRDefault="00E1328A">
      <w:pPr>
        <w:spacing w:after="0" w:line="240" w:lineRule="auto"/>
      </w:pPr>
      <w:r>
        <w:separator/>
      </w:r>
    </w:p>
  </w:endnote>
  <w:endnote w:type="continuationSeparator" w:id="0">
    <w:p w14:paraId="533FC45D" w14:textId="77777777" w:rsidR="0073408C" w:rsidRDefault="00E1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137C3" w14:textId="77777777" w:rsidR="0073408C" w:rsidRDefault="00E1328A">
      <w:pPr>
        <w:spacing w:after="0" w:line="240" w:lineRule="auto"/>
      </w:pPr>
      <w:r>
        <w:separator/>
      </w:r>
    </w:p>
  </w:footnote>
  <w:footnote w:type="continuationSeparator" w:id="0">
    <w:p w14:paraId="573D735A" w14:textId="77777777" w:rsidR="0073408C" w:rsidRDefault="00E1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5107D308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="00767702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D7856"/>
    <w:rsid w:val="00222ED3"/>
    <w:rsid w:val="00371B68"/>
    <w:rsid w:val="00373808"/>
    <w:rsid w:val="004978E8"/>
    <w:rsid w:val="00631E18"/>
    <w:rsid w:val="00634C12"/>
    <w:rsid w:val="0073408C"/>
    <w:rsid w:val="0075384E"/>
    <w:rsid w:val="00767702"/>
    <w:rsid w:val="00834E46"/>
    <w:rsid w:val="00914441"/>
    <w:rsid w:val="00956A80"/>
    <w:rsid w:val="00A06939"/>
    <w:rsid w:val="00E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Veronika Bencze</cp:lastModifiedBy>
  <cp:revision>14</cp:revision>
  <dcterms:created xsi:type="dcterms:W3CDTF">2023-05-25T11:23:00Z</dcterms:created>
  <dcterms:modified xsi:type="dcterms:W3CDTF">2024-04-04T08:08:00Z</dcterms:modified>
</cp:coreProperties>
</file>