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6B" w:rsidRDefault="005C44F3">
      <w:hyperlink r:id="rId4" w:history="1">
        <w:r w:rsidRPr="000134BF">
          <w:rPr>
            <w:rStyle w:val="Hypertextovprepojenie"/>
          </w:rPr>
          <w:t>https://crz.gov.sk/zmluva/10687758/</w:t>
        </w:r>
      </w:hyperlink>
      <w:r>
        <w:t xml:space="preserve"> </w:t>
      </w:r>
      <w:bookmarkStart w:id="0" w:name="_GoBack"/>
      <w:bookmarkEnd w:id="0"/>
    </w:p>
    <w:sectPr w:rsidR="004C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F3"/>
    <w:rsid w:val="005C2BA5"/>
    <w:rsid w:val="005C44F3"/>
    <w:rsid w:val="00844576"/>
    <w:rsid w:val="00DC62C6"/>
    <w:rsid w:val="00E9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06FC"/>
  <w15:chartTrackingRefBased/>
  <w15:docId w15:val="{66FEFD96-BF5A-4DE0-92DE-AE51B3B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4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z.gov.sk/zmluva/10687758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Kovács</dc:creator>
  <cp:keywords/>
  <dc:description/>
  <cp:lastModifiedBy>Viktor Kovács</cp:lastModifiedBy>
  <cp:revision>1</cp:revision>
  <dcterms:created xsi:type="dcterms:W3CDTF">2025-04-21T20:49:00Z</dcterms:created>
  <dcterms:modified xsi:type="dcterms:W3CDTF">2025-04-21T20:50:00Z</dcterms:modified>
</cp:coreProperties>
</file>