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30C3F" w14:textId="0B03A77D" w:rsidR="00ED0BB8" w:rsidRPr="00ED0BB8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1. </w:t>
      </w: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Denna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časť – 5. Návrh vizuálnej identity podujatia</w:t>
      </w:r>
    </w:p>
    <w:p w14:paraId="2FAED01E" w14:textId="6072D27B" w:rsidR="00ED0BB8" w:rsidRPr="008206E2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- animované formáty: image </w:t>
      </w: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loop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podujatia, </w:t>
      </w: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loop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„partneri podujatia“, animovaný, 1min., požaduje sa aj návrh </w:t>
      </w: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kontentu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a prípravná textácia + produkcia</w:t>
      </w:r>
    </w:p>
    <w:p w14:paraId="4C32F8BE" w14:textId="77777777" w:rsidR="00ED0BB8" w:rsidRPr="008206E2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2BE436C4" w14:textId="3001B2BE" w:rsidR="00ED0BB8" w:rsidRPr="00ED0BB8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Otazka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 xml:space="preserve">: Je požiadavka doložiť návrh image </w:t>
      </w: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loop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 xml:space="preserve"> podujatia do ponuky už teraz?</w:t>
      </w:r>
    </w:p>
    <w:p w14:paraId="6D15D6D1" w14:textId="77777777" w:rsidR="00ED0BB8" w:rsidRPr="00ED0BB8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 xml:space="preserve">Odpoveď : Nie je nutné dodať už hotový </w:t>
      </w:r>
      <w:proofErr w:type="spellStart"/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loop</w:t>
      </w:r>
      <w:proofErr w:type="spellEnd"/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 xml:space="preserve"> v podobe videa. Pri návrhu vizuálnej identity podujatia by však bolo vhodné v rámci návrhu </w:t>
      </w:r>
      <w:proofErr w:type="spellStart"/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layoutu</w:t>
      </w:r>
      <w:proofErr w:type="spellEnd"/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 xml:space="preserve"> podujatia predložiť aj návrh </w:t>
      </w:r>
      <w:proofErr w:type="spellStart"/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vizuality</w:t>
      </w:r>
      <w:proofErr w:type="spellEnd"/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kontentu</w:t>
      </w:r>
      <w:proofErr w:type="spellEnd"/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 xml:space="preserve"> na LED steny/ projekcie. Nemusí ale ísť o podobu </w:t>
      </w:r>
      <w:proofErr w:type="spellStart"/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loopu</w:t>
      </w:r>
      <w:proofErr w:type="spellEnd"/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 xml:space="preserve"> spracovaného v postprodukcii.</w:t>
      </w:r>
    </w:p>
    <w:p w14:paraId="6998FD4E" w14:textId="77777777" w:rsidR="00ED0BB8" w:rsidRPr="008206E2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</w:p>
    <w:p w14:paraId="67340D3C" w14:textId="77777777" w:rsidR="00ED0BB8" w:rsidRPr="008206E2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</w:p>
    <w:p w14:paraId="791F45E9" w14:textId="0870B748" w:rsidR="00ED0BB8" w:rsidRPr="00ED0BB8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2. Denná časť</w:t>
      </w:r>
    </w:p>
    <w:p w14:paraId="3FC9F627" w14:textId="77777777" w:rsidR="00ED0BB8" w:rsidRPr="00ED0BB8" w:rsidRDefault="00ED0BB8" w:rsidP="00C34964">
      <w:pPr>
        <w:spacing w:after="0" w:line="224" w:lineRule="atLeast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Personálne a technické agentúrne zabezpečenie</w:t>
      </w:r>
    </w:p>
    <w:p w14:paraId="41F50F68" w14:textId="77777777" w:rsidR="00ED0BB8" w:rsidRPr="00ED0BB8" w:rsidRDefault="00ED0BB8" w:rsidP="00C34964">
      <w:pPr>
        <w:spacing w:after="0" w:line="224" w:lineRule="atLeast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- špecifikovanie počtu osôb a ich funkcií na organizácii eventu, uvedenie kontaktných osôb</w:t>
      </w:r>
    </w:p>
    <w:p w14:paraId="715CEF6E" w14:textId="77777777" w:rsidR="00ED0BB8" w:rsidRPr="00ED0BB8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</w:p>
    <w:p w14:paraId="155A4952" w14:textId="77777777" w:rsidR="00ED0BB8" w:rsidRPr="00ED0BB8" w:rsidRDefault="00ED0BB8" w:rsidP="00C34964">
      <w:pPr>
        <w:spacing w:after="0" w:line="224" w:lineRule="atLeast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Otazka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 xml:space="preserve">: Je požiadavka uviesť do ponuky už teraz? Ak </w:t>
      </w: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ano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 xml:space="preserve">, v ktorej časti? </w:t>
      </w: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Vseobecna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 xml:space="preserve"> </w:t>
      </w: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cast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?</w:t>
      </w:r>
    </w:p>
    <w:p w14:paraId="43BB9A18" w14:textId="77777777" w:rsidR="00ED0BB8" w:rsidRPr="00ED0BB8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Odpoveď:   Nie, uchádzač nie je povinný uviesť takýto rozsah informácií už v ponuke. Za účelom zamedzenia prípadnému vysvetľovaniu ponuky je však uvedenie počtu osôb a pozícií v kľúčovom tíme vítané (v časti "Všeobecná časť"). Zároveň platí, že povinné je uvedenie informácií o osobách, ktoré súvisia s preukazovaním podmienok účasti, osobitne technickej alebo odbornej spôsobilosti (napr. o event manažérovi a kľúčových subdodávateľoch). </w:t>
      </w:r>
    </w:p>
    <w:p w14:paraId="151602A9" w14:textId="77777777" w:rsidR="00ED0BB8" w:rsidRPr="008206E2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br/>
      </w:r>
    </w:p>
    <w:p w14:paraId="736D917E" w14:textId="7340B96A" w:rsidR="00ED0BB8" w:rsidRPr="00ED0BB8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3. Večerná časť</w:t>
      </w:r>
    </w:p>
    <w:p w14:paraId="4D738768" w14:textId="77777777" w:rsidR="00ED0BB8" w:rsidRPr="00ED0BB8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Personálne a technické agentúrne zabezpečenie</w:t>
      </w:r>
    </w:p>
    <w:p w14:paraId="641E8BB4" w14:textId="77777777" w:rsidR="00ED0BB8" w:rsidRPr="00ED0BB8" w:rsidRDefault="00ED0BB8" w:rsidP="00C34964">
      <w:pPr>
        <w:spacing w:after="0" w:line="224" w:lineRule="atLeast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- špecifikovanie počtu osôb a ich funkcií na organizácii eventu, uvedenie kontaktných osôb </w:t>
      </w:r>
    </w:p>
    <w:p w14:paraId="7905FA40" w14:textId="77777777" w:rsidR="00ED0BB8" w:rsidRPr="008206E2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</w:p>
    <w:p w14:paraId="02E259F4" w14:textId="7ED2D36D" w:rsidR="00ED0BB8" w:rsidRPr="00ED0BB8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Otazka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: Je požiadavka uviesť do ponuky už teraz? Ak </w:t>
      </w: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ano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, v ktorej časti? </w:t>
      </w: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Vseobecna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cast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?    </w:t>
      </w:r>
    </w:p>
    <w:p w14:paraId="40A185C9" w14:textId="77777777" w:rsidR="00ED0BB8" w:rsidRPr="00ED0BB8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Odpoveď: Detto, ako pri odpovedi na otázku č. 2</w:t>
      </w:r>
    </w:p>
    <w:p w14:paraId="5CB41E00" w14:textId="77777777" w:rsidR="00ED0BB8" w:rsidRPr="008206E2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</w:p>
    <w:p w14:paraId="132C4AA5" w14:textId="52ECACF5" w:rsidR="00ED0BB8" w:rsidRPr="00ED0BB8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4. Večerná časť:</w:t>
      </w:r>
    </w:p>
    <w:p w14:paraId="25384D2C" w14:textId="77777777" w:rsidR="00ED0BB8" w:rsidRPr="00ED0BB8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SOZA</w:t>
      </w:r>
    </w:p>
    <w:p w14:paraId="7BF5516B" w14:textId="77777777" w:rsidR="00ED0BB8" w:rsidRPr="00ED0BB8" w:rsidRDefault="00ED0BB8" w:rsidP="00C34964">
      <w:pPr>
        <w:spacing w:after="0" w:line="224" w:lineRule="atLeast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Na výpočet licenčného poplatku je potrebné vedieť výšku sumy za prenájom priestorov, ktoré obstaráva NBS.</w:t>
      </w:r>
    </w:p>
    <w:p w14:paraId="0D417E2B" w14:textId="04EFCE87" w:rsidR="00ED0BB8" w:rsidRPr="00ED0BB8" w:rsidRDefault="00ED0BB8" w:rsidP="00C34964">
      <w:pPr>
        <w:spacing w:after="0" w:line="224" w:lineRule="atLeast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2491FAAF" w14:textId="77777777" w:rsidR="00ED0BB8" w:rsidRPr="00ED0BB8" w:rsidRDefault="00ED0BB8" w:rsidP="00C34964">
      <w:pPr>
        <w:spacing w:after="0" w:line="224" w:lineRule="atLeast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 xml:space="preserve">Odpoveď: Výška odplaty za prenájom Bratislavského hradu je 18 975 eur. Lokácie na Get </w:t>
      </w:r>
      <w:proofErr w:type="spellStart"/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together</w:t>
      </w:r>
      <w:proofErr w:type="spellEnd"/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 xml:space="preserve"> navrhuje uchádzač.</w:t>
      </w:r>
    </w:p>
    <w:p w14:paraId="0F4AD4DB" w14:textId="77777777" w:rsidR="00ED0BB8" w:rsidRPr="00ED0BB8" w:rsidRDefault="00ED0BB8" w:rsidP="00C34964">
      <w:pPr>
        <w:spacing w:after="0" w:line="224" w:lineRule="atLeast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44D4A1C3" w14:textId="77777777" w:rsidR="00ED0BB8" w:rsidRPr="00ED0BB8" w:rsidRDefault="00ED0BB8" w:rsidP="00C3496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5. </w:t>
      </w: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Denna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časť:</w:t>
      </w:r>
    </w:p>
    <w:p w14:paraId="2C4E8544" w14:textId="77777777" w:rsidR="00ED0BB8" w:rsidRPr="00ED0BB8" w:rsidRDefault="00ED0BB8" w:rsidP="00C34964">
      <w:pPr>
        <w:spacing w:after="0" w:line="224" w:lineRule="atLeast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Sprievodny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 xml:space="preserve"> program 24.8</w:t>
      </w:r>
    </w:p>
    <w:p w14:paraId="5B5B49DC" w14:textId="77777777" w:rsidR="00ED0BB8" w:rsidRPr="00ED0BB8" w:rsidRDefault="00ED0BB8" w:rsidP="00C34964">
      <w:pPr>
        <w:spacing w:after="0" w:line="224" w:lineRule="atLeast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Sprievodný program vyberie a odporučí uchádzač: hostia si vyberajú podľa vlastného záujmu z pripravenej ponuky, možnosť spolupráce napr. s Bratislava mesto, BTB.</w:t>
      </w:r>
    </w:p>
    <w:p w14:paraId="582D53B0" w14:textId="77777777" w:rsidR="00ED0BB8" w:rsidRPr="00ED0BB8" w:rsidRDefault="00ED0BB8" w:rsidP="00C34964">
      <w:pPr>
        <w:spacing w:after="0" w:line="224" w:lineRule="atLeast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 xml:space="preserve">Ponuka bude súčasťou </w:t>
      </w: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promotion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 xml:space="preserve"> v Redute v </w:t>
      </w: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promo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 xml:space="preserve"> zóne partnerov podujatia. Hostia si program hradia sami, ale koordinácia a príprava ponuky je na uchádzačovi.</w:t>
      </w:r>
    </w:p>
    <w:p w14:paraId="6BB1AD76" w14:textId="755E5A9D" w:rsidR="00ED0BB8" w:rsidRPr="00ED0BB8" w:rsidRDefault="00ED0BB8" w:rsidP="00C34964">
      <w:pPr>
        <w:spacing w:after="0" w:line="224" w:lineRule="atLeast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br/>
      </w:r>
      <w:proofErr w:type="spellStart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Otazka</w:t>
      </w:r>
      <w:proofErr w:type="spellEnd"/>
      <w:r w:rsidRPr="00ED0BB8"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: Je požiadavka uviesť návrhy do ponuky už teraz?</w:t>
      </w:r>
    </w:p>
    <w:p w14:paraId="1A586D19" w14:textId="77777777" w:rsidR="00ED0BB8" w:rsidRPr="00ED0BB8" w:rsidRDefault="00ED0BB8" w:rsidP="00C34964">
      <w:pPr>
        <w:spacing w:after="0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r w:rsidRPr="00ED0BB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lastRenderedPageBreak/>
        <w:t>Odpoveď: Verejný obstarávateľ ponecháva na rozhodnutí uchádzača, či návrh sprievodného programu uvedie v časti ponuky Koncept alebo nie.   </w:t>
      </w:r>
    </w:p>
    <w:p w14:paraId="273FC99C" w14:textId="77777777" w:rsidR="00D128DF" w:rsidRPr="008206E2" w:rsidRDefault="00D128DF" w:rsidP="00C34964">
      <w:pPr>
        <w:jc w:val="both"/>
        <w:rPr>
          <w:rFonts w:ascii="Cambria" w:hAnsi="Cambria"/>
          <w:sz w:val="24"/>
          <w:szCs w:val="24"/>
        </w:rPr>
      </w:pPr>
    </w:p>
    <w:p w14:paraId="397AEC1C" w14:textId="1CD13418" w:rsidR="008206E2" w:rsidRPr="008206E2" w:rsidRDefault="008206E2" w:rsidP="00C34964">
      <w:pPr>
        <w:shd w:val="clear" w:color="auto" w:fill="FFFFFF"/>
        <w:spacing w:after="135" w:line="240" w:lineRule="auto"/>
        <w:jc w:val="both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Otazka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: </w:t>
      </w: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akym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sposobom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vieme </w:t>
      </w: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prilozit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v </w:t>
      </w: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systeme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Josephine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video s </w:t>
      </w: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ukazkou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motion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grafiky?</w:t>
      </w:r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br/>
      </w: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Mozeme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spolu s </w:t>
      </w: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pfd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s </w:t>
      </w: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castou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Koncept </w:t>
      </w: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vlozit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video samostatne ako </w:t>
      </w: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dalsiu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prilohu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?</w:t>
      </w:r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br/>
      </w: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Dakujem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za </w:t>
      </w:r>
      <w:proofErr w:type="spellStart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konkretny</w:t>
      </w:r>
      <w:proofErr w:type="spellEnd"/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postup.</w:t>
      </w:r>
    </w:p>
    <w:p w14:paraId="3BC0C6AE" w14:textId="77777777" w:rsidR="008206E2" w:rsidRPr="008206E2" w:rsidRDefault="008206E2" w:rsidP="00C34964">
      <w:pPr>
        <w:shd w:val="clear" w:color="auto" w:fill="FFFFFF"/>
        <w:spacing w:after="135" w:line="240" w:lineRule="auto"/>
        <w:jc w:val="both"/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</w:pPr>
      <w:r w:rsidRPr="008206E2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Odpoveď: Áno, v systéme JOSEPHINE je v rámci predkladania ponuky možné predložiť viac súborov. Popri .</w:t>
      </w:r>
      <w:proofErr w:type="spellStart"/>
      <w:r w:rsidRPr="008206E2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pdf</w:t>
      </w:r>
      <w:proofErr w:type="spellEnd"/>
      <w:r w:rsidRPr="008206E2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 xml:space="preserve"> súbore tak môžete predložiť ďalšiu samostatnú prílohu (viď napr. str. 11 a 14 návodu </w:t>
      </w:r>
      <w:hyperlink r:id="rId4" w:history="1">
        <w:r w:rsidRPr="008206E2">
          <w:rPr>
            <w:rFonts w:ascii="Cambria" w:eastAsia="Times New Roman" w:hAnsi="Cambria" w:cs="Open Sans"/>
            <w:b/>
            <w:bCs/>
            <w:color w:val="68B733"/>
            <w:kern w:val="0"/>
            <w:sz w:val="24"/>
            <w:szCs w:val="24"/>
            <w:u w:val="single"/>
            <w:shd w:val="clear" w:color="auto" w:fill="FFFFFF"/>
            <w:lang w:eastAsia="sk-SK"/>
            <w14:ligatures w14:val="none"/>
          </w:rPr>
          <w:t>Skrateny_navod_ucastnik.pdf (proebiz.com)</w:t>
        </w:r>
      </w:hyperlink>
      <w:r w:rsidRPr="008206E2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) </w:t>
      </w:r>
    </w:p>
    <w:p w14:paraId="3F548D24" w14:textId="77777777" w:rsidR="008206E2" w:rsidRPr="008206E2" w:rsidRDefault="008206E2" w:rsidP="00C34964">
      <w:pPr>
        <w:shd w:val="clear" w:color="auto" w:fill="FFFFFF"/>
        <w:spacing w:after="135" w:line="240" w:lineRule="auto"/>
        <w:jc w:val="both"/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</w:pPr>
    </w:p>
    <w:p w14:paraId="44A207B9" w14:textId="77777777" w:rsidR="008206E2" w:rsidRPr="008206E2" w:rsidRDefault="008206E2" w:rsidP="00C34964">
      <w:pPr>
        <w:shd w:val="clear" w:color="auto" w:fill="FFFFFF"/>
        <w:spacing w:after="135" w:line="240" w:lineRule="auto"/>
        <w:jc w:val="both"/>
        <w:rPr>
          <w:rFonts w:ascii="Cambria" w:hAnsi="Cambria" w:cs="Open Sans"/>
          <w:color w:val="333333"/>
          <w:sz w:val="24"/>
          <w:szCs w:val="24"/>
          <w:shd w:val="clear" w:color="auto" w:fill="FFFFFF"/>
        </w:rPr>
      </w:pPr>
      <w:r w:rsidRPr="008206E2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Otázka: </w:t>
      </w:r>
      <w:r w:rsidRPr="008206E2">
        <w:rPr>
          <w:rFonts w:ascii="Cambria" w:hAnsi="Cambria" w:cs="Open Sans"/>
          <w:color w:val="333333"/>
          <w:sz w:val="24"/>
          <w:szCs w:val="24"/>
          <w:shd w:val="clear" w:color="auto" w:fill="FFFFFF"/>
        </w:rPr>
        <w:t>požaduje verejný obstarávateľ predložiť návrhy zmlúv podľa bodu 40 a 41 súťažných podkladov ako samostatnú prílohu? Teda mimo Všeobecnej časti / Kritérií?</w:t>
      </w:r>
      <w:r w:rsidRPr="008206E2">
        <w:rPr>
          <w:rFonts w:ascii="Cambria" w:hAnsi="Cambria" w:cs="Open Sans"/>
          <w:color w:val="333333"/>
          <w:sz w:val="24"/>
          <w:szCs w:val="24"/>
        </w:rPr>
        <w:br/>
      </w:r>
      <w:r w:rsidRPr="008206E2">
        <w:rPr>
          <w:rFonts w:ascii="Cambria" w:hAnsi="Cambria" w:cs="Open Sans"/>
          <w:color w:val="333333"/>
          <w:sz w:val="24"/>
          <w:szCs w:val="24"/>
          <w:shd w:val="clear" w:color="auto" w:fill="FFFFFF"/>
        </w:rPr>
        <w:t>Majú byť vo formáte .</w:t>
      </w:r>
      <w:proofErr w:type="spellStart"/>
      <w:r w:rsidRPr="008206E2">
        <w:rPr>
          <w:rFonts w:ascii="Cambria" w:hAnsi="Cambria" w:cs="Open Sans"/>
          <w:color w:val="333333"/>
          <w:sz w:val="24"/>
          <w:szCs w:val="24"/>
          <w:shd w:val="clear" w:color="auto" w:fill="FFFFFF"/>
        </w:rPr>
        <w:t>docx</w:t>
      </w:r>
      <w:proofErr w:type="spellEnd"/>
      <w:r w:rsidRPr="008206E2">
        <w:rPr>
          <w:rFonts w:ascii="Cambria" w:hAnsi="Cambria" w:cs="Open Sans"/>
          <w:color w:val="333333"/>
          <w:sz w:val="24"/>
          <w:szCs w:val="24"/>
          <w:shd w:val="clear" w:color="auto" w:fill="FFFFFF"/>
        </w:rPr>
        <w:t xml:space="preserve"> alebo .</w:t>
      </w:r>
      <w:proofErr w:type="spellStart"/>
      <w:r w:rsidRPr="008206E2">
        <w:rPr>
          <w:rFonts w:ascii="Cambria" w:hAnsi="Cambria" w:cs="Open Sans"/>
          <w:color w:val="333333"/>
          <w:sz w:val="24"/>
          <w:szCs w:val="24"/>
          <w:shd w:val="clear" w:color="auto" w:fill="FFFFFF"/>
        </w:rPr>
        <w:t>pdf</w:t>
      </w:r>
      <w:proofErr w:type="spellEnd"/>
      <w:r w:rsidRPr="008206E2">
        <w:rPr>
          <w:rFonts w:ascii="Cambria" w:hAnsi="Cambria" w:cs="Open Sans"/>
          <w:color w:val="333333"/>
          <w:sz w:val="24"/>
          <w:szCs w:val="24"/>
          <w:shd w:val="clear" w:color="auto" w:fill="FFFFFF"/>
        </w:rPr>
        <w:t>?</w:t>
      </w:r>
    </w:p>
    <w:p w14:paraId="7DCE0C0F" w14:textId="2D8A7575" w:rsidR="008206E2" w:rsidRPr="008206E2" w:rsidRDefault="008206E2" w:rsidP="00C34964">
      <w:pPr>
        <w:shd w:val="clear" w:color="auto" w:fill="FFFFFF"/>
        <w:spacing w:after="135" w:line="240" w:lineRule="auto"/>
        <w:jc w:val="both"/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</w:pPr>
      <w:r w:rsidRPr="008206E2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Odpoveď</w:t>
      </w:r>
      <w:r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:</w:t>
      </w:r>
      <w:r w:rsidR="00C34964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 xml:space="preserve"> Nie, osobitné predloženie návrhov zmlúv (mimo Všeobecnej časti) nie je potrebné. Oba uvedené formáty sú akceptovateľné.</w:t>
      </w:r>
    </w:p>
    <w:p w14:paraId="603E95A7" w14:textId="616EA29C" w:rsidR="008206E2" w:rsidRPr="008206E2" w:rsidRDefault="008206E2">
      <w:pPr>
        <w:rPr>
          <w:rFonts w:ascii="Cambria" w:hAnsi="Cambria"/>
          <w:sz w:val="24"/>
          <w:szCs w:val="24"/>
        </w:rPr>
      </w:pPr>
    </w:p>
    <w:sectPr w:rsidR="008206E2" w:rsidRPr="00820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B8"/>
    <w:rsid w:val="008206E2"/>
    <w:rsid w:val="00C34964"/>
    <w:rsid w:val="00C91015"/>
    <w:rsid w:val="00D128DF"/>
    <w:rsid w:val="00ED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15D1D"/>
  <w15:chartTrackingRefBased/>
  <w15:docId w15:val="{CAAFD76C-1BCA-4236-98DF-35704217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D0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semiHidden/>
    <w:unhideWhenUsed/>
    <w:rsid w:val="008206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ore.proebiz.com/docs/josephine/sk/Skrateny_navod_ucastnik.pd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476</Words>
  <Characters>2718</Characters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2024-05-08T19:49:00Z</dcterms:created>
  <dcterms:modified xsi:type="dcterms:W3CDTF">2024-05-08T20:09:00Z</dcterms:modified>
</cp:coreProperties>
</file>