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D9E4" w14:textId="4AC4B4F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18058C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3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4B341F04" w:rsidR="002A6B55" w:rsidRPr="00D21DAC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D21DAC">
        <w:rPr>
          <w:rFonts w:ascii="Calibri" w:hAnsi="Calibri" w:cs="Calibri"/>
          <w:b/>
          <w:sz w:val="22"/>
          <w:szCs w:val="22"/>
        </w:rPr>
        <w:t xml:space="preserve">Zákazka: </w:t>
      </w:r>
      <w:r w:rsidR="0006441E">
        <w:rPr>
          <w:rFonts w:ascii="Calibri" w:hAnsi="Calibri" w:cs="Calibri"/>
          <w:b/>
          <w:bCs/>
          <w:sz w:val="22"/>
          <w:szCs w:val="22"/>
        </w:rPr>
        <w:t>Čistenie zásobníka odpadu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E48E264" w14:textId="77777777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18058C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18058C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591C" w14:textId="77777777" w:rsidR="00602944" w:rsidRDefault="00602944" w:rsidP="00DB216D">
      <w:pPr>
        <w:spacing w:after="0"/>
      </w:pPr>
      <w:r>
        <w:separator/>
      </w:r>
    </w:p>
  </w:endnote>
  <w:endnote w:type="continuationSeparator" w:id="0">
    <w:p w14:paraId="0B442796" w14:textId="77777777" w:rsidR="00602944" w:rsidRDefault="006029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70F3" w14:textId="77777777" w:rsidR="00602944" w:rsidRDefault="00602944" w:rsidP="00DB216D">
      <w:pPr>
        <w:spacing w:after="0"/>
      </w:pPr>
      <w:r>
        <w:separator/>
      </w:r>
    </w:p>
  </w:footnote>
  <w:footnote w:type="continuationSeparator" w:id="0">
    <w:p w14:paraId="7C33B03A" w14:textId="77777777" w:rsidR="00602944" w:rsidRDefault="006029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6441E"/>
    <w:rsid w:val="00081358"/>
    <w:rsid w:val="00090F4A"/>
    <w:rsid w:val="00094A7E"/>
    <w:rsid w:val="000C760B"/>
    <w:rsid w:val="000D1351"/>
    <w:rsid w:val="000E4B1E"/>
    <w:rsid w:val="000F65FA"/>
    <w:rsid w:val="00101B79"/>
    <w:rsid w:val="00105614"/>
    <w:rsid w:val="001247F0"/>
    <w:rsid w:val="0012639E"/>
    <w:rsid w:val="00134480"/>
    <w:rsid w:val="0018058C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24C4D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DAC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14</cp:revision>
  <dcterms:created xsi:type="dcterms:W3CDTF">2022-06-29T08:36:00Z</dcterms:created>
  <dcterms:modified xsi:type="dcterms:W3CDTF">2024-05-14T07:26:00Z</dcterms:modified>
</cp:coreProperties>
</file>