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79" w:rsidRDefault="00035779" w:rsidP="00035779">
      <w:pPr>
        <w:spacing w:after="200" w:line="276" w:lineRule="auto"/>
        <w:rPr>
          <w:rFonts w:eastAsia="Calibri"/>
          <w:b w:val="0"/>
          <w:bCs/>
          <w:i/>
          <w:sz w:val="22"/>
          <w:lang w:eastAsia="en-US"/>
        </w:rPr>
      </w:pPr>
      <w:r>
        <w:rPr>
          <w:rFonts w:eastAsia="Calibri"/>
          <w:b w:val="0"/>
          <w:bCs/>
          <w:i/>
          <w:sz w:val="22"/>
          <w:lang w:eastAsia="en-US"/>
        </w:rPr>
        <w:t>Príloha č. 2 k Výzve na predloženie ponuky pre účely zistenia predpokladanej hodnoty zákazky č. CPTT-MP-202</w:t>
      </w:r>
      <w:r w:rsidR="00A07EE6">
        <w:rPr>
          <w:rFonts w:eastAsia="Calibri"/>
          <w:b w:val="0"/>
          <w:bCs/>
          <w:i/>
          <w:sz w:val="22"/>
          <w:lang w:eastAsia="en-US"/>
        </w:rPr>
        <w:t>4</w:t>
      </w:r>
      <w:r>
        <w:rPr>
          <w:rFonts w:eastAsia="Calibri"/>
          <w:b w:val="0"/>
          <w:bCs/>
          <w:i/>
          <w:sz w:val="22"/>
          <w:lang w:eastAsia="en-US"/>
        </w:rPr>
        <w:t>/</w:t>
      </w:r>
      <w:r w:rsidR="00A07EE6">
        <w:rPr>
          <w:rFonts w:eastAsia="Calibri"/>
          <w:b w:val="0"/>
          <w:bCs/>
          <w:i/>
          <w:sz w:val="22"/>
          <w:lang w:eastAsia="en-US"/>
        </w:rPr>
        <w:t>002681-</w:t>
      </w:r>
      <w:r w:rsidR="00EF1EF2">
        <w:rPr>
          <w:rFonts w:eastAsia="Calibri"/>
          <w:b w:val="0"/>
          <w:bCs/>
          <w:i/>
          <w:sz w:val="22"/>
          <w:lang w:eastAsia="en-US"/>
        </w:rPr>
        <w:t>0</w:t>
      </w:r>
      <w:r w:rsidR="008C64CD">
        <w:rPr>
          <w:rFonts w:eastAsia="Calibri"/>
          <w:b w:val="0"/>
          <w:bCs/>
          <w:i/>
          <w:sz w:val="22"/>
          <w:lang w:eastAsia="en-US"/>
        </w:rPr>
        <w:t>10</w:t>
      </w:r>
      <w:bookmarkStart w:id="0" w:name="_GoBack"/>
      <w:bookmarkEnd w:id="0"/>
    </w:p>
    <w:p w:rsidR="00035779" w:rsidRPr="00035779" w:rsidRDefault="00035779" w:rsidP="00035779">
      <w:pPr>
        <w:spacing w:after="200" w:line="276" w:lineRule="auto"/>
        <w:ind w:left="2124" w:firstLine="708"/>
        <w:rPr>
          <w:rFonts w:eastAsia="Calibri"/>
          <w:bCs/>
          <w:sz w:val="22"/>
          <w:lang w:eastAsia="en-US"/>
        </w:rPr>
      </w:pPr>
      <w:r w:rsidRPr="00035779">
        <w:rPr>
          <w:rFonts w:eastAsia="Calibri"/>
          <w:bCs/>
          <w:sz w:val="22"/>
          <w:lang w:eastAsia="en-US"/>
        </w:rPr>
        <w:t xml:space="preserve">Súhlas so spracovaním </w:t>
      </w:r>
      <w:r w:rsidRPr="00035779">
        <w:rPr>
          <w:rFonts w:eastAsia="Calibri"/>
          <w:sz w:val="22"/>
          <w:lang w:eastAsia="en-US"/>
        </w:rPr>
        <w:t>osobných údajov</w:t>
      </w:r>
      <w:r w:rsidRPr="00035779">
        <w:rPr>
          <w:rFonts w:eastAsia="Calibri"/>
          <w:bCs/>
          <w:sz w:val="22"/>
          <w:lang w:eastAsia="en-US"/>
        </w:rPr>
        <w:t xml:space="preserve">  </w:t>
      </w: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Predložením cenovej ponuky 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uchádzač: 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zastúpený: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035779" w:rsidRPr="00035779" w:rsidRDefault="00035779" w:rsidP="00035779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2"/>
          <w:szCs w:val="22"/>
        </w:rPr>
        <w:t xml:space="preserve">na predmet zákazky: </w:t>
      </w:r>
      <w:r w:rsidR="00A07EE6">
        <w:rPr>
          <w:rFonts w:ascii="Times New Roman" w:hAnsi="Times New Roman"/>
          <w:b w:val="0"/>
          <w:sz w:val="22"/>
          <w:szCs w:val="22"/>
        </w:rPr>
        <w:t>Recirkulácia priesakových kvapalín</w:t>
      </w:r>
    </w:p>
    <w:p w:rsidR="00035779" w:rsidRDefault="00035779" w:rsidP="00035779">
      <w:pPr>
        <w:rPr>
          <w:rFonts w:ascii="Times New Roman" w:hAnsi="Times New Roman"/>
          <w:b w:val="0"/>
          <w:i/>
          <w:sz w:val="32"/>
          <w:szCs w:val="22"/>
        </w:rPr>
      </w:pPr>
    </w:p>
    <w:p w:rsidR="00035779" w:rsidRDefault="00035779" w:rsidP="00035779">
      <w:pPr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 súlade so zákonom č. 18/2018 Z. z. o ochrane osobných údajov </w:t>
      </w:r>
      <w:r>
        <w:rPr>
          <w:rFonts w:ascii="Times New Roman" w:hAnsi="Times New Roman"/>
          <w:b w:val="0"/>
          <w:sz w:val="22"/>
          <w:szCs w:val="22"/>
        </w:rPr>
        <w:t>a o zmene a doplnení niektorých zákonov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</w:p>
    <w:p w:rsidR="00035779" w:rsidRDefault="00035779" w:rsidP="00035779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 súhlas</w:t>
      </w: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 rozsahu a na dobu nevyhnutnú pre administráciu zákazky vo verejnom obstarávaní, 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úkony a na dobu nevyhnutnú s uzatvorením zmluvného vzťahu, 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 úkony a na dobu potrebnú pre realizáciu zákazky a 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>
        <w:rPr>
          <w:rFonts w:ascii="Times New Roman" w:hAnsi="Times New Roman"/>
          <w:b w:val="0"/>
          <w:sz w:val="22"/>
          <w:szCs w:val="22"/>
        </w:rPr>
        <w:t xml:space="preserve">Zákon č. 211/2000 Z. z. </w:t>
      </w:r>
      <w:r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o slobodnom prístupe k informáciám a o zmene a doplnení niektorých zákonov).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 ......................, dňa ............................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...............................................................</w:t>
      </w:r>
    </w:p>
    <w:p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meno priezvisko a podpis a pečiatka</w:t>
      </w:r>
    </w:p>
    <w:p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štatutárneho zástupcu uchádzača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CA1F45" w:rsidRDefault="00CA1F45"/>
    <w:sectPr w:rsidR="00CA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79"/>
    <w:rsid w:val="00035142"/>
    <w:rsid w:val="00035779"/>
    <w:rsid w:val="008C64CD"/>
    <w:rsid w:val="008D5C13"/>
    <w:rsid w:val="00A07EE6"/>
    <w:rsid w:val="00CA1F45"/>
    <w:rsid w:val="00E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31AC"/>
  <w15:chartTrackingRefBased/>
  <w15:docId w15:val="{32D5EF74-9663-4698-A4C9-A4331774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779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5779"/>
    <w:pPr>
      <w:ind w:left="720"/>
      <w:contextualSpacing/>
    </w:pPr>
  </w:style>
  <w:style w:type="character" w:customStyle="1" w:styleId="h1a2">
    <w:name w:val="h1a2"/>
    <w:rsid w:val="00035779"/>
    <w:rPr>
      <w:vanish/>
      <w:webHidden w:val="0"/>
      <w:sz w:val="24"/>
      <w:szCs w:val="24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11</cp:revision>
  <dcterms:created xsi:type="dcterms:W3CDTF">2023-09-06T07:45:00Z</dcterms:created>
  <dcterms:modified xsi:type="dcterms:W3CDTF">2024-05-21T09:10:00Z</dcterms:modified>
</cp:coreProperties>
</file>