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5C79EDF7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</w:t>
      </w:r>
      <w:r w:rsidR="00E75350">
        <w:rPr>
          <w:rFonts w:ascii="Arial Narrow" w:hAnsi="Arial Narrow" w:cs="Arial"/>
          <w:b/>
          <w:bCs/>
          <w:sz w:val="30"/>
          <w:szCs w:val="30"/>
        </w:rPr>
        <w:t>požiadavky na kompatibilitu podľa bodu 30 prílohy č. 1 SP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6EE28B32" w14:textId="3AC5A34D" w:rsidR="00E75350" w:rsidRPr="004E2710" w:rsidRDefault="00E75350" w:rsidP="00E75350">
      <w:pPr>
        <w:spacing w:after="120" w:line="240" w:lineRule="auto"/>
        <w:jc w:val="both"/>
        <w:rPr>
          <w:rFonts w:ascii="Arial Narrow" w:hAnsi="Arial Narrow"/>
          <w:sz w:val="24"/>
          <w:szCs w:val="24"/>
          <w:lang w:eastAsia="x-none"/>
        </w:rPr>
      </w:pPr>
      <w:r w:rsidRPr="004E2710">
        <w:rPr>
          <w:rFonts w:ascii="Arial Narrow" w:hAnsi="Arial Narrow"/>
          <w:sz w:val="24"/>
          <w:szCs w:val="24"/>
          <w:lang w:eastAsia="x-none"/>
        </w:rPr>
        <w:t>Verejný obstarávateľ (konkrétne Hasičský a záchranný zbor – ďalej len „HaZZ“) disponuje približne 3200 kompletmi autonómnych dýchacích prístrojov (ďalej len „ADP“), z toho disponuje približne 2700 kompletnými súpravami ADP od výrobcu MSA, čo predstavuje približne 85% ADP zo všetkých dýchacích prístrojov, ktoré ma HaZZ v majetku.</w:t>
      </w:r>
    </w:p>
    <w:p w14:paraId="724FA8AA" w14:textId="72C27040" w:rsidR="00202846" w:rsidRPr="004E2710" w:rsidRDefault="00E75350" w:rsidP="00202846">
      <w:pPr>
        <w:spacing w:after="120"/>
        <w:jc w:val="both"/>
        <w:rPr>
          <w:rFonts w:ascii="Arial Narrow" w:hAnsi="Arial Narrow"/>
          <w:sz w:val="24"/>
          <w:szCs w:val="24"/>
          <w:lang w:eastAsia="x-none"/>
        </w:rPr>
      </w:pPr>
      <w:r w:rsidRPr="004E2710">
        <w:rPr>
          <w:rFonts w:ascii="Arial Narrow" w:hAnsi="Arial Narrow"/>
          <w:sz w:val="24"/>
          <w:szCs w:val="24"/>
          <w:lang w:eastAsia="x-none"/>
        </w:rPr>
        <w:t xml:space="preserve">ADP sa skladá z troch hlavných komponentov (častí), z ochrannej masky, z pľúcnej automatiky a z nosiča </w:t>
      </w:r>
      <w:r w:rsidRPr="004E2710">
        <w:rPr>
          <w:rFonts w:ascii="Arial Narrow" w:hAnsi="Arial Narrow"/>
          <w:sz w:val="24"/>
          <w:szCs w:val="24"/>
          <w:lang w:eastAsia="x-none"/>
        </w:rPr>
        <w:br/>
        <w:t xml:space="preserve">s redukčným ventilom. </w:t>
      </w:r>
      <w:r w:rsidR="00202846" w:rsidRPr="004E2710">
        <w:rPr>
          <w:rFonts w:ascii="Arial Narrow" w:hAnsi="Arial Narrow"/>
          <w:sz w:val="24"/>
          <w:szCs w:val="24"/>
          <w:lang w:eastAsia="x-none"/>
        </w:rPr>
        <w:t>Z dôvodu, že sa starší model ADP MSA po 20. rokoch od zakúpenia už nevyrába a absentovali aj náhradné diely na servis a údržbu, bola v rokoch 2021 až 2022 na 700 kusoch nosičoch ADP MSA vykonaná na základe platnej rámcovej dohody prestavba nosičov na novší model s výmenou redukčného ventilu zo 6 ročného servisného intervalu na 9 ročný, čo znamená, že min. do roku 2030 až 2031 bude môcť byť nosič ADP s novým redukčným ventilom používaný bez potreby vynakladania ďalších plánovaných finančných prostriedkov. Rovnako aj ochranné masky a pľúcne automatiky tvoriace komplet ADP (v majetku HaZZ) ukončili výroby a absentujú náhradné diely. Z toho dôvodu nie je možné dodržiavať servisné intervaly a výmenu náhradných dielov podľa odporúčania výrobcu a udržiavať ADP v prevádzkyschopnom stave. Preto verejný obstarávateľ potrebuje obstarať náhradu v plánovanom obstarávanom počte.</w:t>
      </w:r>
    </w:p>
    <w:p w14:paraId="75067405" w14:textId="4EBBC25C" w:rsidR="00202846" w:rsidRPr="004E2710" w:rsidRDefault="00202846" w:rsidP="00202846">
      <w:pPr>
        <w:spacing w:after="120"/>
        <w:jc w:val="both"/>
        <w:rPr>
          <w:rFonts w:ascii="Arial Narrow" w:hAnsi="Arial Narrow"/>
          <w:sz w:val="24"/>
          <w:szCs w:val="24"/>
          <w:lang w:eastAsia="x-none"/>
        </w:rPr>
      </w:pPr>
      <w:r w:rsidRPr="004E2710">
        <w:rPr>
          <w:rFonts w:ascii="Arial Narrow" w:hAnsi="Arial Narrow"/>
          <w:sz w:val="24"/>
          <w:szCs w:val="24"/>
          <w:lang w:eastAsia="x-none"/>
        </w:rPr>
        <w:t xml:space="preserve">Predpokladaná </w:t>
      </w:r>
      <w:r w:rsidRPr="00D423C4">
        <w:rPr>
          <w:rFonts w:ascii="Arial Narrow" w:hAnsi="Arial Narrow"/>
          <w:sz w:val="24"/>
          <w:szCs w:val="24"/>
          <w:lang w:eastAsia="x-none"/>
        </w:rPr>
        <w:t xml:space="preserve">cena za  komplet ADP (ochranná maska, pľúcna automatika a nosič s redukčným ventilom) je v súčasnosti </w:t>
      </w:r>
      <w:r w:rsidR="00D423C4" w:rsidRPr="00D423C4">
        <w:rPr>
          <w:rFonts w:ascii="Arial Narrow" w:hAnsi="Arial Narrow"/>
          <w:sz w:val="24"/>
          <w:szCs w:val="24"/>
          <w:lang w:eastAsia="x-none"/>
        </w:rPr>
        <w:t xml:space="preserve">2 770,10 </w:t>
      </w:r>
      <w:r w:rsidRPr="00D423C4">
        <w:rPr>
          <w:rFonts w:ascii="Arial Narrow" w:hAnsi="Arial Narrow"/>
          <w:sz w:val="24"/>
          <w:szCs w:val="24"/>
          <w:lang w:eastAsia="x-none"/>
        </w:rPr>
        <w:t xml:space="preserve">Eur bez DPH. Z uvedenej ceny predpokladaný obstarávací základ na ochrannú masku a pľúcnu automatiku je </w:t>
      </w:r>
      <w:r w:rsidR="00D423C4" w:rsidRPr="00D423C4">
        <w:rPr>
          <w:rFonts w:ascii="Arial Narrow" w:hAnsi="Arial Narrow"/>
          <w:sz w:val="24"/>
          <w:szCs w:val="24"/>
          <w:lang w:eastAsia="x-none"/>
        </w:rPr>
        <w:t>635,10</w:t>
      </w:r>
      <w:r w:rsidRPr="00D423C4">
        <w:rPr>
          <w:rFonts w:ascii="Arial Narrow" w:hAnsi="Arial Narrow"/>
          <w:sz w:val="24"/>
          <w:szCs w:val="24"/>
          <w:lang w:eastAsia="x-none"/>
        </w:rPr>
        <w:t xml:space="preserve"> Eur bez DPH (</w:t>
      </w:r>
      <w:r w:rsidR="00D423C4" w:rsidRPr="00D423C4">
        <w:rPr>
          <w:rFonts w:ascii="Arial Narrow" w:hAnsi="Arial Narrow"/>
          <w:sz w:val="24"/>
          <w:szCs w:val="24"/>
          <w:lang w:eastAsia="x-none"/>
        </w:rPr>
        <w:t>298,60</w:t>
      </w:r>
      <w:r w:rsidRPr="00D423C4">
        <w:rPr>
          <w:rFonts w:ascii="Arial Narrow" w:hAnsi="Arial Narrow"/>
          <w:sz w:val="24"/>
          <w:szCs w:val="24"/>
          <w:lang w:eastAsia="x-none"/>
        </w:rPr>
        <w:t xml:space="preserve"> Eur maska a</w:t>
      </w:r>
      <w:r w:rsidR="00D423C4" w:rsidRPr="00D423C4">
        <w:rPr>
          <w:rFonts w:ascii="Arial Narrow" w:hAnsi="Arial Narrow"/>
          <w:sz w:val="24"/>
          <w:szCs w:val="24"/>
          <w:lang w:eastAsia="x-none"/>
        </w:rPr>
        <w:t> 336,50</w:t>
      </w:r>
      <w:r w:rsidRPr="00D423C4">
        <w:rPr>
          <w:rFonts w:ascii="Arial Narrow" w:hAnsi="Arial Narrow"/>
          <w:sz w:val="24"/>
          <w:szCs w:val="24"/>
          <w:lang w:eastAsia="x-none"/>
        </w:rPr>
        <w:t xml:space="preserve"> Eur pľúcna automatika). Predpokladaná hodnota nosiča s redukčným ventilom je </w:t>
      </w:r>
      <w:r w:rsidR="00D423C4" w:rsidRPr="00D423C4">
        <w:rPr>
          <w:rFonts w:ascii="Arial Narrow" w:hAnsi="Arial Narrow"/>
          <w:sz w:val="24"/>
          <w:szCs w:val="24"/>
          <w:lang w:eastAsia="x-none"/>
        </w:rPr>
        <w:t>2135,00</w:t>
      </w:r>
      <w:r w:rsidRPr="00D423C4">
        <w:rPr>
          <w:rFonts w:ascii="Arial Narrow" w:hAnsi="Arial Narrow"/>
          <w:sz w:val="24"/>
          <w:szCs w:val="24"/>
          <w:lang w:eastAsia="x-none"/>
        </w:rPr>
        <w:t xml:space="preserve"> EUR bez DPH.</w:t>
      </w:r>
      <w:bookmarkStart w:id="0" w:name="_GoBack"/>
      <w:bookmarkEnd w:id="0"/>
    </w:p>
    <w:p w14:paraId="6712E0E1" w14:textId="31DD6008" w:rsidR="00202846" w:rsidRPr="004E2710" w:rsidRDefault="00202846" w:rsidP="00202846">
      <w:pPr>
        <w:spacing w:after="120"/>
        <w:jc w:val="both"/>
        <w:rPr>
          <w:rFonts w:ascii="Arial Narrow" w:hAnsi="Arial Narrow"/>
          <w:sz w:val="24"/>
          <w:szCs w:val="24"/>
          <w:lang w:eastAsia="x-none"/>
        </w:rPr>
      </w:pPr>
      <w:r w:rsidRPr="004E2710">
        <w:rPr>
          <w:rFonts w:ascii="Arial Narrow" w:hAnsi="Arial Narrow"/>
          <w:sz w:val="24"/>
          <w:szCs w:val="24"/>
          <w:lang w:eastAsia="x-none"/>
        </w:rPr>
        <w:t>Z vyššie uvedeného vyplýva že z dôvodu hospodárnosti vynakladania finančných prostriedkov je vhodnejšie a primeranejšie obstarať len komponenty na ADP (ochranné masky a pľúcne automatiky) ako obstarávať kompletné súpravy ADP.</w:t>
      </w:r>
    </w:p>
    <w:p w14:paraId="68F55076" w14:textId="7FA9C1F2" w:rsidR="00E75350" w:rsidRPr="004E2710" w:rsidRDefault="00783D0C" w:rsidP="00783D0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sk-SK"/>
        </w:rPr>
      </w:pPr>
      <w:r w:rsidRPr="004E2710">
        <w:rPr>
          <w:rFonts w:ascii="Arial Narrow" w:hAnsi="Arial Narrow"/>
          <w:b/>
          <w:sz w:val="24"/>
          <w:szCs w:val="24"/>
          <w:lang w:eastAsia="sk-SK"/>
        </w:rPr>
        <w:t>So zreteľom na</w:t>
      </w:r>
      <w:r w:rsidR="00E75350" w:rsidRPr="004E2710">
        <w:rPr>
          <w:rFonts w:ascii="Arial Narrow" w:hAnsi="Arial Narrow"/>
          <w:b/>
          <w:sz w:val="24"/>
          <w:szCs w:val="24"/>
          <w:lang w:eastAsia="sk-SK"/>
        </w:rPr>
        <w:t xml:space="preserve"> uvedené, verejný obstarávateľ stanovil požiadavku na kompatibilitu položiek obstarávaného predmetu zákazky s existujúcimi nosičmi ADP, ktoré má v majetku.</w:t>
      </w:r>
    </w:p>
    <w:p w14:paraId="3E1BABB5" w14:textId="5C83BA3F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7FE3D" w14:textId="77777777" w:rsidR="00F55A72" w:rsidRDefault="00F55A72" w:rsidP="00B5158D">
      <w:pPr>
        <w:spacing w:after="0" w:line="240" w:lineRule="auto"/>
      </w:pPr>
      <w:r>
        <w:separator/>
      </w:r>
    </w:p>
  </w:endnote>
  <w:endnote w:type="continuationSeparator" w:id="0">
    <w:p w14:paraId="65F57838" w14:textId="77777777" w:rsidR="00F55A72" w:rsidRDefault="00F55A72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11F7" w14:textId="77777777" w:rsidR="00F55A72" w:rsidRDefault="00F55A72" w:rsidP="00B5158D">
      <w:pPr>
        <w:spacing w:after="0" w:line="240" w:lineRule="auto"/>
      </w:pPr>
      <w:r>
        <w:separator/>
      </w:r>
    </w:p>
  </w:footnote>
  <w:footnote w:type="continuationSeparator" w:id="0">
    <w:p w14:paraId="357554A8" w14:textId="77777777" w:rsidR="00F55A72" w:rsidRDefault="00F55A72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5049F" w14:textId="4FE84B63" w:rsidR="00B5158D" w:rsidRPr="00F032CE" w:rsidRDefault="00B5158D" w:rsidP="00F032CE">
    <w:pPr>
      <w:spacing w:after="0"/>
      <w:jc w:val="right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E75350">
      <w:rPr>
        <w:rFonts w:ascii="Arial Narrow" w:hAnsi="Arial Narrow"/>
        <w:i/>
        <w:iCs/>
      </w:rPr>
      <w:t>9</w:t>
    </w:r>
    <w:r w:rsidRPr="00801F4B">
      <w:rPr>
        <w:rFonts w:ascii="Arial Narrow" w:hAnsi="Arial Narrow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D4DA3"/>
    <w:rsid w:val="001F4B47"/>
    <w:rsid w:val="001F4CC1"/>
    <w:rsid w:val="00202846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3D26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E2710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777EA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24A3"/>
    <w:rsid w:val="00637F7F"/>
    <w:rsid w:val="00673D9A"/>
    <w:rsid w:val="00696C21"/>
    <w:rsid w:val="006A6933"/>
    <w:rsid w:val="006C0C32"/>
    <w:rsid w:val="006C4BA1"/>
    <w:rsid w:val="006D46EE"/>
    <w:rsid w:val="006F2010"/>
    <w:rsid w:val="006F40E6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2719A"/>
    <w:rsid w:val="00B33A50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3C4"/>
    <w:rsid w:val="00D426E7"/>
    <w:rsid w:val="00D42A37"/>
    <w:rsid w:val="00D42D10"/>
    <w:rsid w:val="00D569AD"/>
    <w:rsid w:val="00D752E9"/>
    <w:rsid w:val="00D76EFA"/>
    <w:rsid w:val="00D87484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10E9C"/>
    <w:rsid w:val="00E31194"/>
    <w:rsid w:val="00E34025"/>
    <w:rsid w:val="00E465A3"/>
    <w:rsid w:val="00E642E7"/>
    <w:rsid w:val="00E6549C"/>
    <w:rsid w:val="00E742DF"/>
    <w:rsid w:val="00E75350"/>
    <w:rsid w:val="00EC4881"/>
    <w:rsid w:val="00ED3A1E"/>
    <w:rsid w:val="00EE4761"/>
    <w:rsid w:val="00EF0984"/>
    <w:rsid w:val="00EF30ED"/>
    <w:rsid w:val="00EF3442"/>
    <w:rsid w:val="00F032CE"/>
    <w:rsid w:val="00F037F9"/>
    <w:rsid w:val="00F277FE"/>
    <w:rsid w:val="00F3711B"/>
    <w:rsid w:val="00F4283A"/>
    <w:rsid w:val="00F55A72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BAF8-29BD-4732-A63D-88CB5037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Veronika Somorovská</cp:lastModifiedBy>
  <cp:revision>20</cp:revision>
  <cp:lastPrinted>2020-05-20T08:10:00Z</cp:lastPrinted>
  <dcterms:created xsi:type="dcterms:W3CDTF">2022-03-03T15:48:00Z</dcterms:created>
  <dcterms:modified xsi:type="dcterms:W3CDTF">2024-04-11T13:00:00Z</dcterms:modified>
</cp:coreProperties>
</file>