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1A" w:rsidRDefault="003D181A" w:rsidP="003D181A">
      <w:pPr>
        <w:jc w:val="right"/>
        <w:rPr>
          <w:rFonts w:ascii="Times New Roman" w:eastAsia="Times New Roman" w:hAnsi="Times New Roman" w:cs="Times New Roman"/>
          <w:lang w:eastAsia="en-US"/>
        </w:rPr>
      </w:pPr>
    </w:p>
    <w:p w:rsidR="003D181A" w:rsidRPr="00AF01C2" w:rsidRDefault="003D181A" w:rsidP="003D181A">
      <w:pPr>
        <w:jc w:val="right"/>
        <w:rPr>
          <w:rFonts w:ascii="Times New Roman" w:eastAsia="Times New Roman" w:hAnsi="Times New Roman" w:cs="Times New Roman"/>
          <w:lang w:eastAsia="en-US"/>
        </w:rPr>
      </w:pPr>
      <w:r w:rsidRPr="00AF01C2">
        <w:rPr>
          <w:rFonts w:ascii="Times New Roman" w:eastAsia="Times New Roman" w:hAnsi="Times New Roman" w:cs="Times New Roman"/>
          <w:lang w:eastAsia="en-US"/>
        </w:rPr>
        <w:t xml:space="preserve">Príloha č. 1 Výzvy na predkladanie ponúk </w:t>
      </w:r>
    </w:p>
    <w:p w:rsidR="003D181A" w:rsidRPr="001A021D" w:rsidRDefault="003D181A" w:rsidP="003D18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Technická špecifikácia/ cenová ponuka</w:t>
      </w:r>
    </w:p>
    <w:p w:rsidR="003D181A" w:rsidRPr="00D411DE" w:rsidRDefault="003D181A" w:rsidP="003D181A">
      <w:pPr>
        <w:rPr>
          <w:rFonts w:ascii="Times New Roman" w:eastAsia="Times New Roman" w:hAnsi="Times New Roman" w:cs="Times New Roman"/>
          <w:b/>
          <w:lang w:eastAsia="en-US"/>
        </w:rPr>
      </w:pPr>
      <w:r w:rsidRPr="00D411DE">
        <w:rPr>
          <w:rFonts w:ascii="Times New Roman" w:eastAsia="Times New Roman" w:hAnsi="Times New Roman" w:cs="Times New Roman"/>
          <w:b/>
          <w:lang w:eastAsia="en-US"/>
        </w:rPr>
        <w:t>Identifikácia obstarávateľa: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E8600B">
        <w:rPr>
          <w:rFonts w:ascii="Times New Roman" w:eastAsia="Times New Roman" w:hAnsi="Times New Roman" w:cs="Times New Roman"/>
          <w:b/>
          <w:lang w:eastAsia="en-US"/>
        </w:rPr>
        <w:t xml:space="preserve">Ing. Gabriela </w:t>
      </w:r>
      <w:proofErr w:type="spellStart"/>
      <w:r w:rsidRPr="00E8600B">
        <w:rPr>
          <w:rFonts w:ascii="Times New Roman" w:eastAsia="Times New Roman" w:hAnsi="Times New Roman" w:cs="Times New Roman"/>
          <w:b/>
          <w:lang w:eastAsia="en-US"/>
        </w:rPr>
        <w:t>Lauro</w:t>
      </w:r>
      <w:proofErr w:type="spellEnd"/>
      <w:r w:rsidRPr="00E8600B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proofErr w:type="spellStart"/>
      <w:r w:rsidRPr="00E8600B">
        <w:rPr>
          <w:rFonts w:ascii="Times New Roman" w:eastAsia="Times New Roman" w:hAnsi="Times New Roman" w:cs="Times New Roman"/>
          <w:b/>
          <w:lang w:eastAsia="en-US"/>
        </w:rPr>
        <w:t>Osztényi</w:t>
      </w:r>
      <w:proofErr w:type="spellEnd"/>
    </w:p>
    <w:p w:rsidR="003D181A" w:rsidRPr="00D411DE" w:rsidRDefault="003D181A" w:rsidP="003D181A">
      <w:pPr>
        <w:rPr>
          <w:rFonts w:ascii="Times New Roman" w:eastAsia="Times New Roman" w:hAnsi="Times New Roman" w:cs="Times New Roman"/>
          <w:b/>
          <w:lang w:eastAsia="en-US"/>
        </w:rPr>
      </w:pPr>
      <w:r w:rsidRPr="00D411DE">
        <w:rPr>
          <w:rFonts w:ascii="Times New Roman" w:eastAsia="Times New Roman" w:hAnsi="Times New Roman" w:cs="Times New Roman"/>
          <w:b/>
          <w:lang w:eastAsia="en-US"/>
        </w:rPr>
        <w:t>Názov zákazky: „</w:t>
      </w:r>
      <w:r w:rsidR="00BE03C1">
        <w:rPr>
          <w:rFonts w:ascii="Times New Roman" w:eastAsia="Times New Roman" w:hAnsi="Times New Roman" w:cs="Times New Roman"/>
          <w:b/>
          <w:lang w:eastAsia="en-US"/>
        </w:rPr>
        <w:t>Rekonštrukcia skleníka</w:t>
      </w:r>
      <w:r w:rsidRPr="00D411DE">
        <w:rPr>
          <w:rFonts w:ascii="Times New Roman" w:eastAsia="Times New Roman" w:hAnsi="Times New Roman" w:cs="Times New Roman"/>
          <w:b/>
          <w:lang w:eastAsia="en-US"/>
        </w:rPr>
        <w:t>“</w:t>
      </w:r>
    </w:p>
    <w:p w:rsidR="003D181A" w:rsidRPr="00740B31" w:rsidRDefault="003D181A" w:rsidP="003D181A">
      <w:pPr>
        <w:rPr>
          <w:rFonts w:ascii="Times New Roman" w:eastAsia="Times New Roman" w:hAnsi="Times New Roman" w:cs="Times New Roman"/>
          <w:b/>
          <w:lang w:eastAsia="en-US"/>
        </w:rPr>
      </w:pPr>
      <w:r w:rsidRPr="00D411DE">
        <w:rPr>
          <w:rFonts w:ascii="Times New Roman" w:eastAsia="Times New Roman" w:hAnsi="Times New Roman" w:cs="Times New Roman"/>
          <w:b/>
          <w:lang w:eastAsia="en-US"/>
        </w:rPr>
        <w:t xml:space="preserve">Druh zákazky : </w:t>
      </w:r>
      <w:r w:rsidR="00BE03C1">
        <w:rPr>
          <w:rFonts w:ascii="Times New Roman" w:eastAsia="Times New Roman" w:hAnsi="Times New Roman" w:cs="Times New Roman"/>
          <w:b/>
          <w:lang w:eastAsia="en-US"/>
        </w:rPr>
        <w:t>stavebné práce</w:t>
      </w:r>
    </w:p>
    <w:p w:rsidR="003D181A" w:rsidRDefault="003D181A" w:rsidP="003D181A">
      <w:pPr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:rsidR="00BE03C1" w:rsidRPr="00BE03C1" w:rsidRDefault="003D181A" w:rsidP="00BE03C1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Predmetom zákazky </w:t>
      </w:r>
      <w:r w:rsidR="00BE03C1">
        <w:rPr>
          <w:rFonts w:ascii="Times New Roman" w:eastAsia="Times New Roman" w:hAnsi="Times New Roman" w:cs="Times New Roman"/>
          <w:lang w:eastAsia="en-US"/>
        </w:rPr>
        <w:t>je vykonanie stavebných prác na rekonštrukcii strechy skleníka</w:t>
      </w:r>
      <w:r>
        <w:rPr>
          <w:rFonts w:ascii="Times New Roman" w:eastAsia="Times New Roman" w:hAnsi="Times New Roman" w:cs="Times New Roman"/>
          <w:lang w:eastAsia="en-US"/>
        </w:rPr>
        <w:t>.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3C1" w:rsidRPr="00BE03C1">
        <w:rPr>
          <w:rFonts w:ascii="Times New Roman" w:eastAsia="Times New Roman" w:hAnsi="Times New Roman" w:cs="Times New Roman"/>
          <w:lang w:eastAsia="en-US"/>
        </w:rPr>
        <w:t>Plocha strechy skleníka je 400m2.</w:t>
      </w:r>
    </w:p>
    <w:p w:rsidR="003D181A" w:rsidRDefault="003D181A" w:rsidP="003D181A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BE03C1" w:rsidRDefault="00BE03C1" w:rsidP="003D181A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BE03C1" w:rsidRDefault="00BE03C1" w:rsidP="00BE03C1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en-US"/>
        </w:rPr>
      </w:pPr>
      <w:r w:rsidRPr="00BE03C1">
        <w:rPr>
          <w:rFonts w:ascii="Times New Roman" w:eastAsia="Times New Roman" w:hAnsi="Times New Roman" w:cs="Times New Roman"/>
          <w:u w:val="single"/>
          <w:lang w:eastAsia="en-US"/>
        </w:rPr>
        <w:t>Opis predmetu zákazky</w:t>
      </w:r>
      <w:r>
        <w:rPr>
          <w:rFonts w:ascii="Times New Roman" w:eastAsia="Times New Roman" w:hAnsi="Times New Roman" w:cs="Times New Roman"/>
          <w:u w:val="single"/>
          <w:lang w:eastAsia="en-US"/>
        </w:rPr>
        <w:t>/</w:t>
      </w:r>
      <w:proofErr w:type="spellStart"/>
      <w:r>
        <w:rPr>
          <w:rFonts w:ascii="Times New Roman" w:eastAsia="Times New Roman" w:hAnsi="Times New Roman" w:cs="Times New Roman"/>
          <w:u w:val="single"/>
          <w:lang w:eastAsia="en-US"/>
        </w:rPr>
        <w:t>položkový</w:t>
      </w:r>
      <w:proofErr w:type="spellEnd"/>
      <w:r>
        <w:rPr>
          <w:rFonts w:ascii="Times New Roman" w:eastAsia="Times New Roman" w:hAnsi="Times New Roman" w:cs="Times New Roman"/>
          <w:u w:val="single"/>
          <w:lang w:eastAsia="en-US"/>
        </w:rPr>
        <w:t xml:space="preserve"> rozpis ceny</w:t>
      </w:r>
    </w:p>
    <w:p w:rsidR="00BE03C1" w:rsidRDefault="00BE03C1" w:rsidP="00BE03C1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en-US"/>
        </w:rPr>
      </w:pPr>
    </w:p>
    <w:tbl>
      <w:tblPr>
        <w:tblStyle w:val="Mriekatabuky"/>
        <w:tblW w:w="9593" w:type="dxa"/>
        <w:tblInd w:w="137" w:type="dxa"/>
        <w:tblLook w:val="04A0" w:firstRow="1" w:lastRow="0" w:firstColumn="1" w:lastColumn="0" w:noHBand="0" w:noVBand="1"/>
      </w:tblPr>
      <w:tblGrid>
        <w:gridCol w:w="1925"/>
        <w:gridCol w:w="1526"/>
        <w:gridCol w:w="2369"/>
        <w:gridCol w:w="1967"/>
        <w:gridCol w:w="1806"/>
      </w:tblGrid>
      <w:tr w:rsidR="00BE03C1" w:rsidTr="008B66D2">
        <w:trPr>
          <w:trHeight w:val="709"/>
        </w:trPr>
        <w:tc>
          <w:tcPr>
            <w:tcW w:w="1925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2C">
              <w:rPr>
                <w:rFonts w:ascii="Times New Roman" w:eastAsia="Times New Roman" w:hAnsi="Times New Roman" w:cs="Times New Roman"/>
                <w:sz w:val="24"/>
                <w:szCs w:val="24"/>
              </w:rPr>
              <w:t>popis</w:t>
            </w:r>
          </w:p>
        </w:tc>
        <w:tc>
          <w:tcPr>
            <w:tcW w:w="1526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2C">
              <w:rPr>
                <w:rFonts w:ascii="Times New Roman" w:eastAsia="Times New Roman" w:hAnsi="Times New Roman" w:cs="Times New Roman"/>
                <w:sz w:val="24"/>
                <w:szCs w:val="24"/>
              </w:rPr>
              <w:t>množstvo</w:t>
            </w:r>
          </w:p>
        </w:tc>
        <w:tc>
          <w:tcPr>
            <w:tcW w:w="2369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182C">
              <w:rPr>
                <w:rFonts w:ascii="Times New Roman" w:eastAsia="Times New Roman" w:hAnsi="Times New Roman" w:cs="Times New Roman"/>
                <w:sz w:val="24"/>
                <w:szCs w:val="24"/>
              </w:rPr>
              <w:t>Jedntková</w:t>
            </w:r>
            <w:proofErr w:type="spellEnd"/>
            <w:r w:rsidRPr="007C1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cena za ks/m2/materiál v Eur bez DPH</w:t>
            </w:r>
          </w:p>
        </w:tc>
        <w:tc>
          <w:tcPr>
            <w:tcW w:w="1967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2C">
              <w:rPr>
                <w:rFonts w:ascii="Times New Roman" w:eastAsia="Times New Roman" w:hAnsi="Times New Roman" w:cs="Times New Roman"/>
                <w:sz w:val="24"/>
                <w:szCs w:val="24"/>
              </w:rPr>
              <w:t>Cena celkom v eur bez DPH</w:t>
            </w:r>
          </w:p>
        </w:tc>
        <w:tc>
          <w:tcPr>
            <w:tcW w:w="1806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2C">
              <w:rPr>
                <w:rFonts w:ascii="Times New Roman" w:eastAsia="Times New Roman" w:hAnsi="Times New Roman" w:cs="Times New Roman"/>
                <w:sz w:val="24"/>
                <w:szCs w:val="24"/>
              </w:rPr>
              <w:t>Cena celkom v eur s DPH</w:t>
            </w:r>
          </w:p>
        </w:tc>
      </w:tr>
      <w:tr w:rsidR="00BE03C1" w:rsidTr="008B66D2">
        <w:trPr>
          <w:trHeight w:val="354"/>
        </w:trPr>
        <w:tc>
          <w:tcPr>
            <w:tcW w:w="1925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Rozobratie/ demontáž pôvodnej strechy (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</w:rPr>
              <w:t>400 m2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B66D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26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2C">
              <w:rPr>
                <w:rFonts w:ascii="Times New Roman" w:eastAsia="Times New Roman" w:hAnsi="Times New Roman" w:cs="Times New Roman"/>
                <w:sz w:val="24"/>
                <w:szCs w:val="24"/>
              </w:rPr>
              <w:t>400m2</w:t>
            </w:r>
          </w:p>
        </w:tc>
        <w:tc>
          <w:tcPr>
            <w:tcW w:w="2369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3C1" w:rsidTr="008B66D2">
        <w:trPr>
          <w:trHeight w:val="330"/>
        </w:trPr>
        <w:tc>
          <w:tcPr>
            <w:tcW w:w="1925" w:type="dxa"/>
          </w:tcPr>
          <w:p w:rsidR="00BE03C1" w:rsidRPr="007C182C" w:rsidRDefault="007C182C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2C">
              <w:rPr>
                <w:rFonts w:ascii="Times New Roman" w:eastAsia="Times New Roman" w:hAnsi="Times New Roman" w:cs="Times New Roman"/>
                <w:sz w:val="24"/>
                <w:szCs w:val="24"/>
              </w:rPr>
              <w:t>Vyčistenie plochy</w:t>
            </w:r>
            <w:r w:rsidR="008B66D2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26" w:type="dxa"/>
          </w:tcPr>
          <w:p w:rsidR="00BE03C1" w:rsidRPr="007C182C" w:rsidRDefault="007C182C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2C">
              <w:rPr>
                <w:rFonts w:ascii="Times New Roman" w:eastAsia="Times New Roman" w:hAnsi="Times New Roman" w:cs="Times New Roman"/>
                <w:sz w:val="24"/>
                <w:szCs w:val="24"/>
              </w:rPr>
              <w:t>1600m</w:t>
            </w:r>
          </w:p>
        </w:tc>
        <w:tc>
          <w:tcPr>
            <w:tcW w:w="2369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3C1" w:rsidTr="008B66D2">
        <w:trPr>
          <w:trHeight w:val="354"/>
        </w:trPr>
        <w:tc>
          <w:tcPr>
            <w:tcW w:w="1925" w:type="dxa"/>
          </w:tcPr>
          <w:p w:rsidR="00BE03C1" w:rsidRPr="007C182C" w:rsidRDefault="007C182C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Montáž skiel</w:t>
            </w:r>
            <w:r w:rsidR="008B66D2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26" w:type="dxa"/>
          </w:tcPr>
          <w:p w:rsidR="00BE03C1" w:rsidRPr="007C182C" w:rsidRDefault="007C182C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400m2</w:t>
            </w:r>
          </w:p>
        </w:tc>
        <w:tc>
          <w:tcPr>
            <w:tcW w:w="2369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3C1" w:rsidTr="008B66D2">
        <w:trPr>
          <w:trHeight w:val="354"/>
        </w:trPr>
        <w:tc>
          <w:tcPr>
            <w:tcW w:w="1925" w:type="dxa"/>
          </w:tcPr>
          <w:p w:rsidR="00BE03C1" w:rsidRPr="007C182C" w:rsidRDefault="007C182C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Tmelenie</w:t>
            </w:r>
            <w:r w:rsidR="008B66D2">
              <w:rPr>
                <w:rFonts w:ascii="Times New Roman" w:eastAsia="Times New Roman" w:hAnsi="Times New Roman" w:cs="Times New Roman"/>
                <w:sz w:val="24"/>
                <w:szCs w:val="24"/>
              </w:rPr>
              <w:t>****</w:t>
            </w:r>
          </w:p>
        </w:tc>
        <w:tc>
          <w:tcPr>
            <w:tcW w:w="1526" w:type="dxa"/>
          </w:tcPr>
          <w:p w:rsidR="00BE03C1" w:rsidRPr="007C182C" w:rsidRDefault="007C182C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1600m</w:t>
            </w:r>
          </w:p>
        </w:tc>
        <w:tc>
          <w:tcPr>
            <w:tcW w:w="2369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3C1" w:rsidTr="008B66D2">
        <w:trPr>
          <w:trHeight w:val="330"/>
        </w:trPr>
        <w:tc>
          <w:tcPr>
            <w:tcW w:w="1925" w:type="dxa"/>
          </w:tcPr>
          <w:p w:rsidR="00BE03C1" w:rsidRPr="007C182C" w:rsidRDefault="008B66D2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7C182C">
              <w:rPr>
                <w:rFonts w:ascii="Times New Roman" w:eastAsia="Times New Roman" w:hAnsi="Times New Roman" w:cs="Times New Roman"/>
                <w:sz w:val="24"/>
                <w:szCs w:val="24"/>
              </w:rPr>
              <w:t>mel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</w:t>
            </w:r>
          </w:p>
        </w:tc>
        <w:tc>
          <w:tcPr>
            <w:tcW w:w="1526" w:type="dxa"/>
          </w:tcPr>
          <w:p w:rsidR="00BE03C1" w:rsidRPr="007C182C" w:rsidRDefault="007C182C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ks</w:t>
            </w:r>
          </w:p>
        </w:tc>
        <w:tc>
          <w:tcPr>
            <w:tcW w:w="2369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3C1" w:rsidTr="008B66D2">
        <w:trPr>
          <w:trHeight w:val="354"/>
        </w:trPr>
        <w:tc>
          <w:tcPr>
            <w:tcW w:w="1925" w:type="dxa"/>
          </w:tcPr>
          <w:p w:rsidR="007C182C" w:rsidRDefault="007C182C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Sklo </w:t>
            </w:r>
          </w:p>
          <w:p w:rsidR="00BE03C1" w:rsidRPr="007C182C" w:rsidRDefault="007C182C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(rozmer 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</w:rPr>
              <w:t>450x1450x5mm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6" w:type="dxa"/>
          </w:tcPr>
          <w:p w:rsidR="00BE03C1" w:rsidRPr="007C182C" w:rsidRDefault="007C182C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 ks</w:t>
            </w:r>
          </w:p>
        </w:tc>
        <w:tc>
          <w:tcPr>
            <w:tcW w:w="2369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BE03C1" w:rsidRPr="007C182C" w:rsidRDefault="00BE03C1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6D2" w:rsidTr="008B66D2">
        <w:trPr>
          <w:trHeight w:val="330"/>
        </w:trPr>
        <w:tc>
          <w:tcPr>
            <w:tcW w:w="5820" w:type="dxa"/>
            <w:gridSpan w:val="3"/>
          </w:tcPr>
          <w:p w:rsidR="008B66D2" w:rsidRPr="007C182C" w:rsidRDefault="008B66D2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cena celkom</w:t>
            </w:r>
          </w:p>
        </w:tc>
        <w:tc>
          <w:tcPr>
            <w:tcW w:w="1967" w:type="dxa"/>
          </w:tcPr>
          <w:p w:rsidR="008B66D2" w:rsidRPr="007C182C" w:rsidRDefault="008B66D2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8B66D2" w:rsidRPr="007C182C" w:rsidRDefault="008B66D2" w:rsidP="00BE03C1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66D2" w:rsidRDefault="008B66D2" w:rsidP="00BE03C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en-US"/>
        </w:rPr>
      </w:pPr>
    </w:p>
    <w:p w:rsidR="00BE03C1" w:rsidRDefault="008B66D2" w:rsidP="00BE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Rozobratie </w:t>
      </w:r>
      <w:r w:rsidR="00BE03C1">
        <w:rPr>
          <w:rFonts w:ascii="Times New Roman" w:eastAsia="Times New Roman" w:hAnsi="Times New Roman" w:cs="Times New Roman"/>
          <w:sz w:val="24"/>
          <w:szCs w:val="24"/>
        </w:rPr>
        <w:t xml:space="preserve">pôvodnej strechy spočíva v 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>odstránení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skiel nachádzajúcich sa na skleníku, vytriedenie použiteľných skiel od </w:t>
      </w:r>
      <w:r w:rsidR="00BE03C1">
        <w:rPr>
          <w:rFonts w:ascii="Times New Roman" w:eastAsia="Times New Roman" w:hAnsi="Times New Roman" w:cs="Times New Roman"/>
          <w:sz w:val="24"/>
          <w:szCs w:val="24"/>
        </w:rPr>
        <w:t xml:space="preserve">tých, ktoré je 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nutne vymeniť, opatrne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zachádzanie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>by sa viac skiel neznehodnotilo.</w:t>
      </w:r>
    </w:p>
    <w:p w:rsidR="007C182C" w:rsidRPr="00BE03C1" w:rsidRDefault="007C182C" w:rsidP="00BE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3C1" w:rsidRDefault="008B66D2" w:rsidP="00BE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Vyčistenie 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zahŕňa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očistenie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rámov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starého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>/pôvodného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tmelu,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šírka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odstránenie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tmelu je po oboch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stranách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rámu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2cm,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dĺžka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rámu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je 6m,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počet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takýchto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sekcii je 70 na jednej strane, celkovo  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 xml:space="preserve">x 2, </w:t>
      </w:r>
      <w:proofErr w:type="spellStart"/>
      <w:r w:rsidR="007C182C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="007C182C">
        <w:rPr>
          <w:rFonts w:ascii="Times New Roman" w:eastAsia="Times New Roman" w:hAnsi="Times New Roman" w:cs="Times New Roman"/>
          <w:sz w:val="24"/>
          <w:szCs w:val="24"/>
        </w:rPr>
        <w:t>. 140 sekcii alebo pasov.</w:t>
      </w:r>
    </w:p>
    <w:p w:rsidR="007C182C" w:rsidRPr="00BE03C1" w:rsidRDefault="007C182C" w:rsidP="00BE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3C1" w:rsidRDefault="008B66D2" w:rsidP="00BE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Montáž skiel 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Montáž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vytriedených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dobrých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 xml:space="preserve"> (pôvodných nepoškodených)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skiel a nasadenie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nových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 xml:space="preserve"> skiel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namiesto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poškodených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, v 1 pase je 5 skiel- 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>je potrebné počítať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>prekryvmi</w:t>
      </w:r>
      <w:proofErr w:type="spellEnd"/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 xml:space="preserve"> osadenie 5x140 = 700 ks skiel.</w:t>
      </w:r>
    </w:p>
    <w:p w:rsidR="007C182C" w:rsidRPr="00BE03C1" w:rsidRDefault="007C182C" w:rsidP="00BE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3C1" w:rsidRDefault="008B66D2" w:rsidP="00BE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****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Tmelenie 1600m 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>Natmelenie</w:t>
      </w:r>
      <w:proofErr w:type="spellEnd"/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rámov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pred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osadením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skiel, po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osadení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skla 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 xml:space="preserve">je potrebné aplikovať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ďalšie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>natmelenie</w:t>
      </w:r>
      <w:proofErr w:type="spellEnd"/>
      <w:r w:rsidR="007C182C">
        <w:rPr>
          <w:rFonts w:ascii="Times New Roman" w:eastAsia="Times New Roman" w:hAnsi="Times New Roman" w:cs="Times New Roman"/>
          <w:sz w:val="24"/>
          <w:szCs w:val="24"/>
        </w:rPr>
        <w:t xml:space="preserve"> tak, aby sklá pevne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držali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7C182C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7C182C">
        <w:rPr>
          <w:rFonts w:ascii="Times New Roman" w:eastAsia="Times New Roman" w:hAnsi="Times New Roman" w:cs="Times New Roman"/>
          <w:sz w:val="24"/>
          <w:szCs w:val="24"/>
        </w:rPr>
        <w:t>. boli upevnené v ráme.</w:t>
      </w:r>
    </w:p>
    <w:p w:rsidR="007C182C" w:rsidRPr="00BE03C1" w:rsidRDefault="007C182C" w:rsidP="00BE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3C1" w:rsidRPr="00BE03C1" w:rsidRDefault="008B66D2" w:rsidP="00BE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*****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>Požaduje sa tmel čierny, na sklo/kov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 xml:space="preserve">(ako napríklad </w:t>
      </w:r>
      <w:proofErr w:type="spellStart"/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>dow</w:t>
      </w:r>
      <w:proofErr w:type="spellEnd"/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>corning</w:t>
      </w:r>
      <w:proofErr w:type="spellEnd"/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, alebo </w:t>
      </w:r>
      <w:proofErr w:type="spellStart"/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>illbruck</w:t>
      </w:r>
      <w:proofErr w:type="spellEnd"/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, alebo </w:t>
      </w:r>
      <w:proofErr w:type="spellStart"/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>ottos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="007C182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najkvalitnejšie</w:t>
      </w:r>
      <w:r w:rsidR="00BE03C1" w:rsidRPr="00BE03C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7C182C" w:rsidRPr="00BE03C1">
        <w:rPr>
          <w:rFonts w:ascii="Times New Roman" w:eastAsia="Times New Roman" w:hAnsi="Times New Roman" w:cs="Times New Roman"/>
          <w:sz w:val="24"/>
          <w:szCs w:val="24"/>
        </w:rPr>
        <w:t>n</w:t>
      </w:r>
      <w:r w:rsidR="007C182C">
        <w:rPr>
          <w:rFonts w:ascii="Times New Roman" w:eastAsia="Times New Roman" w:hAnsi="Times New Roman" w:cs="Times New Roman"/>
          <w:sz w:val="24"/>
          <w:szCs w:val="24"/>
        </w:rPr>
        <w:t>ajtrvácnejšie tmely, obsah 600ml</w:t>
      </w:r>
    </w:p>
    <w:p w:rsidR="00BE03C1" w:rsidRDefault="00BE03C1" w:rsidP="003D181A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3D181A" w:rsidRDefault="003D181A" w:rsidP="003D181A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3D181A" w:rsidRDefault="003D181A" w:rsidP="003D181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D181A" w:rsidRPr="001F4814" w:rsidRDefault="003D181A" w:rsidP="003D181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F4814">
        <w:rPr>
          <w:rFonts w:ascii="Times New Roman" w:eastAsia="Times New Roman" w:hAnsi="Times New Roman" w:cs="Times New Roman"/>
          <w:b/>
        </w:rPr>
        <w:t>Identifikácia uchádzača</w:t>
      </w:r>
    </w:p>
    <w:p w:rsidR="003D181A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Identifikačné údaje uchádzača:</w:t>
      </w:r>
    </w:p>
    <w:p w:rsidR="003D181A" w:rsidRPr="00740B31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40B31">
        <w:rPr>
          <w:rFonts w:ascii="Times New Roman" w:eastAsia="Times New Roman" w:hAnsi="Times New Roman" w:cs="Times New Roman"/>
        </w:rPr>
        <w:t>Obchodné meno:</w:t>
      </w:r>
    </w:p>
    <w:p w:rsidR="003D181A" w:rsidRPr="00740B31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Sídlo</w:t>
      </w:r>
      <w:r w:rsidRPr="00740B31">
        <w:rPr>
          <w:rFonts w:ascii="Times New Roman" w:eastAsia="Times New Roman" w:hAnsi="Times New Roman" w:cs="Times New Roman"/>
        </w:rPr>
        <w:t>:</w:t>
      </w:r>
    </w:p>
    <w:p w:rsidR="003D181A" w:rsidRPr="00740B31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</w:t>
      </w:r>
      <w:r w:rsidRPr="00740B31">
        <w:rPr>
          <w:rFonts w:ascii="Times New Roman" w:eastAsia="Times New Roman" w:hAnsi="Times New Roman" w:cs="Times New Roman"/>
        </w:rPr>
        <w:t>:</w:t>
      </w:r>
    </w:p>
    <w:p w:rsidR="003D181A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40B31">
        <w:rPr>
          <w:rFonts w:ascii="Times New Roman" w:eastAsia="Times New Roman" w:hAnsi="Times New Roman" w:cs="Times New Roman"/>
        </w:rPr>
        <w:t>DIČ / IČ DPH</w:t>
      </w:r>
      <w:r>
        <w:rPr>
          <w:rFonts w:ascii="Times New Roman" w:eastAsia="Times New Roman" w:hAnsi="Times New Roman" w:cs="Times New Roman"/>
        </w:rPr>
        <w:t>:</w:t>
      </w:r>
    </w:p>
    <w:p w:rsidR="004B792B" w:rsidRDefault="004B792B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Kontaktná osoba:</w:t>
      </w:r>
    </w:p>
    <w:p w:rsidR="004B792B" w:rsidRDefault="004B792B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e-mail:</w:t>
      </w:r>
    </w:p>
    <w:p w:rsidR="004B792B" w:rsidRDefault="004B792B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telefón:</w:t>
      </w:r>
    </w:p>
    <w:p w:rsidR="00C41FDE" w:rsidRDefault="00C41FDE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SOM/ NIE SOM PLATCA DPH*</w:t>
      </w:r>
    </w:p>
    <w:p w:rsidR="003D181A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950"/>
        <w:gridCol w:w="3002"/>
      </w:tblGrid>
      <w:tr w:rsidR="00BE03C1" w:rsidRPr="003B278D" w:rsidTr="00BE03C1">
        <w:trPr>
          <w:trHeight w:val="125"/>
        </w:trPr>
        <w:tc>
          <w:tcPr>
            <w:tcW w:w="3544" w:type="dxa"/>
            <w:tcBorders>
              <w:bottom w:val="single" w:sz="12" w:space="0" w:color="auto"/>
            </w:tcBorders>
            <w:shd w:val="clear" w:color="auto" w:fill="DBE5F1"/>
          </w:tcPr>
          <w:p w:rsidR="00BE03C1" w:rsidRPr="003B278D" w:rsidRDefault="00BE03C1" w:rsidP="0027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278D">
              <w:rPr>
                <w:rFonts w:ascii="Times New Roman" w:eastAsia="Times New Roman" w:hAnsi="Times New Roman" w:cs="Times New Roman"/>
                <w:bCs/>
              </w:rPr>
              <w:t>Cena celkom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E03C1" w:rsidRPr="003B278D" w:rsidRDefault="00BE03C1" w:rsidP="0027211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278D">
              <w:rPr>
                <w:rFonts w:ascii="Times New Roman" w:eastAsia="Times New Roman" w:hAnsi="Times New Roman" w:cs="Times New Roman"/>
                <w:bCs/>
              </w:rPr>
              <w:t>v eurách bez DPH</w:t>
            </w:r>
          </w:p>
        </w:tc>
        <w:tc>
          <w:tcPr>
            <w:tcW w:w="2950" w:type="dxa"/>
            <w:tcBorders>
              <w:bottom w:val="single" w:sz="12" w:space="0" w:color="auto"/>
            </w:tcBorders>
            <w:shd w:val="clear" w:color="auto" w:fill="DBE5F1"/>
          </w:tcPr>
          <w:p w:rsidR="00BE03C1" w:rsidRDefault="00BE03C1" w:rsidP="0027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DPH</w:t>
            </w:r>
          </w:p>
          <w:p w:rsidR="00BE03C1" w:rsidRDefault="00BE03C1" w:rsidP="0027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.....%</w:t>
            </w:r>
          </w:p>
          <w:p w:rsidR="00BE03C1" w:rsidRPr="003B278D" w:rsidRDefault="00BE03C1" w:rsidP="0027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v eurách</w:t>
            </w:r>
          </w:p>
        </w:tc>
        <w:tc>
          <w:tcPr>
            <w:tcW w:w="3002" w:type="dxa"/>
            <w:tcBorders>
              <w:bottom w:val="single" w:sz="12" w:space="0" w:color="auto"/>
            </w:tcBorders>
            <w:shd w:val="clear" w:color="auto" w:fill="DBE5F1"/>
            <w:tcMar>
              <w:top w:w="57" w:type="dxa"/>
              <w:left w:w="113" w:type="dxa"/>
              <w:bottom w:w="57" w:type="dxa"/>
            </w:tcMar>
            <w:vAlign w:val="center"/>
          </w:tcPr>
          <w:p w:rsidR="00BE03C1" w:rsidRPr="003B278D" w:rsidRDefault="00BE03C1" w:rsidP="0027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278D">
              <w:rPr>
                <w:rFonts w:ascii="Times New Roman" w:eastAsia="Times New Roman" w:hAnsi="Times New Roman" w:cs="Times New Roman"/>
                <w:bCs/>
              </w:rPr>
              <w:t>Cena celkom v eurách s DPH</w:t>
            </w:r>
          </w:p>
        </w:tc>
      </w:tr>
      <w:tr w:rsidR="00BE03C1" w:rsidRPr="003B278D" w:rsidTr="00BE03C1">
        <w:trPr>
          <w:trHeight w:val="626"/>
        </w:trPr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BE03C1" w:rsidRPr="003B278D" w:rsidRDefault="00BE03C1" w:rsidP="0027211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2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50" w:type="dxa"/>
            <w:tcBorders>
              <w:top w:val="single" w:sz="12" w:space="0" w:color="auto"/>
              <w:bottom w:val="single" w:sz="12" w:space="0" w:color="auto"/>
            </w:tcBorders>
          </w:tcPr>
          <w:p w:rsidR="00BE03C1" w:rsidRPr="003B278D" w:rsidRDefault="00BE03C1" w:rsidP="0027211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162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0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BE03C1" w:rsidRPr="003B278D" w:rsidRDefault="00BE03C1" w:rsidP="0027211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162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3D181A" w:rsidRDefault="005556F2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5556F2">
        <w:rPr>
          <w:rFonts w:ascii="Times New Roman" w:eastAsia="Times New Roman" w:hAnsi="Times New Roman" w:cs="Times New Roman"/>
        </w:rPr>
        <w:t>Ak uchádzač nie je platcom DPH, uvedie navrhované ceny celkom. Súčasne na túto skutočnosť v ponuke upozorní.</w:t>
      </w:r>
    </w:p>
    <w:p w:rsidR="005556F2" w:rsidRDefault="005556F2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5556F2" w:rsidRPr="00740B31" w:rsidRDefault="005556F2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3D181A" w:rsidRPr="00740B31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40B31">
        <w:rPr>
          <w:rFonts w:ascii="Times New Roman" w:eastAsia="Times New Roman" w:hAnsi="Times New Roman" w:cs="Times New Roman"/>
        </w:rPr>
        <w:t>Vypracoval:</w:t>
      </w:r>
    </w:p>
    <w:p w:rsidR="003D181A" w:rsidRPr="00740B31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40B31">
        <w:rPr>
          <w:rFonts w:ascii="Times New Roman" w:eastAsia="Times New Roman" w:hAnsi="Times New Roman" w:cs="Times New Roman"/>
        </w:rPr>
        <w:t xml:space="preserve">Miesto:                                               Dátum:                                                                                                </w:t>
      </w:r>
    </w:p>
    <w:p w:rsidR="003D181A" w:rsidRDefault="003D181A" w:rsidP="003D181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D181A" w:rsidRPr="0005678D" w:rsidRDefault="003D181A" w:rsidP="003D181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05678D">
        <w:rPr>
          <w:rFonts w:ascii="Times New Roman" w:eastAsia="Times New Roman" w:hAnsi="Times New Roman" w:cs="Times New Roman"/>
        </w:rPr>
        <w:t>..........................................................</w:t>
      </w:r>
    </w:p>
    <w:p w:rsidR="003D181A" w:rsidRPr="0005678D" w:rsidRDefault="003D181A" w:rsidP="003D181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5678D">
        <w:rPr>
          <w:rFonts w:ascii="Times New Roman" w:eastAsia="Times New Roman" w:hAnsi="Times New Roman" w:cs="Times New Roman"/>
        </w:rPr>
        <w:tab/>
        <w:t>Meno, priezvisko a podpis**</w:t>
      </w:r>
    </w:p>
    <w:p w:rsidR="003D181A" w:rsidRPr="0005678D" w:rsidRDefault="003D181A" w:rsidP="003D181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5678D">
        <w:rPr>
          <w:rFonts w:ascii="Times New Roman" w:eastAsia="Times New Roman" w:hAnsi="Times New Roman" w:cs="Times New Roman"/>
        </w:rPr>
        <w:tab/>
        <w:t>oprávnenej osoby uchádzača</w:t>
      </w:r>
    </w:p>
    <w:p w:rsidR="003D181A" w:rsidRPr="0005678D" w:rsidRDefault="003D181A" w:rsidP="003D181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5678D">
        <w:rPr>
          <w:rFonts w:ascii="Times New Roman" w:eastAsia="Times New Roman" w:hAnsi="Times New Roman" w:cs="Times New Roman"/>
        </w:rPr>
        <w:tab/>
        <w:t>odtlačok pečiatky</w:t>
      </w:r>
    </w:p>
    <w:p w:rsidR="003D181A" w:rsidRPr="0005678D" w:rsidRDefault="003D181A" w:rsidP="003D181A">
      <w:pPr>
        <w:tabs>
          <w:tab w:val="left" w:pos="5103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5678D">
        <w:rPr>
          <w:rFonts w:ascii="Times New Roman" w:eastAsia="Times New Roman" w:hAnsi="Times New Roman" w:cs="Times New Roman"/>
          <w:sz w:val="20"/>
          <w:szCs w:val="20"/>
        </w:rPr>
        <w:tab/>
        <w:t xml:space="preserve">(**elektronický podpis alebo </w:t>
      </w:r>
      <w:proofErr w:type="spellStart"/>
      <w:r w:rsidRPr="0005678D">
        <w:rPr>
          <w:rFonts w:ascii="Times New Roman" w:eastAsia="Times New Roman" w:hAnsi="Times New Roman" w:cs="Times New Roman"/>
          <w:sz w:val="20"/>
          <w:szCs w:val="20"/>
        </w:rPr>
        <w:t>oscanovaný</w:t>
      </w:r>
      <w:proofErr w:type="spellEnd"/>
      <w:r w:rsidRPr="0005678D">
        <w:rPr>
          <w:rFonts w:ascii="Times New Roman" w:eastAsia="Times New Roman" w:hAnsi="Times New Roman" w:cs="Times New Roman"/>
          <w:sz w:val="20"/>
          <w:szCs w:val="20"/>
        </w:rPr>
        <w:t xml:space="preserve"> dokument vo formáte .PDF s vlastnoručným podpisom s odtlačkom pečiatky)</w:t>
      </w:r>
    </w:p>
    <w:p w:rsidR="003D181A" w:rsidRPr="001A021D" w:rsidRDefault="003D181A" w:rsidP="003D181A">
      <w:pPr>
        <w:rPr>
          <w:rFonts w:ascii="Times New Roman" w:hAnsi="Times New Roman" w:cs="Times New Roman"/>
          <w:color w:val="FF0000"/>
        </w:rPr>
      </w:pPr>
    </w:p>
    <w:p w:rsidR="00B84BBA" w:rsidRDefault="00B84BBA"/>
    <w:sectPr w:rsidR="00B8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1A"/>
    <w:rsid w:val="003D181A"/>
    <w:rsid w:val="003E2556"/>
    <w:rsid w:val="004B792B"/>
    <w:rsid w:val="005556F2"/>
    <w:rsid w:val="007C182C"/>
    <w:rsid w:val="008B66D2"/>
    <w:rsid w:val="00B84BBA"/>
    <w:rsid w:val="00BE03C1"/>
    <w:rsid w:val="00C41FDE"/>
    <w:rsid w:val="00FB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EA99D-AD74-4E48-98C2-2BF931AE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81A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39"/>
    <w:rsid w:val="003D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3D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BE0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2081</Characters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2022-06-23T19:51:00Z</dcterms:created>
  <dcterms:modified xsi:type="dcterms:W3CDTF">2024-04-04T21:07:00Z</dcterms:modified>
</cp:coreProperties>
</file>