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EFC8DC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004CB" w:rsidRPr="007004CB">
        <w:rPr>
          <w:b/>
          <w:bCs/>
        </w:rPr>
        <w:t>MŠ PRAŽSKÁ_OPRAVA PLOTOVÉ ZÍDKY VČETNĚ PLOTU_I.ETAPA</w:t>
      </w:r>
      <w:r w:rsidRPr="003F53E2">
        <w:rPr>
          <w:b/>
          <w:sz w:val="24"/>
          <w:szCs w:val="20"/>
        </w:rPr>
        <w:t>“</w:t>
      </w:r>
    </w:p>
    <w:p w14:paraId="03C9FA90" w14:textId="6BF32C8D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1F6223">
        <w:rPr>
          <w:b/>
        </w:rPr>
        <w:t>PRA</w:t>
      </w:r>
      <w:r w:rsidR="00927C18">
        <w:rPr>
          <w:b/>
        </w:rPr>
        <w:t>/</w:t>
      </w:r>
      <w:r w:rsidR="007004CB">
        <w:rPr>
          <w:b/>
        </w:rPr>
        <w:t>I</w:t>
      </w:r>
      <w:r w:rsidR="00927C18">
        <w:rPr>
          <w:b/>
        </w:rPr>
        <w:t>II</w:t>
      </w:r>
      <w:r w:rsidR="00927C18" w:rsidRPr="00BE5EF3">
        <w:rPr>
          <w:b/>
        </w:rPr>
        <w:t>/</w:t>
      </w:r>
      <w:r w:rsidR="007004CB">
        <w:rPr>
          <w:b/>
        </w:rPr>
        <w:t>2</w:t>
      </w:r>
      <w:r w:rsidR="00927C18" w:rsidRPr="00BE5EF3">
        <w:rPr>
          <w:b/>
        </w:rPr>
        <w:t>/202</w:t>
      </w:r>
      <w:r w:rsidR="00F8125A">
        <w:rPr>
          <w:b/>
        </w:rPr>
        <w:t>4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057D"/>
    <w:rsid w:val="001268FF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004CB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28</cp:revision>
  <cp:lastPrinted>2012-09-25T10:13:00Z</cp:lastPrinted>
  <dcterms:created xsi:type="dcterms:W3CDTF">2020-01-14T12:53:00Z</dcterms:created>
  <dcterms:modified xsi:type="dcterms:W3CDTF">2024-04-08T06:40:00Z</dcterms:modified>
</cp:coreProperties>
</file>