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9D8" w:rsidRPr="001929D8" w:rsidRDefault="001929D8" w:rsidP="001929D8">
      <w:pPr>
        <w:jc w:val="both"/>
        <w:rPr>
          <w:rFonts w:ascii="Arial Narrow" w:hAnsi="Arial Narrow"/>
          <w:b/>
          <w:snapToGrid w:val="0"/>
          <w:sz w:val="28"/>
          <w:szCs w:val="28"/>
          <w:lang w:eastAsia="cs-CZ"/>
        </w:rPr>
      </w:pPr>
      <w:r w:rsidRPr="001929D8">
        <w:rPr>
          <w:rFonts w:ascii="Arial Narrow" w:hAnsi="Arial Narrow"/>
          <w:b/>
          <w:snapToGrid w:val="0"/>
          <w:sz w:val="28"/>
          <w:szCs w:val="28"/>
          <w:lang w:eastAsia="cs-CZ"/>
        </w:rPr>
        <w:t xml:space="preserve">Košeľa bledomodrá krátky rukáv        </w:t>
      </w:r>
    </w:p>
    <w:p w:rsidR="001929D8" w:rsidRPr="001929D8" w:rsidRDefault="001929D8" w:rsidP="001929D8">
      <w:pPr>
        <w:jc w:val="both"/>
        <w:rPr>
          <w:rFonts w:ascii="Arial Narrow" w:hAnsi="Arial Narrow"/>
          <w:b/>
          <w:snapToGrid w:val="0"/>
          <w:sz w:val="28"/>
          <w:szCs w:val="28"/>
          <w:lang w:eastAsia="cs-CZ"/>
        </w:rPr>
      </w:pPr>
    </w:p>
    <w:p w:rsidR="001929D8" w:rsidRPr="001929D8" w:rsidRDefault="001929D8" w:rsidP="001929D8">
      <w:pPr>
        <w:rPr>
          <w:rFonts w:ascii="Arial Narrow" w:hAnsi="Arial Narrow"/>
          <w:sz w:val="22"/>
          <w:szCs w:val="22"/>
          <w:u w:val="single"/>
        </w:rPr>
      </w:pPr>
      <w:r w:rsidRPr="001929D8">
        <w:rPr>
          <w:rFonts w:ascii="Arial Narrow" w:hAnsi="Arial Narrow"/>
          <w:sz w:val="22"/>
          <w:szCs w:val="22"/>
          <w:u w:val="single"/>
        </w:rPr>
        <w:t>Popis vzhľadu výrobku</w:t>
      </w:r>
    </w:p>
    <w:p w:rsidR="001929D8" w:rsidRPr="001929D8" w:rsidRDefault="001929D8" w:rsidP="001929D8">
      <w:pPr>
        <w:jc w:val="both"/>
        <w:rPr>
          <w:rFonts w:ascii="Arial Narrow" w:hAnsi="Arial Narrow"/>
          <w:snapToGrid w:val="0"/>
          <w:sz w:val="22"/>
          <w:szCs w:val="22"/>
          <w:highlight w:val="yellow"/>
          <w:lang w:eastAsia="cs-CZ"/>
        </w:rPr>
      </w:pPr>
    </w:p>
    <w:p w:rsidR="001929D8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1929D8">
        <w:rPr>
          <w:rFonts w:ascii="Arial Narrow" w:hAnsi="Arial Narrow"/>
          <w:color w:val="auto"/>
          <w:szCs w:val="22"/>
        </w:rPr>
        <w:t xml:space="preserve">Košele pre príslušníkov Hasičského a záchranného zboru </w:t>
      </w:r>
      <w:r>
        <w:rPr>
          <w:rFonts w:ascii="Arial Narrow" w:hAnsi="Arial Narrow"/>
          <w:color w:val="auto"/>
          <w:szCs w:val="22"/>
        </w:rPr>
        <w:t xml:space="preserve">sa vyrábajú </w:t>
      </w:r>
      <w:r w:rsidRPr="001929D8">
        <w:rPr>
          <w:rFonts w:ascii="Arial Narrow" w:hAnsi="Arial Narrow"/>
          <w:color w:val="auto"/>
          <w:szCs w:val="22"/>
        </w:rPr>
        <w:t>bledomodré vo farebnom odtieni PANTONE 15-3920 TPX .</w:t>
      </w:r>
    </w:p>
    <w:p w:rsidR="003D456E" w:rsidRDefault="003D456E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3D456E">
        <w:rPr>
          <w:rFonts w:ascii="Arial Narrow" w:hAnsi="Arial Narrow"/>
          <w:color w:val="auto"/>
          <w:szCs w:val="22"/>
        </w:rPr>
        <w:t xml:space="preserve">Košele sa vyrábajú s krátkym rukávom ukončeným </w:t>
      </w:r>
      <w:proofErr w:type="spellStart"/>
      <w:r w:rsidRPr="003D456E">
        <w:rPr>
          <w:rFonts w:ascii="Arial Narrow" w:hAnsi="Arial Narrow"/>
          <w:color w:val="auto"/>
          <w:szCs w:val="22"/>
        </w:rPr>
        <w:t>odžehlenou</w:t>
      </w:r>
      <w:proofErr w:type="spellEnd"/>
      <w:r w:rsidRPr="003D456E">
        <w:rPr>
          <w:rFonts w:ascii="Arial Narrow" w:hAnsi="Arial Narrow"/>
          <w:color w:val="auto"/>
          <w:szCs w:val="22"/>
        </w:rPr>
        <w:t xml:space="preserve"> manžetou.</w:t>
      </w:r>
    </w:p>
    <w:p w:rsidR="001929D8" w:rsidRPr="001929D8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</w:p>
    <w:p w:rsidR="003D456E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proofErr w:type="spellStart"/>
      <w:r w:rsidRPr="00A900D2">
        <w:rPr>
          <w:rFonts w:ascii="Arial Narrow" w:hAnsi="Arial Narrow"/>
          <w:color w:val="auto"/>
          <w:szCs w:val="22"/>
          <w:u w:val="single"/>
        </w:rPr>
        <w:t>Polpredky</w:t>
      </w:r>
      <w:proofErr w:type="spellEnd"/>
      <w:r w:rsidRPr="001929D8">
        <w:rPr>
          <w:rFonts w:ascii="Arial Narrow" w:hAnsi="Arial Narrow"/>
          <w:color w:val="auto"/>
          <w:szCs w:val="22"/>
        </w:rPr>
        <w:t xml:space="preserve"> sú riešené so zapínaním po celej dĺžke. Na </w:t>
      </w:r>
      <w:proofErr w:type="spellStart"/>
      <w:r w:rsidRPr="001929D8">
        <w:rPr>
          <w:rFonts w:ascii="Arial Narrow" w:hAnsi="Arial Narrow"/>
          <w:color w:val="auto"/>
          <w:szCs w:val="22"/>
        </w:rPr>
        <w:t>polpredkoch</w:t>
      </w:r>
      <w:proofErr w:type="spellEnd"/>
      <w:r w:rsidRPr="001929D8">
        <w:rPr>
          <w:rFonts w:ascii="Arial Narrow" w:hAnsi="Arial Narrow"/>
          <w:color w:val="auto"/>
          <w:szCs w:val="22"/>
        </w:rPr>
        <w:t xml:space="preserve"> sú našité vrecká a príklopky.  Zadný diel má po bokoch 2 záhyby, je všitý do dvoji</w:t>
      </w:r>
      <w:r>
        <w:rPr>
          <w:rFonts w:ascii="Arial Narrow" w:hAnsi="Arial Narrow"/>
          <w:color w:val="auto"/>
          <w:szCs w:val="22"/>
        </w:rPr>
        <w:t xml:space="preserve">tého sedla. </w:t>
      </w:r>
    </w:p>
    <w:p w:rsidR="003D456E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1929D8">
        <w:rPr>
          <w:rFonts w:ascii="Arial Narrow" w:hAnsi="Arial Narrow"/>
          <w:color w:val="auto"/>
          <w:szCs w:val="22"/>
        </w:rPr>
        <w:t xml:space="preserve">Ľavý </w:t>
      </w:r>
      <w:proofErr w:type="spellStart"/>
      <w:r w:rsidRPr="001929D8">
        <w:rPr>
          <w:rFonts w:ascii="Arial Narrow" w:hAnsi="Arial Narrow"/>
          <w:color w:val="auto"/>
          <w:szCs w:val="22"/>
        </w:rPr>
        <w:t>polpredok</w:t>
      </w:r>
      <w:proofErr w:type="spellEnd"/>
      <w:r w:rsidRPr="001929D8">
        <w:rPr>
          <w:rFonts w:ascii="Arial Narrow" w:hAnsi="Arial Narrow"/>
          <w:color w:val="auto"/>
          <w:szCs w:val="22"/>
        </w:rPr>
        <w:t xml:space="preserve"> má </w:t>
      </w:r>
      <w:proofErr w:type="spellStart"/>
      <w:r w:rsidRPr="001929D8">
        <w:rPr>
          <w:rFonts w:ascii="Arial Narrow" w:hAnsi="Arial Narrow"/>
          <w:color w:val="auto"/>
          <w:szCs w:val="22"/>
        </w:rPr>
        <w:t>odšitú</w:t>
      </w:r>
      <w:proofErr w:type="spellEnd"/>
      <w:r w:rsidRPr="001929D8">
        <w:rPr>
          <w:rFonts w:ascii="Arial Narrow" w:hAnsi="Arial Narrow"/>
          <w:color w:val="auto"/>
          <w:szCs w:val="22"/>
        </w:rPr>
        <w:t xml:space="preserve"> légu v šírke 3,2 cm, štep 0,5 cm po oboch stranách légy, na lége je vyšitých </w:t>
      </w:r>
      <w:r w:rsidR="003D456E">
        <w:rPr>
          <w:rFonts w:ascii="Arial Narrow" w:hAnsi="Arial Narrow"/>
          <w:color w:val="auto"/>
          <w:szCs w:val="22"/>
        </w:rPr>
        <w:br/>
      </w:r>
      <w:r w:rsidRPr="001929D8">
        <w:rPr>
          <w:rFonts w:ascii="Arial Narrow" w:hAnsi="Arial Narrow"/>
          <w:color w:val="auto"/>
          <w:szCs w:val="22"/>
        </w:rPr>
        <w:t xml:space="preserve">6 dierok. </w:t>
      </w:r>
    </w:p>
    <w:p w:rsidR="001929D8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1929D8">
        <w:rPr>
          <w:rFonts w:ascii="Arial Narrow" w:hAnsi="Arial Narrow"/>
          <w:color w:val="auto"/>
          <w:szCs w:val="22"/>
        </w:rPr>
        <w:t xml:space="preserve">Pravý </w:t>
      </w:r>
      <w:proofErr w:type="spellStart"/>
      <w:r w:rsidRPr="001929D8">
        <w:rPr>
          <w:rFonts w:ascii="Arial Narrow" w:hAnsi="Arial Narrow"/>
          <w:color w:val="auto"/>
          <w:szCs w:val="22"/>
        </w:rPr>
        <w:t>polpredok</w:t>
      </w:r>
      <w:proofErr w:type="spellEnd"/>
      <w:r w:rsidRPr="001929D8">
        <w:rPr>
          <w:rFonts w:ascii="Arial Narrow" w:hAnsi="Arial Narrow"/>
          <w:color w:val="auto"/>
          <w:szCs w:val="22"/>
        </w:rPr>
        <w:t xml:space="preserve"> je zažehlený 1 + 2 cm, 0,1 cm v podohnutí preštepovaný, má našitých 6 gombíkov. </w:t>
      </w:r>
      <w:proofErr w:type="spellStart"/>
      <w:r w:rsidRPr="001929D8">
        <w:rPr>
          <w:rFonts w:ascii="Arial Narrow" w:hAnsi="Arial Narrow"/>
          <w:color w:val="auto"/>
          <w:szCs w:val="22"/>
        </w:rPr>
        <w:t>Polpredky</w:t>
      </w:r>
      <w:proofErr w:type="spellEnd"/>
      <w:r w:rsidRPr="001929D8">
        <w:rPr>
          <w:rFonts w:ascii="Arial Narrow" w:hAnsi="Arial Narrow"/>
          <w:color w:val="auto"/>
          <w:szCs w:val="22"/>
        </w:rPr>
        <w:t xml:space="preserve"> sú všité do dvojitého sedla, z rubnej strany šev zošitia vo vnútri, z lícnej strany sedlo preštepované </w:t>
      </w:r>
      <w:r w:rsidR="003D456E">
        <w:rPr>
          <w:rFonts w:ascii="Arial Narrow" w:hAnsi="Arial Narrow"/>
          <w:color w:val="auto"/>
          <w:szCs w:val="22"/>
        </w:rPr>
        <w:br/>
      </w:r>
      <w:r w:rsidRPr="001929D8">
        <w:rPr>
          <w:rFonts w:ascii="Arial Narrow" w:hAnsi="Arial Narrow"/>
          <w:color w:val="auto"/>
          <w:szCs w:val="22"/>
        </w:rPr>
        <w:t>0,1 cm</w:t>
      </w:r>
      <w:r>
        <w:rPr>
          <w:rFonts w:ascii="Arial Narrow" w:hAnsi="Arial Narrow"/>
          <w:color w:val="auto"/>
          <w:szCs w:val="22"/>
        </w:rPr>
        <w:t xml:space="preserve"> v kraji. </w:t>
      </w:r>
      <w:r w:rsidRPr="001929D8">
        <w:rPr>
          <w:rFonts w:ascii="Arial Narrow" w:hAnsi="Arial Narrow"/>
          <w:color w:val="auto"/>
          <w:szCs w:val="22"/>
        </w:rPr>
        <w:t>Zadný diel je všitý do dvojitého sedla s dvomi postrannými záhybmi.</w:t>
      </w:r>
      <w:r>
        <w:rPr>
          <w:rFonts w:ascii="Arial Narrow" w:hAnsi="Arial Narrow"/>
          <w:color w:val="auto"/>
          <w:szCs w:val="22"/>
        </w:rPr>
        <w:t xml:space="preserve"> Sedlo je preštepované na šírku </w:t>
      </w:r>
      <w:r>
        <w:rPr>
          <w:rFonts w:ascii="Arial Narrow" w:hAnsi="Arial Narrow"/>
          <w:color w:val="auto"/>
          <w:szCs w:val="22"/>
        </w:rPr>
        <w:br/>
      </w:r>
      <w:r w:rsidRPr="001929D8">
        <w:rPr>
          <w:rFonts w:ascii="Arial Narrow" w:hAnsi="Arial Narrow"/>
          <w:color w:val="auto"/>
          <w:szCs w:val="22"/>
        </w:rPr>
        <w:t>0,5 cm.</w:t>
      </w:r>
    </w:p>
    <w:p w:rsidR="001929D8" w:rsidRPr="001929D8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</w:p>
    <w:p w:rsidR="001929D8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1929D8">
        <w:rPr>
          <w:rFonts w:ascii="Arial Narrow" w:hAnsi="Arial Narrow"/>
          <w:color w:val="auto"/>
          <w:szCs w:val="22"/>
          <w:u w:val="single"/>
        </w:rPr>
        <w:t>Golier</w:t>
      </w:r>
      <w:r w:rsidRPr="001929D8">
        <w:rPr>
          <w:rFonts w:ascii="Arial Narrow" w:hAnsi="Arial Narrow"/>
          <w:color w:val="auto"/>
          <w:szCs w:val="22"/>
        </w:rPr>
        <w:t xml:space="preserve"> je dvojdielny, vystužený. Je preštepovaný v šírke </w:t>
      </w:r>
      <w:smartTag w:uri="urn:schemas-microsoft-com:office:smarttags" w:element="metricconverter">
        <w:smartTagPr>
          <w:attr w:name="ProductID" w:val="0,5 cm"/>
        </w:smartTagPr>
        <w:r w:rsidRPr="001929D8">
          <w:rPr>
            <w:rFonts w:ascii="Arial Narrow" w:hAnsi="Arial Narrow"/>
            <w:color w:val="auto"/>
            <w:szCs w:val="22"/>
          </w:rPr>
          <w:t>0,5 cm</w:t>
        </w:r>
      </w:smartTag>
      <w:r w:rsidRPr="001929D8">
        <w:rPr>
          <w:rFonts w:ascii="Arial Narrow" w:hAnsi="Arial Narrow"/>
          <w:color w:val="auto"/>
          <w:szCs w:val="22"/>
        </w:rPr>
        <w:t xml:space="preserve">, pri štepovaní sú do špicov goliera vložené kostice. Stojačik v mieste prepínania má okrúhly tvar, v golieri je 1 dierka a 1 gombík. </w:t>
      </w:r>
    </w:p>
    <w:p w:rsidR="001929D8" w:rsidRPr="001929D8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</w:p>
    <w:p w:rsidR="001929D8" w:rsidRPr="001929D8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A900D2">
        <w:rPr>
          <w:rFonts w:ascii="Arial Narrow" w:hAnsi="Arial Narrow"/>
          <w:color w:val="auto"/>
          <w:szCs w:val="22"/>
          <w:u w:val="single"/>
        </w:rPr>
        <w:t>Rukávy krátke</w:t>
      </w:r>
      <w:r w:rsidRPr="001929D8">
        <w:rPr>
          <w:rFonts w:ascii="Arial Narrow" w:hAnsi="Arial Narrow"/>
          <w:color w:val="auto"/>
          <w:szCs w:val="22"/>
        </w:rPr>
        <w:t xml:space="preserve"> – sú hlavicové, jednodielne, dolná záložka je zažehlená a </w:t>
      </w:r>
      <w:proofErr w:type="spellStart"/>
      <w:r w:rsidRPr="001929D8">
        <w:rPr>
          <w:rFonts w:ascii="Arial Narrow" w:hAnsi="Arial Narrow"/>
          <w:color w:val="auto"/>
          <w:szCs w:val="22"/>
        </w:rPr>
        <w:t>odšitá</w:t>
      </w:r>
      <w:proofErr w:type="spellEnd"/>
      <w:r w:rsidRPr="001929D8">
        <w:rPr>
          <w:rFonts w:ascii="Arial Narrow" w:hAnsi="Arial Narrow"/>
          <w:color w:val="auto"/>
          <w:szCs w:val="22"/>
        </w:rPr>
        <w:t xml:space="preserve"> na šírku </w:t>
      </w:r>
      <w:smartTag w:uri="urn:schemas-microsoft-com:office:smarttags" w:element="metricconverter">
        <w:smartTagPr>
          <w:attr w:name="ProductID" w:val="3 cm"/>
        </w:smartTagPr>
        <w:r w:rsidRPr="001929D8">
          <w:rPr>
            <w:rFonts w:ascii="Arial Narrow" w:hAnsi="Arial Narrow"/>
            <w:color w:val="auto"/>
            <w:szCs w:val="22"/>
          </w:rPr>
          <w:t>3 cm</w:t>
        </w:r>
      </w:smartTag>
      <w:r w:rsidRPr="001929D8">
        <w:rPr>
          <w:rFonts w:ascii="Arial Narrow" w:hAnsi="Arial Narrow"/>
          <w:color w:val="auto"/>
          <w:szCs w:val="22"/>
        </w:rPr>
        <w:t xml:space="preserve"> na manžetu, preštepovanie v šírke </w:t>
      </w:r>
      <w:smartTag w:uri="urn:schemas-microsoft-com:office:smarttags" w:element="metricconverter">
        <w:smartTagPr>
          <w:attr w:name="ProductID" w:val="0,5 cm"/>
        </w:smartTagPr>
        <w:r w:rsidRPr="001929D8">
          <w:rPr>
            <w:rFonts w:ascii="Arial Narrow" w:hAnsi="Arial Narrow"/>
            <w:color w:val="auto"/>
            <w:szCs w:val="22"/>
          </w:rPr>
          <w:t>0,5 cm (</w:t>
        </w:r>
        <w:proofErr w:type="spellStart"/>
        <w:r w:rsidRPr="001929D8">
          <w:rPr>
            <w:rFonts w:ascii="Arial Narrow" w:hAnsi="Arial Narrow"/>
            <w:color w:val="auto"/>
            <w:szCs w:val="22"/>
          </w:rPr>
          <w:t>clato</w:t>
        </w:r>
        <w:proofErr w:type="spellEnd"/>
        <w:r w:rsidRPr="001929D8">
          <w:rPr>
            <w:rFonts w:ascii="Arial Narrow" w:hAnsi="Arial Narrow"/>
            <w:color w:val="auto"/>
            <w:szCs w:val="22"/>
          </w:rPr>
          <w:t xml:space="preserve"> záložka)</w:t>
        </w:r>
      </w:smartTag>
      <w:r w:rsidRPr="001929D8">
        <w:rPr>
          <w:rFonts w:ascii="Arial Narrow" w:hAnsi="Arial Narrow"/>
          <w:color w:val="auto"/>
          <w:szCs w:val="22"/>
        </w:rPr>
        <w:t xml:space="preserve">.  </w:t>
      </w:r>
    </w:p>
    <w:p w:rsidR="001929D8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1929D8">
        <w:rPr>
          <w:rFonts w:ascii="Arial Narrow" w:hAnsi="Arial Narrow"/>
          <w:color w:val="auto"/>
          <w:szCs w:val="22"/>
        </w:rPr>
        <w:t xml:space="preserve">Na ľavom rukáve košeli je našitý rukávový znak Hasičského a záchranného zboru umiestnený cca </w:t>
      </w:r>
      <w:smartTag w:uri="urn:schemas-microsoft-com:office:smarttags" w:element="metricconverter">
        <w:smartTagPr>
          <w:attr w:name="ProductID" w:val="12 cm"/>
        </w:smartTagPr>
        <w:r w:rsidRPr="001929D8">
          <w:rPr>
            <w:rFonts w:ascii="Arial Narrow" w:hAnsi="Arial Narrow"/>
            <w:color w:val="auto"/>
            <w:szCs w:val="22"/>
          </w:rPr>
          <w:t>12 cm</w:t>
        </w:r>
      </w:smartTag>
      <w:r w:rsidRPr="001929D8">
        <w:rPr>
          <w:rFonts w:ascii="Arial Narrow" w:hAnsi="Arial Narrow"/>
          <w:color w:val="auto"/>
          <w:szCs w:val="22"/>
        </w:rPr>
        <w:t xml:space="preserve"> od vrcholu hlavice rukáva. </w:t>
      </w:r>
    </w:p>
    <w:p w:rsidR="00A900D2" w:rsidRPr="001929D8" w:rsidRDefault="00A900D2" w:rsidP="001929D8">
      <w:pPr>
        <w:pStyle w:val="Zarkazkladnhotextu2"/>
        <w:rPr>
          <w:rFonts w:ascii="Arial Narrow" w:hAnsi="Arial Narrow"/>
          <w:color w:val="auto"/>
          <w:szCs w:val="22"/>
        </w:rPr>
      </w:pPr>
    </w:p>
    <w:p w:rsidR="001929D8" w:rsidRPr="001929D8" w:rsidRDefault="001929D8" w:rsidP="001929D8">
      <w:pPr>
        <w:pStyle w:val="Zarkazkladnhotextu2"/>
        <w:ind w:firstLine="0"/>
        <w:rPr>
          <w:rFonts w:ascii="Arial Narrow" w:hAnsi="Arial Narrow"/>
          <w:color w:val="auto"/>
          <w:szCs w:val="22"/>
        </w:rPr>
      </w:pPr>
      <w:r w:rsidRPr="001929D8">
        <w:rPr>
          <w:rFonts w:ascii="Arial Narrow" w:hAnsi="Arial Narrow"/>
          <w:color w:val="auto"/>
          <w:szCs w:val="22"/>
        </w:rPr>
        <w:tab/>
        <w:t xml:space="preserve">Na oboch </w:t>
      </w:r>
      <w:proofErr w:type="spellStart"/>
      <w:r w:rsidRPr="001929D8">
        <w:rPr>
          <w:rFonts w:ascii="Arial Narrow" w:hAnsi="Arial Narrow"/>
          <w:color w:val="auto"/>
          <w:szCs w:val="22"/>
        </w:rPr>
        <w:t>polpredkoch</w:t>
      </w:r>
      <w:proofErr w:type="spellEnd"/>
      <w:r w:rsidRPr="001929D8">
        <w:rPr>
          <w:rFonts w:ascii="Arial Narrow" w:hAnsi="Arial Narrow"/>
          <w:color w:val="auto"/>
          <w:szCs w:val="22"/>
        </w:rPr>
        <w:t xml:space="preserve"> sú naštepované nakladané vrecká.  Horný kraj je obrúbený na šírku </w:t>
      </w:r>
      <w:smartTag w:uri="urn:schemas-microsoft-com:office:smarttags" w:element="metricconverter">
        <w:smartTagPr>
          <w:attr w:name="ProductID" w:val="2 cm"/>
        </w:smartTagPr>
        <w:r w:rsidRPr="001929D8">
          <w:rPr>
            <w:rFonts w:ascii="Arial Narrow" w:hAnsi="Arial Narrow"/>
            <w:color w:val="auto"/>
            <w:szCs w:val="22"/>
          </w:rPr>
          <w:t>2 cm</w:t>
        </w:r>
      </w:smartTag>
      <w:r w:rsidRPr="001929D8">
        <w:rPr>
          <w:rFonts w:ascii="Arial Narrow" w:hAnsi="Arial Narrow"/>
          <w:color w:val="auto"/>
          <w:szCs w:val="22"/>
        </w:rPr>
        <w:t xml:space="preserve">, dolný kraj má ostré hrany zrezané na bokoch na cca 2,5 cm, vrecko je naštepované 0,1 cm v kraji, cez horný kraj vrecka do trojuholníka / štvoruholníka. </w:t>
      </w:r>
      <w:r w:rsidRPr="001929D8">
        <w:rPr>
          <w:rFonts w:ascii="Arial Narrow" w:hAnsi="Arial Narrow"/>
          <w:color w:val="auto"/>
        </w:rPr>
        <w:t xml:space="preserve">. Príklopky nad vreckami sú výšky 6 cm, vystužené,  zrezané  na bokoch na cca 2,5 cm, preštepované po obvode na 1 mm, naštepovanie na diel na šírku 0,5 cm , vyšitá 1 dierka. </w:t>
      </w:r>
      <w:r w:rsidRPr="001929D8">
        <w:rPr>
          <w:rFonts w:ascii="Arial Narrow" w:hAnsi="Arial Narrow"/>
          <w:color w:val="auto"/>
          <w:szCs w:val="22"/>
        </w:rPr>
        <w:t xml:space="preserve"> Zapína sa na vrecko 1 gombíkom.  </w:t>
      </w:r>
    </w:p>
    <w:p w:rsidR="001929D8" w:rsidRPr="001929D8" w:rsidRDefault="001929D8" w:rsidP="001929D8">
      <w:pPr>
        <w:pStyle w:val="Zarkazkladnhotextu2"/>
        <w:ind w:firstLine="0"/>
        <w:rPr>
          <w:rFonts w:ascii="Arial Narrow" w:hAnsi="Arial Narrow"/>
          <w:color w:val="auto"/>
          <w:szCs w:val="22"/>
        </w:rPr>
      </w:pPr>
      <w:r w:rsidRPr="001929D8">
        <w:rPr>
          <w:rFonts w:ascii="Arial Narrow" w:hAnsi="Arial Narrow"/>
          <w:color w:val="auto"/>
          <w:szCs w:val="22"/>
        </w:rPr>
        <w:tab/>
        <w:t xml:space="preserve">V mieste plecného šva sú všité do prieramkov náplecníky šírky cca </w:t>
      </w:r>
      <w:smartTag w:uri="urn:schemas-microsoft-com:office:smarttags" w:element="metricconverter">
        <w:smartTagPr>
          <w:attr w:name="ProductID" w:val="4,5 cm"/>
        </w:smartTagPr>
        <w:r w:rsidRPr="001929D8">
          <w:rPr>
            <w:rFonts w:ascii="Arial Narrow" w:hAnsi="Arial Narrow"/>
            <w:color w:val="auto"/>
            <w:szCs w:val="22"/>
          </w:rPr>
          <w:t>4,5 cm</w:t>
        </w:r>
      </w:smartTag>
      <w:r w:rsidRPr="001929D8">
        <w:rPr>
          <w:rFonts w:ascii="Arial Narrow" w:hAnsi="Arial Narrow"/>
          <w:color w:val="auto"/>
          <w:szCs w:val="22"/>
        </w:rPr>
        <w:t xml:space="preserve">, dĺžky cca </w:t>
      </w:r>
      <w:smartTag w:uri="urn:schemas-microsoft-com:office:smarttags" w:element="metricconverter">
        <w:smartTagPr>
          <w:attr w:name="ProductID" w:val="13 cm"/>
        </w:smartTagPr>
        <w:r w:rsidRPr="001929D8">
          <w:rPr>
            <w:rFonts w:ascii="Arial Narrow" w:hAnsi="Arial Narrow"/>
            <w:color w:val="auto"/>
            <w:szCs w:val="22"/>
          </w:rPr>
          <w:t>13 cm</w:t>
        </w:r>
      </w:smartTag>
      <w:r w:rsidRPr="001929D8">
        <w:rPr>
          <w:rFonts w:ascii="Arial Narrow" w:hAnsi="Arial Narrow"/>
          <w:color w:val="auto"/>
          <w:szCs w:val="22"/>
        </w:rPr>
        <w:t xml:space="preserve">, sú vystužené, ukončené do špičky,  preštepované v kraji na šírku </w:t>
      </w:r>
      <w:smartTag w:uri="urn:schemas-microsoft-com:office:smarttags" w:element="metricconverter">
        <w:smartTagPr>
          <w:attr w:name="ProductID" w:val="0,5 cm"/>
        </w:smartTagPr>
        <w:r w:rsidRPr="001929D8">
          <w:rPr>
            <w:rFonts w:ascii="Arial Narrow" w:hAnsi="Arial Narrow"/>
            <w:color w:val="auto"/>
            <w:szCs w:val="22"/>
          </w:rPr>
          <w:t>0,5 cm</w:t>
        </w:r>
      </w:smartTag>
      <w:r w:rsidRPr="001929D8">
        <w:rPr>
          <w:rFonts w:ascii="Arial Narrow" w:hAnsi="Arial Narrow"/>
          <w:color w:val="auto"/>
          <w:szCs w:val="22"/>
        </w:rPr>
        <w:t xml:space="preserve">. Je na nich vyšitá 1 dierka, pripínajú sa na košeľu </w:t>
      </w:r>
      <w:r w:rsidR="00A900D2">
        <w:rPr>
          <w:rFonts w:ascii="Arial Narrow" w:hAnsi="Arial Narrow"/>
          <w:color w:val="auto"/>
          <w:szCs w:val="22"/>
        </w:rPr>
        <w:br/>
      </w:r>
      <w:r w:rsidRPr="001929D8">
        <w:rPr>
          <w:rFonts w:ascii="Arial Narrow" w:hAnsi="Arial Narrow"/>
          <w:color w:val="auto"/>
          <w:szCs w:val="22"/>
        </w:rPr>
        <w:t xml:space="preserve">1 gombíkom. Na tieto náplecníky sa nasúvajú pri košeli  s krátkym rukávom vystužené náplecníky šírky 5,5 cm, tmavomodrej farby, farebný odtieň PANTONE  19-4028 TPX. Najmenšia dĺžka náplecníkov je pre príslušníka </w:t>
      </w:r>
      <w:r w:rsidR="003D456E">
        <w:rPr>
          <w:rFonts w:ascii="Arial Narrow" w:hAnsi="Arial Narrow"/>
          <w:color w:val="auto"/>
          <w:szCs w:val="22"/>
        </w:rPr>
        <w:br/>
      </w:r>
      <w:r w:rsidRPr="001929D8">
        <w:rPr>
          <w:rFonts w:ascii="Arial Narrow" w:hAnsi="Arial Narrow"/>
          <w:color w:val="auto"/>
          <w:szCs w:val="22"/>
        </w:rPr>
        <w:t xml:space="preserve">13 cm. Na košeľu sa pripínajú </w:t>
      </w:r>
      <w:proofErr w:type="spellStart"/>
      <w:r w:rsidRPr="001929D8">
        <w:rPr>
          <w:rFonts w:ascii="Arial Narrow" w:hAnsi="Arial Narrow"/>
          <w:color w:val="auto"/>
          <w:szCs w:val="22"/>
        </w:rPr>
        <w:t>napichovacím</w:t>
      </w:r>
      <w:proofErr w:type="spellEnd"/>
      <w:r w:rsidRPr="001929D8">
        <w:rPr>
          <w:rFonts w:ascii="Arial Narrow" w:hAnsi="Arial Narrow"/>
          <w:color w:val="auto"/>
          <w:szCs w:val="22"/>
        </w:rPr>
        <w:t xml:space="preserve"> gombíkom 1,5 cm.</w:t>
      </w:r>
    </w:p>
    <w:p w:rsidR="001929D8" w:rsidRPr="001929D8" w:rsidRDefault="001929D8" w:rsidP="001929D8">
      <w:pPr>
        <w:pStyle w:val="Zarkazkladnhotextu2"/>
        <w:ind w:firstLine="0"/>
        <w:rPr>
          <w:rFonts w:ascii="Arial Narrow" w:hAnsi="Arial Narrow"/>
          <w:b/>
          <w:color w:val="auto"/>
          <w:szCs w:val="22"/>
        </w:rPr>
      </w:pPr>
      <w:r w:rsidRPr="001929D8">
        <w:rPr>
          <w:rFonts w:ascii="Arial Narrow" w:hAnsi="Arial Narrow"/>
          <w:color w:val="auto"/>
          <w:szCs w:val="22"/>
        </w:rPr>
        <w:tab/>
      </w:r>
    </w:p>
    <w:p w:rsidR="001929D8" w:rsidRPr="001929D8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1929D8">
        <w:rPr>
          <w:rFonts w:ascii="Arial Narrow" w:hAnsi="Arial Narrow"/>
          <w:color w:val="auto"/>
          <w:szCs w:val="22"/>
        </w:rPr>
        <w:t xml:space="preserve">Dolný kraj je podohnutý a oštepovaný na šírku cca 0,5 cm  - </w:t>
      </w:r>
      <w:smartTag w:uri="urn:schemas-microsoft-com:office:smarttags" w:element="metricconverter">
        <w:smartTagPr>
          <w:attr w:name="ProductID" w:val="0,7 cm"/>
        </w:smartTagPr>
        <w:r w:rsidRPr="001929D8">
          <w:rPr>
            <w:rFonts w:ascii="Arial Narrow" w:hAnsi="Arial Narrow"/>
            <w:color w:val="auto"/>
            <w:szCs w:val="22"/>
          </w:rPr>
          <w:t>0,7 cm</w:t>
        </w:r>
      </w:smartTag>
      <w:r w:rsidRPr="001929D8">
        <w:rPr>
          <w:rFonts w:ascii="Arial Narrow" w:hAnsi="Arial Narrow"/>
          <w:color w:val="auto"/>
          <w:szCs w:val="22"/>
        </w:rPr>
        <w:t>.</w:t>
      </w:r>
    </w:p>
    <w:p w:rsidR="001929D8" w:rsidRPr="001929D8" w:rsidRDefault="001929D8" w:rsidP="001929D8">
      <w:pPr>
        <w:pStyle w:val="Zarkazkladnhotextu2"/>
        <w:ind w:firstLine="0"/>
        <w:rPr>
          <w:rFonts w:ascii="Arial Narrow" w:hAnsi="Arial Narrow"/>
          <w:color w:val="auto"/>
          <w:szCs w:val="22"/>
        </w:rPr>
      </w:pPr>
      <w:r w:rsidRPr="001929D8">
        <w:rPr>
          <w:rFonts w:ascii="Arial Narrow" w:hAnsi="Arial Narrow"/>
          <w:color w:val="auto"/>
          <w:szCs w:val="22"/>
        </w:rPr>
        <w:tab/>
      </w:r>
    </w:p>
    <w:p w:rsidR="001929D8" w:rsidRPr="001929D8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1929D8">
        <w:rPr>
          <w:rFonts w:ascii="Arial Narrow" w:hAnsi="Arial Narrow"/>
          <w:color w:val="auto"/>
          <w:szCs w:val="22"/>
        </w:rPr>
        <w:t xml:space="preserve">Plecné švy sú zhotovené vsadeným švom, sedlo preštepované  na </w:t>
      </w:r>
      <w:smartTag w:uri="urn:schemas-microsoft-com:office:smarttags" w:element="metricconverter">
        <w:smartTagPr>
          <w:attr w:name="ProductID" w:val="0,5 cm"/>
        </w:smartTagPr>
        <w:r w:rsidRPr="001929D8">
          <w:rPr>
            <w:rFonts w:ascii="Arial Narrow" w:hAnsi="Arial Narrow"/>
            <w:color w:val="auto"/>
            <w:szCs w:val="22"/>
          </w:rPr>
          <w:t>0,5 cm</w:t>
        </w:r>
      </w:smartTag>
      <w:r w:rsidRPr="001929D8">
        <w:rPr>
          <w:rFonts w:ascii="Arial Narrow" w:hAnsi="Arial Narrow"/>
          <w:color w:val="auto"/>
          <w:szCs w:val="22"/>
        </w:rPr>
        <w:t xml:space="preserve">, plecný šev na </w:t>
      </w:r>
      <w:smartTag w:uri="urn:schemas-microsoft-com:office:smarttags" w:element="metricconverter">
        <w:smartTagPr>
          <w:attr w:name="ProductID" w:val="0,1 cm"/>
        </w:smartTagPr>
        <w:r w:rsidRPr="001929D8">
          <w:rPr>
            <w:rFonts w:ascii="Arial Narrow" w:hAnsi="Arial Narrow"/>
            <w:color w:val="auto"/>
            <w:szCs w:val="22"/>
          </w:rPr>
          <w:t>0,1 cm</w:t>
        </w:r>
      </w:smartTag>
      <w:r w:rsidRPr="001929D8">
        <w:rPr>
          <w:rFonts w:ascii="Arial Narrow" w:hAnsi="Arial Narrow"/>
          <w:color w:val="auto"/>
          <w:szCs w:val="22"/>
        </w:rPr>
        <w:t xml:space="preserve">. Všitie rukávov do prieramku je riešené </w:t>
      </w:r>
      <w:proofErr w:type="spellStart"/>
      <w:r w:rsidRPr="001929D8">
        <w:rPr>
          <w:rFonts w:ascii="Arial Narrow" w:hAnsi="Arial Narrow"/>
          <w:color w:val="auto"/>
          <w:szCs w:val="22"/>
        </w:rPr>
        <w:t>preplátovaným</w:t>
      </w:r>
      <w:proofErr w:type="spellEnd"/>
      <w:r w:rsidRPr="001929D8">
        <w:rPr>
          <w:rFonts w:ascii="Arial Narrow" w:hAnsi="Arial Narrow"/>
          <w:color w:val="auto"/>
          <w:szCs w:val="22"/>
        </w:rPr>
        <w:t xml:space="preserve"> švom so štepom  šírky </w:t>
      </w:r>
      <w:smartTag w:uri="urn:schemas-microsoft-com:office:smarttags" w:element="metricconverter">
        <w:smartTagPr>
          <w:attr w:name="ProductID" w:val="0,8 cm"/>
        </w:smartTagPr>
        <w:r w:rsidRPr="001929D8">
          <w:rPr>
            <w:rFonts w:ascii="Arial Narrow" w:hAnsi="Arial Narrow"/>
            <w:color w:val="auto"/>
            <w:szCs w:val="22"/>
          </w:rPr>
          <w:t>0,8 cm</w:t>
        </w:r>
        <w:r w:rsidR="003D456E">
          <w:rPr>
            <w:rFonts w:ascii="Arial Narrow" w:hAnsi="Arial Narrow"/>
            <w:color w:val="auto"/>
            <w:szCs w:val="22"/>
          </w:rPr>
          <w:t>.</w:t>
        </w:r>
      </w:smartTag>
    </w:p>
    <w:p w:rsidR="001929D8" w:rsidRPr="001929D8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1929D8">
        <w:rPr>
          <w:rFonts w:ascii="Arial Narrow" w:hAnsi="Arial Narrow"/>
          <w:color w:val="auto"/>
          <w:szCs w:val="22"/>
        </w:rPr>
        <w:t xml:space="preserve">Montážne švy (bočné švy trupu a rukávov) sú zhotovované </w:t>
      </w:r>
      <w:proofErr w:type="spellStart"/>
      <w:r w:rsidRPr="001929D8">
        <w:rPr>
          <w:rFonts w:ascii="Arial Narrow" w:hAnsi="Arial Narrow"/>
          <w:color w:val="auto"/>
          <w:szCs w:val="22"/>
        </w:rPr>
        <w:t>preplátovaným</w:t>
      </w:r>
      <w:proofErr w:type="spellEnd"/>
      <w:r w:rsidRPr="001929D8">
        <w:rPr>
          <w:rFonts w:ascii="Arial Narrow" w:hAnsi="Arial Narrow"/>
          <w:color w:val="auto"/>
          <w:szCs w:val="22"/>
        </w:rPr>
        <w:t xml:space="preserve"> švom dvojihlovým strojom šírky </w:t>
      </w:r>
      <w:smartTag w:uri="urn:schemas-microsoft-com:office:smarttags" w:element="metricconverter">
        <w:smartTagPr>
          <w:attr w:name="ProductID" w:val="0,5 cm"/>
        </w:smartTagPr>
        <w:r w:rsidRPr="001929D8">
          <w:rPr>
            <w:rFonts w:ascii="Arial Narrow" w:hAnsi="Arial Narrow"/>
            <w:color w:val="auto"/>
            <w:szCs w:val="22"/>
          </w:rPr>
          <w:t>0,5 cm</w:t>
        </w:r>
      </w:smartTag>
      <w:r w:rsidRPr="001929D8">
        <w:rPr>
          <w:rFonts w:ascii="Arial Narrow" w:hAnsi="Arial Narrow"/>
          <w:color w:val="auto"/>
          <w:szCs w:val="22"/>
        </w:rPr>
        <w:t xml:space="preserve">. Ostatné operácie sú na jednoihlovom stroji </w:t>
      </w:r>
      <w:proofErr w:type="spellStart"/>
      <w:r w:rsidRPr="001929D8">
        <w:rPr>
          <w:rFonts w:ascii="Arial Narrow" w:hAnsi="Arial Narrow"/>
          <w:color w:val="auto"/>
          <w:szCs w:val="22"/>
        </w:rPr>
        <w:t>dvojnitným</w:t>
      </w:r>
      <w:proofErr w:type="spellEnd"/>
      <w:r w:rsidRPr="001929D8">
        <w:rPr>
          <w:rFonts w:ascii="Arial Narrow" w:hAnsi="Arial Narrow"/>
          <w:color w:val="auto"/>
          <w:szCs w:val="22"/>
        </w:rPr>
        <w:t xml:space="preserve"> viazaným stehom. Počet stehov do </w:t>
      </w:r>
      <w:smartTag w:uri="urn:schemas-microsoft-com:office:smarttags" w:element="metricconverter">
        <w:smartTagPr>
          <w:attr w:name="ProductID" w:val="1 cm"/>
        </w:smartTagPr>
        <w:r w:rsidRPr="001929D8">
          <w:rPr>
            <w:rFonts w:ascii="Arial Narrow" w:hAnsi="Arial Narrow"/>
            <w:color w:val="auto"/>
            <w:szCs w:val="22"/>
          </w:rPr>
          <w:t>1 cm</w:t>
        </w:r>
      </w:smartTag>
      <w:r w:rsidRPr="001929D8">
        <w:rPr>
          <w:rFonts w:ascii="Arial Narrow" w:hAnsi="Arial Narrow"/>
          <w:color w:val="auto"/>
          <w:szCs w:val="22"/>
        </w:rPr>
        <w:t xml:space="preserve"> – 5.  </w:t>
      </w:r>
    </w:p>
    <w:p w:rsidR="003D456E" w:rsidRDefault="003D456E" w:rsidP="001929D8">
      <w:pPr>
        <w:pStyle w:val="Zarkazkladnhotextu2"/>
        <w:rPr>
          <w:rFonts w:ascii="Arial Narrow" w:hAnsi="Arial Narrow"/>
          <w:color w:val="auto"/>
          <w:szCs w:val="22"/>
        </w:rPr>
      </w:pPr>
    </w:p>
    <w:p w:rsidR="001929D8" w:rsidRPr="001929D8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1929D8">
        <w:rPr>
          <w:rFonts w:ascii="Arial Narrow" w:hAnsi="Arial Narrow"/>
          <w:color w:val="auto"/>
          <w:szCs w:val="22"/>
        </w:rPr>
        <w:t xml:space="preserve">Dierky sú zhotovované na dierkovacom stroji, na ľavom prednom diely sú zvisle, v strede légy. Prvá dierka je umiestnená </w:t>
      </w:r>
      <w:smartTag w:uri="urn:schemas-microsoft-com:office:smarttags" w:element="metricconverter">
        <w:smartTagPr>
          <w:attr w:name="ProductID" w:val="6 cm"/>
        </w:smartTagPr>
        <w:r w:rsidRPr="001929D8">
          <w:rPr>
            <w:rFonts w:ascii="Arial Narrow" w:hAnsi="Arial Narrow"/>
            <w:color w:val="auto"/>
            <w:szCs w:val="22"/>
          </w:rPr>
          <w:t>6 cm</w:t>
        </w:r>
      </w:smartTag>
      <w:r w:rsidRPr="001929D8">
        <w:rPr>
          <w:rFonts w:ascii="Arial Narrow" w:hAnsi="Arial Narrow"/>
          <w:color w:val="auto"/>
          <w:szCs w:val="22"/>
        </w:rPr>
        <w:t xml:space="preserve"> od goliera, ďalšie sú od seba vzdialené </w:t>
      </w:r>
      <w:smartTag w:uri="urn:schemas-microsoft-com:office:smarttags" w:element="metricconverter">
        <w:smartTagPr>
          <w:attr w:name="ProductID" w:val="9 cm"/>
        </w:smartTagPr>
        <w:r w:rsidRPr="001929D8">
          <w:rPr>
            <w:rFonts w:ascii="Arial Narrow" w:hAnsi="Arial Narrow"/>
            <w:color w:val="auto"/>
            <w:szCs w:val="22"/>
          </w:rPr>
          <w:t>9 cm</w:t>
        </w:r>
      </w:smartTag>
      <w:r w:rsidRPr="001929D8">
        <w:rPr>
          <w:rFonts w:ascii="Arial Narrow" w:hAnsi="Arial Narrow"/>
          <w:color w:val="auto"/>
          <w:szCs w:val="22"/>
        </w:rPr>
        <w:t xml:space="preserve">. Dierky na náplecníkoch, manžetách a príklopkách sú vo vzdialenosti </w:t>
      </w:r>
      <w:smartTag w:uri="urn:schemas-microsoft-com:office:smarttags" w:element="metricconverter">
        <w:smartTagPr>
          <w:attr w:name="ProductID" w:val="1 cm"/>
        </w:smartTagPr>
        <w:r w:rsidRPr="001929D8">
          <w:rPr>
            <w:rFonts w:ascii="Arial Narrow" w:hAnsi="Arial Narrow"/>
            <w:color w:val="auto"/>
            <w:szCs w:val="22"/>
          </w:rPr>
          <w:t>1 cm</w:t>
        </w:r>
      </w:smartTag>
      <w:r w:rsidRPr="001929D8">
        <w:rPr>
          <w:rFonts w:ascii="Arial Narrow" w:hAnsi="Arial Narrow"/>
          <w:color w:val="auto"/>
          <w:szCs w:val="22"/>
        </w:rPr>
        <w:t xml:space="preserve"> od kraja. Gombíky sú  4-dierkové prišité so zaisteným stehom.</w:t>
      </w:r>
    </w:p>
    <w:p w:rsidR="001929D8" w:rsidRDefault="001929D8" w:rsidP="001929D8">
      <w:pPr>
        <w:jc w:val="both"/>
        <w:rPr>
          <w:rFonts w:ascii="Arial Narrow" w:hAnsi="Arial Narrow"/>
          <w:snapToGrid w:val="0"/>
          <w:sz w:val="22"/>
          <w:szCs w:val="22"/>
          <w:lang w:eastAsia="cs-CZ"/>
        </w:rPr>
      </w:pPr>
    </w:p>
    <w:p w:rsidR="003D456E" w:rsidRDefault="003D456E" w:rsidP="001929D8">
      <w:pPr>
        <w:jc w:val="both"/>
        <w:rPr>
          <w:rFonts w:ascii="Arial Narrow" w:hAnsi="Arial Narrow"/>
          <w:snapToGrid w:val="0"/>
          <w:sz w:val="22"/>
          <w:szCs w:val="22"/>
          <w:lang w:eastAsia="cs-CZ"/>
        </w:rPr>
      </w:pPr>
    </w:p>
    <w:p w:rsidR="003D456E" w:rsidRDefault="003D456E" w:rsidP="001929D8">
      <w:pPr>
        <w:jc w:val="both"/>
        <w:rPr>
          <w:rFonts w:ascii="Arial Narrow" w:hAnsi="Arial Narrow"/>
          <w:snapToGrid w:val="0"/>
          <w:sz w:val="22"/>
          <w:szCs w:val="22"/>
          <w:lang w:eastAsia="cs-CZ"/>
        </w:rPr>
      </w:pPr>
    </w:p>
    <w:p w:rsidR="003D456E" w:rsidRDefault="003D456E" w:rsidP="001929D8">
      <w:pPr>
        <w:jc w:val="both"/>
        <w:rPr>
          <w:rFonts w:ascii="Arial Narrow" w:hAnsi="Arial Narrow"/>
          <w:snapToGrid w:val="0"/>
          <w:sz w:val="22"/>
          <w:szCs w:val="22"/>
          <w:lang w:eastAsia="cs-CZ"/>
        </w:rPr>
      </w:pPr>
    </w:p>
    <w:p w:rsidR="003D456E" w:rsidRDefault="003D456E" w:rsidP="001929D8">
      <w:pPr>
        <w:jc w:val="both"/>
        <w:rPr>
          <w:rFonts w:ascii="Arial Narrow" w:hAnsi="Arial Narrow"/>
          <w:snapToGrid w:val="0"/>
          <w:sz w:val="22"/>
          <w:szCs w:val="22"/>
          <w:lang w:eastAsia="cs-CZ"/>
        </w:rPr>
      </w:pPr>
    </w:p>
    <w:p w:rsidR="003D456E" w:rsidRDefault="003D456E" w:rsidP="001929D8">
      <w:pPr>
        <w:jc w:val="both"/>
        <w:rPr>
          <w:rFonts w:ascii="Arial Narrow" w:hAnsi="Arial Narrow"/>
          <w:snapToGrid w:val="0"/>
          <w:sz w:val="22"/>
          <w:szCs w:val="22"/>
          <w:lang w:eastAsia="cs-CZ"/>
        </w:rPr>
      </w:pPr>
    </w:p>
    <w:p w:rsidR="003D456E" w:rsidRDefault="003D456E" w:rsidP="001929D8">
      <w:pPr>
        <w:jc w:val="both"/>
        <w:rPr>
          <w:rFonts w:ascii="Arial Narrow" w:hAnsi="Arial Narrow"/>
          <w:snapToGrid w:val="0"/>
          <w:sz w:val="22"/>
          <w:szCs w:val="22"/>
          <w:lang w:eastAsia="cs-CZ"/>
        </w:rPr>
      </w:pPr>
    </w:p>
    <w:p w:rsidR="003D456E" w:rsidRPr="001929D8" w:rsidRDefault="003D456E" w:rsidP="001929D8">
      <w:pPr>
        <w:jc w:val="both"/>
        <w:rPr>
          <w:rFonts w:ascii="Arial Narrow" w:hAnsi="Arial Narrow"/>
          <w:snapToGrid w:val="0"/>
          <w:sz w:val="22"/>
          <w:szCs w:val="22"/>
          <w:lang w:eastAsia="cs-CZ"/>
        </w:rPr>
      </w:pPr>
    </w:p>
    <w:p w:rsidR="001929D8" w:rsidRPr="001929D8" w:rsidRDefault="001929D8" w:rsidP="001929D8">
      <w:pPr>
        <w:jc w:val="both"/>
        <w:rPr>
          <w:rFonts w:ascii="Arial Narrow" w:hAnsi="Arial Narrow"/>
          <w:snapToGrid w:val="0"/>
          <w:sz w:val="22"/>
          <w:szCs w:val="22"/>
          <w:lang w:eastAsia="cs-CZ"/>
        </w:rPr>
      </w:pPr>
    </w:p>
    <w:p w:rsidR="001929D8" w:rsidRPr="003D456E" w:rsidRDefault="001929D8" w:rsidP="003D456E">
      <w:pPr>
        <w:jc w:val="both"/>
        <w:rPr>
          <w:rFonts w:ascii="Arial Narrow" w:hAnsi="Arial Narrow"/>
          <w:snapToGrid w:val="0"/>
          <w:sz w:val="22"/>
          <w:szCs w:val="22"/>
          <w:u w:val="single"/>
          <w:lang w:eastAsia="cs-CZ"/>
        </w:rPr>
      </w:pPr>
      <w:r w:rsidRPr="003D456E">
        <w:rPr>
          <w:rFonts w:ascii="Arial Narrow" w:hAnsi="Arial Narrow"/>
          <w:snapToGrid w:val="0"/>
          <w:sz w:val="22"/>
          <w:szCs w:val="22"/>
          <w:u w:val="single"/>
          <w:lang w:eastAsia="cs-CZ"/>
        </w:rPr>
        <w:t xml:space="preserve">Vyobrazenie rukávového znaku </w:t>
      </w:r>
    </w:p>
    <w:p w:rsidR="001929D8" w:rsidRPr="003D456E" w:rsidRDefault="003D456E" w:rsidP="003D456E">
      <w:pPr>
        <w:jc w:val="both"/>
        <w:rPr>
          <w:rFonts w:ascii="Arial Narrow" w:hAnsi="Arial Narrow"/>
          <w:snapToGrid w:val="0"/>
          <w:sz w:val="22"/>
          <w:lang w:eastAsia="cs-CZ"/>
        </w:rPr>
      </w:pPr>
      <w:r>
        <w:rPr>
          <w:rFonts w:ascii="Arial Narrow" w:hAnsi="Arial Narrow"/>
          <w:snapToGrid w:val="0"/>
          <w:sz w:val="22"/>
          <w:lang w:eastAsia="cs-CZ"/>
        </w:rPr>
        <w:t xml:space="preserve">- </w:t>
      </w:r>
      <w:r w:rsidR="001929D8" w:rsidRPr="003D456E">
        <w:rPr>
          <w:rFonts w:ascii="Arial Narrow" w:hAnsi="Arial Narrow"/>
          <w:snapToGrid w:val="0"/>
          <w:sz w:val="22"/>
          <w:lang w:eastAsia="cs-CZ"/>
        </w:rPr>
        <w:t xml:space="preserve">výška znaku 5,8 cm, šírka znaku 5,8 cm v najširšom mieste </w:t>
      </w:r>
    </w:p>
    <w:p w:rsidR="001929D8" w:rsidRPr="00ED69D9" w:rsidRDefault="001929D8" w:rsidP="001929D8">
      <w:pPr>
        <w:pStyle w:val="Odsekzoznamu"/>
        <w:jc w:val="both"/>
        <w:rPr>
          <w:rFonts w:ascii="Arial Narrow" w:hAnsi="Arial Narrow"/>
          <w:snapToGrid w:val="0"/>
          <w:color w:val="0070C0"/>
          <w:sz w:val="22"/>
          <w:szCs w:val="22"/>
          <w:u w:val="single"/>
          <w:lang w:eastAsia="cs-CZ"/>
        </w:rPr>
      </w:pPr>
    </w:p>
    <w:p w:rsidR="001929D8" w:rsidRPr="00ED69D9" w:rsidRDefault="001929D8" w:rsidP="001929D8">
      <w:pPr>
        <w:pStyle w:val="Zarkazkladnhotextu2"/>
        <w:rPr>
          <w:rFonts w:ascii="Arial Narrow" w:hAnsi="Arial Narrow"/>
          <w:color w:val="0070C0"/>
          <w:szCs w:val="22"/>
        </w:rPr>
      </w:pPr>
      <w:r w:rsidRPr="00ED69D9">
        <w:rPr>
          <w:noProof/>
          <w:color w:val="0070C0"/>
          <w:lang w:eastAsia="sk-SK"/>
        </w:rPr>
        <w:drawing>
          <wp:inline distT="0" distB="0" distL="0" distR="0" wp14:anchorId="4903BC40" wp14:editId="2F59B5AC">
            <wp:extent cx="1939644" cy="1905000"/>
            <wp:effectExtent l="0" t="0" r="381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9637" cy="190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9D8" w:rsidRDefault="001929D8" w:rsidP="001929D8">
      <w:pPr>
        <w:jc w:val="both"/>
        <w:rPr>
          <w:rFonts w:ascii="Arial Narrow" w:hAnsi="Arial Narrow"/>
          <w:b/>
          <w:snapToGrid w:val="0"/>
          <w:color w:val="FF0000"/>
          <w:sz w:val="22"/>
          <w:szCs w:val="22"/>
          <w:u w:val="single"/>
          <w:lang w:eastAsia="cs-CZ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2835"/>
        <w:gridCol w:w="2835"/>
      </w:tblGrid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F41A9">
              <w:rPr>
                <w:rFonts w:ascii="Arial Narrow" w:hAnsi="Arial Narrow"/>
                <w:b/>
                <w:sz w:val="22"/>
                <w:szCs w:val="22"/>
              </w:rPr>
              <w:t>Parameter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F41A9">
              <w:rPr>
                <w:rFonts w:ascii="Arial Narrow" w:hAnsi="Arial Narrow"/>
                <w:b/>
                <w:sz w:val="22"/>
                <w:szCs w:val="22"/>
              </w:rPr>
              <w:t>Skúšobná metóda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F41A9">
              <w:rPr>
                <w:rFonts w:ascii="Arial Narrow" w:hAnsi="Arial Narrow"/>
                <w:b/>
                <w:sz w:val="22"/>
                <w:szCs w:val="22"/>
              </w:rPr>
              <w:t>Požadovaný (hodnotený)  údaj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Materiálové zloženie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stanoví skúšobňa alebo potvrdí na základe platných predložených dokladov uchádzača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</w:rPr>
            </w:pPr>
            <w:r w:rsidRPr="000F41A9">
              <w:rPr>
                <w:rFonts w:ascii="Arial Narrow" w:hAnsi="Arial Narrow"/>
                <w:sz w:val="22"/>
              </w:rPr>
              <w:t xml:space="preserve">80 % ± 2 % bavlna / 20 % ±2 % PES   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41A9" w:rsidRPr="000F41A9" w:rsidTr="000F41A9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bledomodrá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biela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PANTONE 15-3920 TPX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</w:rPr>
              <w:t>PANTONE 11-0601 TPX</w:t>
            </w:r>
            <w:r w:rsidRPr="000F41A9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</w:tr>
      <w:tr w:rsidR="000F41A9" w:rsidRPr="000F41A9" w:rsidTr="000F41A9">
        <w:trPr>
          <w:trHeight w:val="1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Farba náplecníkov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tmavomodrá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PANTONE 19-4028 TPX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Väzba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F41A9">
              <w:rPr>
                <w:rFonts w:ascii="Arial Narrow" w:hAnsi="Arial Narrow"/>
                <w:sz w:val="22"/>
              </w:rPr>
              <w:t>Twill</w:t>
            </w:r>
            <w:proofErr w:type="spellEnd"/>
            <w:r w:rsidRPr="000F41A9">
              <w:rPr>
                <w:rFonts w:ascii="Arial Narrow" w:hAnsi="Arial Narrow"/>
                <w:sz w:val="22"/>
              </w:rPr>
              <w:t xml:space="preserve"> 2/1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Plošná hmotnosť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</w:rPr>
              <w:t>130 g / m</w:t>
            </w:r>
            <w:r w:rsidRPr="000F41A9">
              <w:rPr>
                <w:rFonts w:ascii="Arial Narrow" w:hAnsi="Arial Narrow"/>
                <w:sz w:val="22"/>
                <w:vertAlign w:val="superscript"/>
              </w:rPr>
              <w:t xml:space="preserve">2 </w:t>
            </w:r>
            <w:r w:rsidRPr="000F41A9">
              <w:rPr>
                <w:rFonts w:ascii="Arial Narrow" w:hAnsi="Arial Narrow"/>
                <w:sz w:val="22"/>
              </w:rPr>
              <w:t xml:space="preserve"> </w:t>
            </w:r>
            <w:r w:rsidRPr="000F41A9">
              <w:rPr>
                <w:rFonts w:ascii="Arial Narrow" w:hAnsi="Arial Narrow"/>
                <w:sz w:val="22"/>
              </w:rPr>
              <w:sym w:font="Symbol" w:char="F0B1"/>
            </w:r>
            <w:r w:rsidRPr="000F41A9">
              <w:rPr>
                <w:rFonts w:ascii="Arial Narrow" w:hAnsi="Arial Narrow"/>
                <w:sz w:val="22"/>
              </w:rPr>
              <w:t xml:space="preserve"> 3 %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Zrážavosť osnova / útok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25077, STN EN 6330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sym w:font="Symbol" w:char="F0B1"/>
            </w:r>
            <w:r w:rsidRPr="000F41A9">
              <w:rPr>
                <w:rFonts w:ascii="Arial Narrow" w:hAnsi="Arial Narrow"/>
                <w:sz w:val="22"/>
                <w:szCs w:val="22"/>
              </w:rPr>
              <w:t xml:space="preserve"> 3 % osnova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sym w:font="Symbol" w:char="F0B1"/>
            </w:r>
            <w:r w:rsidRPr="000F41A9">
              <w:rPr>
                <w:rFonts w:ascii="Arial Narrow" w:hAnsi="Arial Narrow"/>
                <w:sz w:val="22"/>
                <w:szCs w:val="22"/>
              </w:rPr>
              <w:t xml:space="preserve"> 2 % útok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F41A9">
              <w:rPr>
                <w:rFonts w:ascii="Arial Narrow" w:hAnsi="Arial Narrow"/>
                <w:sz w:val="22"/>
                <w:szCs w:val="22"/>
              </w:rPr>
              <w:t>Žmolkovitosť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ISO 12947-2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po 3 000 otáčkach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min. stupeň 4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Posuv nití vo šve osnova / útok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max 3 mm/3 mm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Krčivosť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80 0871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podmienky : 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hmotnosť zaťaženia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0F41A9">
                <w:rPr>
                  <w:rFonts w:ascii="Arial Narrow" w:hAnsi="Arial Narrow"/>
                  <w:sz w:val="22"/>
                  <w:szCs w:val="22"/>
                </w:rPr>
                <w:t>2 kg</w:t>
              </w:r>
            </w:smartTag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doba pôsobenia :  20 min.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doba zotavenia : 5min., 60min., 24 hod.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min. stupeň 3 po každej dobe zotavenia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9.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Krčivosť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22313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 135°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Stálofarebnosť na svetle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ISO 105-B02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 4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   pri žehlení za sucha / za vlhka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ISO 105-X11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 4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   pri praní pri 60 </w:t>
            </w:r>
            <w:r w:rsidRPr="000F41A9">
              <w:rPr>
                <w:rFonts w:ascii="Arial Narrow" w:hAnsi="Arial Narrow"/>
                <w:sz w:val="22"/>
                <w:szCs w:val="22"/>
              </w:rPr>
              <w:sym w:font="Symbol" w:char="F0B0"/>
            </w:r>
            <w:r w:rsidRPr="000F41A9">
              <w:rPr>
                <w:rFonts w:ascii="Arial Narrow" w:hAnsi="Arial Narrow"/>
                <w:sz w:val="22"/>
                <w:szCs w:val="22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ISO 105-C06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 4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   v otere suchom/ mokrom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ISO 105-X12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 4/4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   v alkalickom a kyslom pote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ISO 105-E04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 4/4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Obsah formaldehydu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ISO 14184-1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max 75 mg/kg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Obsah ťažkých kovov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80 00 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v zmysle normy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Obsah </w:t>
            </w:r>
            <w:proofErr w:type="spellStart"/>
            <w:r w:rsidRPr="000F41A9">
              <w:rPr>
                <w:rFonts w:ascii="Arial Narrow" w:hAnsi="Arial Narrow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14362-1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max. 30 mg/kg</w:t>
            </w:r>
          </w:p>
        </w:tc>
      </w:tr>
      <w:tr w:rsidR="000F41A9" w:rsidRPr="000F41A9" w:rsidTr="000F41A9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Hotový výrobok 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Stanovenie veľkostných rozmerov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807040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v zmysle súťažných podmienok</w:t>
            </w:r>
          </w:p>
        </w:tc>
      </w:tr>
      <w:tr w:rsidR="000F41A9" w:rsidRPr="000F41A9" w:rsidTr="000F41A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Zásady konštrukcie, vypracovania a vybavenia odevov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832702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v zmysle normy – bežné kritériá</w:t>
            </w:r>
          </w:p>
        </w:tc>
      </w:tr>
    </w:tbl>
    <w:p w:rsidR="003D456E" w:rsidRDefault="003D456E" w:rsidP="001929D8">
      <w:pPr>
        <w:jc w:val="both"/>
        <w:rPr>
          <w:rFonts w:ascii="Arial Narrow" w:hAnsi="Arial Narrow"/>
          <w:b/>
          <w:snapToGrid w:val="0"/>
          <w:color w:val="FF0000"/>
          <w:sz w:val="22"/>
          <w:szCs w:val="22"/>
          <w:u w:val="single"/>
          <w:lang w:eastAsia="cs-CZ"/>
        </w:rPr>
      </w:pPr>
    </w:p>
    <w:p w:rsidR="003D456E" w:rsidRDefault="003D456E" w:rsidP="001929D8">
      <w:pPr>
        <w:jc w:val="both"/>
        <w:rPr>
          <w:rFonts w:ascii="Arial Narrow" w:hAnsi="Arial Narrow"/>
          <w:b/>
          <w:snapToGrid w:val="0"/>
          <w:color w:val="FF0000"/>
          <w:sz w:val="22"/>
          <w:szCs w:val="22"/>
          <w:u w:val="single"/>
          <w:lang w:eastAsia="cs-CZ"/>
        </w:rPr>
      </w:pPr>
    </w:p>
    <w:p w:rsidR="003D456E" w:rsidRDefault="003D456E" w:rsidP="001929D8">
      <w:pPr>
        <w:jc w:val="both"/>
        <w:rPr>
          <w:rFonts w:ascii="Arial Narrow" w:hAnsi="Arial Narrow"/>
          <w:b/>
          <w:snapToGrid w:val="0"/>
          <w:color w:val="FF0000"/>
          <w:sz w:val="22"/>
          <w:szCs w:val="22"/>
          <w:u w:val="single"/>
          <w:lang w:eastAsia="cs-CZ"/>
        </w:rPr>
      </w:pPr>
    </w:p>
    <w:p w:rsidR="000F41A9" w:rsidRDefault="000F41A9" w:rsidP="001929D8">
      <w:pPr>
        <w:jc w:val="both"/>
        <w:rPr>
          <w:rFonts w:ascii="Arial Narrow" w:hAnsi="Arial Narrow"/>
          <w:b/>
          <w:snapToGrid w:val="0"/>
          <w:color w:val="FF0000"/>
          <w:sz w:val="22"/>
          <w:szCs w:val="22"/>
          <w:u w:val="single"/>
          <w:lang w:eastAsia="cs-CZ"/>
        </w:rPr>
      </w:pPr>
    </w:p>
    <w:p w:rsidR="001929D8" w:rsidRPr="00CE4419" w:rsidRDefault="001929D8" w:rsidP="001929D8">
      <w:pPr>
        <w:jc w:val="both"/>
        <w:rPr>
          <w:rFonts w:ascii="Arial Narrow" w:hAnsi="Arial Narrow"/>
          <w:b/>
          <w:snapToGrid w:val="0"/>
          <w:sz w:val="28"/>
          <w:szCs w:val="28"/>
          <w:lang w:eastAsia="cs-CZ"/>
        </w:rPr>
      </w:pPr>
      <w:r w:rsidRPr="00CE4419">
        <w:rPr>
          <w:rFonts w:ascii="Arial Narrow" w:hAnsi="Arial Narrow"/>
          <w:b/>
          <w:snapToGrid w:val="0"/>
          <w:sz w:val="28"/>
          <w:szCs w:val="28"/>
          <w:lang w:eastAsia="cs-CZ"/>
        </w:rPr>
        <w:lastRenderedPageBreak/>
        <w:t xml:space="preserve">Blúzka bledomodrá krátky rukáv </w:t>
      </w:r>
      <w:r w:rsidR="003D456E" w:rsidRPr="00CE4419">
        <w:rPr>
          <w:rFonts w:ascii="Arial Narrow" w:hAnsi="Arial Narrow"/>
          <w:b/>
          <w:snapToGrid w:val="0"/>
          <w:sz w:val="28"/>
          <w:szCs w:val="28"/>
          <w:lang w:eastAsia="cs-CZ"/>
        </w:rPr>
        <w:t>ženy</w:t>
      </w:r>
      <w:r w:rsidRPr="00CE4419">
        <w:rPr>
          <w:rFonts w:ascii="Arial Narrow" w:hAnsi="Arial Narrow"/>
          <w:b/>
          <w:snapToGrid w:val="0"/>
          <w:sz w:val="28"/>
          <w:szCs w:val="28"/>
          <w:lang w:eastAsia="cs-CZ"/>
        </w:rPr>
        <w:t xml:space="preserve">          </w:t>
      </w:r>
    </w:p>
    <w:p w:rsidR="003D456E" w:rsidRPr="00CE4419" w:rsidRDefault="003D456E" w:rsidP="001929D8">
      <w:pPr>
        <w:rPr>
          <w:rFonts w:ascii="Arial Narrow" w:hAnsi="Arial Narrow"/>
          <w:sz w:val="22"/>
          <w:szCs w:val="22"/>
          <w:u w:val="single"/>
        </w:rPr>
      </w:pPr>
    </w:p>
    <w:p w:rsidR="001929D8" w:rsidRPr="00CE4419" w:rsidRDefault="001929D8" w:rsidP="001929D8">
      <w:pPr>
        <w:rPr>
          <w:rFonts w:ascii="Arial Narrow" w:hAnsi="Arial Narrow"/>
          <w:sz w:val="22"/>
          <w:szCs w:val="22"/>
          <w:u w:val="single"/>
        </w:rPr>
      </w:pPr>
      <w:r w:rsidRPr="00CE4419">
        <w:rPr>
          <w:rFonts w:ascii="Arial Narrow" w:hAnsi="Arial Narrow"/>
          <w:sz w:val="22"/>
          <w:szCs w:val="22"/>
          <w:u w:val="single"/>
        </w:rPr>
        <w:t>Popis vzhľadu výrobku</w:t>
      </w:r>
    </w:p>
    <w:p w:rsidR="001929D8" w:rsidRPr="00CE4419" w:rsidRDefault="001929D8" w:rsidP="001929D8">
      <w:pPr>
        <w:jc w:val="both"/>
        <w:rPr>
          <w:rFonts w:ascii="Arial Narrow" w:hAnsi="Arial Narrow"/>
          <w:snapToGrid w:val="0"/>
          <w:sz w:val="22"/>
          <w:szCs w:val="22"/>
          <w:lang w:eastAsia="cs-CZ"/>
        </w:rPr>
      </w:pPr>
    </w:p>
    <w:p w:rsidR="001929D8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CE4419">
        <w:rPr>
          <w:rFonts w:ascii="Arial Narrow" w:hAnsi="Arial Narrow"/>
          <w:color w:val="auto"/>
          <w:szCs w:val="22"/>
        </w:rPr>
        <w:t>Blúzky pre príslušníčky Hasičského a záchranného zboru sa vyrábajú bledomodré vo farebnom odtieni PANTONE 15-3920 TPX.</w:t>
      </w:r>
    </w:p>
    <w:p w:rsidR="00645F47" w:rsidRPr="00CE4419" w:rsidRDefault="00645F47" w:rsidP="001929D8">
      <w:pPr>
        <w:pStyle w:val="Zarkazkladnhotextu2"/>
        <w:rPr>
          <w:rFonts w:ascii="Arial Narrow" w:hAnsi="Arial Narrow"/>
          <w:color w:val="auto"/>
          <w:szCs w:val="22"/>
        </w:rPr>
      </w:pPr>
      <w:r>
        <w:rPr>
          <w:rFonts w:ascii="Arial Narrow" w:hAnsi="Arial Narrow"/>
          <w:color w:val="auto"/>
          <w:szCs w:val="22"/>
        </w:rPr>
        <w:t>Blúzky</w:t>
      </w:r>
      <w:r w:rsidRPr="00645F47">
        <w:rPr>
          <w:rFonts w:ascii="Arial Narrow" w:hAnsi="Arial Narrow"/>
          <w:color w:val="auto"/>
          <w:szCs w:val="22"/>
        </w:rPr>
        <w:t xml:space="preserve"> s krátkym rukávom sú ukončené </w:t>
      </w:r>
      <w:proofErr w:type="spellStart"/>
      <w:r w:rsidRPr="00645F47">
        <w:rPr>
          <w:rFonts w:ascii="Arial Narrow" w:hAnsi="Arial Narrow"/>
          <w:color w:val="auto"/>
          <w:szCs w:val="22"/>
        </w:rPr>
        <w:t>odžehlenou</w:t>
      </w:r>
      <w:proofErr w:type="spellEnd"/>
      <w:r w:rsidRPr="00645F47">
        <w:rPr>
          <w:rFonts w:ascii="Arial Narrow" w:hAnsi="Arial Narrow"/>
          <w:color w:val="auto"/>
          <w:szCs w:val="22"/>
        </w:rPr>
        <w:t xml:space="preserve"> manžetou.</w:t>
      </w:r>
    </w:p>
    <w:p w:rsidR="00645F47" w:rsidRDefault="00645F47" w:rsidP="001929D8">
      <w:pPr>
        <w:pStyle w:val="Zarkazkladnhotextu2"/>
        <w:rPr>
          <w:rFonts w:ascii="Arial Narrow" w:hAnsi="Arial Narrow"/>
          <w:color w:val="auto"/>
          <w:szCs w:val="22"/>
        </w:rPr>
      </w:pPr>
    </w:p>
    <w:p w:rsidR="00645F47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proofErr w:type="spellStart"/>
      <w:r w:rsidRPr="00645F47">
        <w:rPr>
          <w:rFonts w:ascii="Arial Narrow" w:hAnsi="Arial Narrow"/>
          <w:color w:val="auto"/>
          <w:szCs w:val="22"/>
          <w:u w:val="single"/>
        </w:rPr>
        <w:t>Polpredky</w:t>
      </w:r>
      <w:proofErr w:type="spellEnd"/>
      <w:r w:rsidRPr="00645F47">
        <w:rPr>
          <w:rFonts w:ascii="Arial Narrow" w:hAnsi="Arial Narrow"/>
          <w:color w:val="auto"/>
          <w:szCs w:val="22"/>
        </w:rPr>
        <w:t xml:space="preserve"> sa zapínajú po celej dĺžke. Zadný diel je všitý do dvojitého sedla</w:t>
      </w:r>
      <w:r w:rsidR="00645F47">
        <w:rPr>
          <w:rFonts w:ascii="Arial Narrow" w:hAnsi="Arial Narrow"/>
          <w:color w:val="auto"/>
          <w:szCs w:val="22"/>
        </w:rPr>
        <w:t xml:space="preserve">. </w:t>
      </w:r>
      <w:proofErr w:type="spellStart"/>
      <w:r w:rsidR="00645F47" w:rsidRPr="00645F47">
        <w:rPr>
          <w:rFonts w:ascii="Arial Narrow" w:hAnsi="Arial Narrow"/>
          <w:color w:val="auto"/>
          <w:szCs w:val="22"/>
        </w:rPr>
        <w:t>Polpredky</w:t>
      </w:r>
      <w:proofErr w:type="spellEnd"/>
      <w:r w:rsidR="00645F47" w:rsidRPr="00645F47">
        <w:rPr>
          <w:rFonts w:ascii="Arial Narrow" w:hAnsi="Arial Narrow"/>
          <w:color w:val="auto"/>
          <w:szCs w:val="22"/>
        </w:rPr>
        <w:t xml:space="preserve"> sú všité do dvojitého sedla, z rubnej strany šev zošitia vo</w:t>
      </w:r>
      <w:r w:rsidR="00645F47">
        <w:rPr>
          <w:rFonts w:ascii="Arial Narrow" w:hAnsi="Arial Narrow"/>
          <w:color w:val="auto"/>
          <w:szCs w:val="22"/>
        </w:rPr>
        <w:t xml:space="preserve"> </w:t>
      </w:r>
      <w:r w:rsidR="00645F47" w:rsidRPr="00645F47">
        <w:rPr>
          <w:rFonts w:ascii="Arial Narrow" w:hAnsi="Arial Narrow"/>
          <w:color w:val="auto"/>
          <w:szCs w:val="22"/>
        </w:rPr>
        <w:t xml:space="preserve">vnútri, z lícnej strany sedlo preštepované 1 mm v kraji. Tvarovanie je dosiahnuté prsnými / pásovými </w:t>
      </w:r>
      <w:proofErr w:type="spellStart"/>
      <w:r w:rsidR="00645F47" w:rsidRPr="00645F47">
        <w:rPr>
          <w:rFonts w:ascii="Arial Narrow" w:hAnsi="Arial Narrow"/>
          <w:color w:val="auto"/>
          <w:szCs w:val="22"/>
        </w:rPr>
        <w:t>odševkami</w:t>
      </w:r>
      <w:proofErr w:type="spellEnd"/>
      <w:r w:rsidR="00645F47" w:rsidRPr="00645F47">
        <w:rPr>
          <w:rFonts w:ascii="Arial Narrow" w:hAnsi="Arial Narrow"/>
          <w:color w:val="auto"/>
          <w:szCs w:val="22"/>
        </w:rPr>
        <w:t>.</w:t>
      </w:r>
    </w:p>
    <w:p w:rsidR="00645F47" w:rsidRDefault="00645F47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645F47">
        <w:rPr>
          <w:rFonts w:ascii="Arial Narrow" w:hAnsi="Arial Narrow"/>
          <w:color w:val="auto"/>
          <w:szCs w:val="22"/>
        </w:rPr>
        <w:t xml:space="preserve">Pravý </w:t>
      </w:r>
      <w:proofErr w:type="spellStart"/>
      <w:r w:rsidRPr="00645F47">
        <w:rPr>
          <w:rFonts w:ascii="Arial Narrow" w:hAnsi="Arial Narrow"/>
          <w:color w:val="auto"/>
          <w:szCs w:val="22"/>
        </w:rPr>
        <w:t>polpredok</w:t>
      </w:r>
      <w:proofErr w:type="spellEnd"/>
      <w:r w:rsidRPr="00645F47">
        <w:rPr>
          <w:rFonts w:ascii="Arial Narrow" w:hAnsi="Arial Narrow"/>
          <w:color w:val="auto"/>
          <w:szCs w:val="22"/>
        </w:rPr>
        <w:t xml:space="preserve"> má </w:t>
      </w:r>
      <w:proofErr w:type="spellStart"/>
      <w:r w:rsidRPr="00645F47">
        <w:rPr>
          <w:rFonts w:ascii="Arial Narrow" w:hAnsi="Arial Narrow"/>
          <w:color w:val="auto"/>
          <w:szCs w:val="22"/>
        </w:rPr>
        <w:t>odšitú</w:t>
      </w:r>
      <w:proofErr w:type="spellEnd"/>
      <w:r w:rsidRPr="00645F47">
        <w:rPr>
          <w:rFonts w:ascii="Arial Narrow" w:hAnsi="Arial Narrow"/>
          <w:color w:val="auto"/>
          <w:szCs w:val="22"/>
        </w:rPr>
        <w:t xml:space="preserve"> légu v šírke 3,2 cm, štep 0,5 cm po oboch stranách légy, na lége je vyšitých </w:t>
      </w:r>
      <w:r>
        <w:rPr>
          <w:rFonts w:ascii="Arial Narrow" w:hAnsi="Arial Narrow"/>
          <w:color w:val="auto"/>
          <w:szCs w:val="22"/>
        </w:rPr>
        <w:br/>
      </w:r>
      <w:r w:rsidRPr="00645F47">
        <w:rPr>
          <w:rFonts w:ascii="Arial Narrow" w:hAnsi="Arial Narrow"/>
          <w:color w:val="auto"/>
          <w:szCs w:val="22"/>
        </w:rPr>
        <w:t>6 dierok.</w:t>
      </w:r>
      <w:r>
        <w:rPr>
          <w:rFonts w:ascii="Arial Narrow" w:hAnsi="Arial Narrow"/>
          <w:color w:val="auto"/>
          <w:szCs w:val="22"/>
        </w:rPr>
        <w:t xml:space="preserve"> </w:t>
      </w:r>
    </w:p>
    <w:p w:rsidR="00645F47" w:rsidRDefault="00645F47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645F47">
        <w:rPr>
          <w:rFonts w:ascii="Arial Narrow" w:hAnsi="Arial Narrow"/>
          <w:color w:val="auto"/>
          <w:szCs w:val="22"/>
        </w:rPr>
        <w:t xml:space="preserve">Ľavý </w:t>
      </w:r>
      <w:proofErr w:type="spellStart"/>
      <w:r w:rsidRPr="00645F47">
        <w:rPr>
          <w:rFonts w:ascii="Arial Narrow" w:hAnsi="Arial Narrow"/>
          <w:color w:val="auto"/>
          <w:szCs w:val="22"/>
        </w:rPr>
        <w:t>polpredok</w:t>
      </w:r>
      <w:proofErr w:type="spellEnd"/>
      <w:r w:rsidRPr="00645F47">
        <w:rPr>
          <w:rFonts w:ascii="Arial Narrow" w:hAnsi="Arial Narrow"/>
          <w:color w:val="auto"/>
          <w:szCs w:val="22"/>
        </w:rPr>
        <w:t xml:space="preserve"> je zažehlený 1 + 2 cm, 0,1 cm v podohnutí preštepovaný, má našitých 6 gombíkov.</w:t>
      </w:r>
    </w:p>
    <w:p w:rsidR="00645F47" w:rsidRPr="00645F47" w:rsidRDefault="00645F47" w:rsidP="00645F47">
      <w:pPr>
        <w:pStyle w:val="Zarkazkladnhotextu2"/>
        <w:rPr>
          <w:rFonts w:ascii="Arial Narrow" w:hAnsi="Arial Narrow"/>
          <w:color w:val="auto"/>
          <w:szCs w:val="22"/>
        </w:rPr>
      </w:pPr>
      <w:r w:rsidRPr="00645F47">
        <w:rPr>
          <w:rFonts w:ascii="Arial Narrow" w:hAnsi="Arial Narrow"/>
          <w:color w:val="auto"/>
          <w:szCs w:val="22"/>
        </w:rPr>
        <w:t>Zadný diel je všitý do dvojitého sedla s pozdĺžnym členiacimi švami od prieramku po dolný kraj na zabezpečenie tvarovania. Sedlo je preštepované na šírku 0,5 cm.</w:t>
      </w:r>
    </w:p>
    <w:p w:rsidR="00645F47" w:rsidRDefault="00645F47" w:rsidP="00645F47">
      <w:pPr>
        <w:pStyle w:val="Zarkazkladnhotextu2"/>
        <w:rPr>
          <w:rFonts w:ascii="Arial Narrow" w:hAnsi="Arial Narrow"/>
          <w:color w:val="auto"/>
          <w:szCs w:val="22"/>
        </w:rPr>
      </w:pPr>
      <w:r w:rsidRPr="00645F47">
        <w:rPr>
          <w:rFonts w:ascii="Arial Narrow" w:hAnsi="Arial Narrow"/>
          <w:color w:val="auto"/>
          <w:szCs w:val="22"/>
        </w:rPr>
        <w:t xml:space="preserve">V spodnej časti bočných švov má blúzka rázporky výšky cca 10 cm oštepované po obvode </w:t>
      </w:r>
      <w:r w:rsidR="00D44A4F">
        <w:rPr>
          <w:rFonts w:ascii="Arial Narrow" w:hAnsi="Arial Narrow"/>
          <w:color w:val="auto"/>
          <w:szCs w:val="22"/>
        </w:rPr>
        <w:br/>
      </w:r>
      <w:r w:rsidRPr="00645F47">
        <w:rPr>
          <w:rFonts w:ascii="Arial Narrow" w:hAnsi="Arial Narrow"/>
          <w:color w:val="auto"/>
          <w:szCs w:val="22"/>
        </w:rPr>
        <w:t>cca 0,5-0,7 cm.</w:t>
      </w:r>
    </w:p>
    <w:p w:rsidR="00645F47" w:rsidRDefault="00645F47" w:rsidP="001929D8">
      <w:pPr>
        <w:pStyle w:val="Zarkazkladnhotextu2"/>
        <w:rPr>
          <w:rFonts w:ascii="Arial Narrow" w:hAnsi="Arial Narrow"/>
          <w:color w:val="auto"/>
          <w:szCs w:val="22"/>
        </w:rPr>
      </w:pPr>
    </w:p>
    <w:p w:rsidR="001929D8" w:rsidRDefault="001929D8" w:rsidP="00645F47">
      <w:pPr>
        <w:pStyle w:val="Zarkazkladnhotextu2"/>
        <w:rPr>
          <w:rFonts w:ascii="Arial Narrow" w:hAnsi="Arial Narrow"/>
          <w:strike/>
          <w:color w:val="0070C0"/>
          <w:szCs w:val="22"/>
        </w:rPr>
      </w:pPr>
      <w:r w:rsidRPr="00645F47">
        <w:rPr>
          <w:rFonts w:ascii="Arial Narrow" w:hAnsi="Arial Narrow"/>
          <w:color w:val="auto"/>
          <w:szCs w:val="22"/>
          <w:u w:val="single"/>
        </w:rPr>
        <w:t>Golier</w:t>
      </w:r>
      <w:r w:rsidRPr="00645F47">
        <w:rPr>
          <w:rFonts w:ascii="Arial Narrow" w:hAnsi="Arial Narrow"/>
          <w:color w:val="auto"/>
          <w:szCs w:val="22"/>
        </w:rPr>
        <w:t xml:space="preserve"> je dvojdielny, vystužený. Je preštepovaný v šírke </w:t>
      </w:r>
      <w:smartTag w:uri="urn:schemas-microsoft-com:office:smarttags" w:element="metricconverter">
        <w:smartTagPr>
          <w:attr w:name="ProductID" w:val="0,5 cm"/>
        </w:smartTagPr>
        <w:r w:rsidRPr="00645F47">
          <w:rPr>
            <w:rFonts w:ascii="Arial Narrow" w:hAnsi="Arial Narrow"/>
            <w:color w:val="auto"/>
            <w:szCs w:val="22"/>
          </w:rPr>
          <w:t>0,5 cm</w:t>
        </w:r>
      </w:smartTag>
      <w:r w:rsidRPr="00645F47">
        <w:rPr>
          <w:rFonts w:ascii="Arial Narrow" w:hAnsi="Arial Narrow"/>
          <w:color w:val="auto"/>
          <w:szCs w:val="22"/>
        </w:rPr>
        <w:t>, pri štepovaní sú do špicov goliera vložené kostice. Stojačik v mieste prepínania má okrúhly tvar, v golieri je 1 dierka a 1 gombík.</w:t>
      </w:r>
      <w:r w:rsidRPr="00645F47">
        <w:rPr>
          <w:rFonts w:ascii="Arial Narrow" w:hAnsi="Arial Narrow"/>
          <w:strike/>
          <w:color w:val="auto"/>
          <w:szCs w:val="22"/>
        </w:rPr>
        <w:t xml:space="preserve"> </w:t>
      </w:r>
    </w:p>
    <w:p w:rsidR="001929D8" w:rsidRPr="00477585" w:rsidRDefault="001929D8" w:rsidP="001929D8">
      <w:pPr>
        <w:pStyle w:val="Zarkazkladnhotextu2"/>
        <w:ind w:firstLine="0"/>
        <w:rPr>
          <w:rFonts w:ascii="Arial Narrow" w:hAnsi="Arial Narrow"/>
          <w:strike/>
          <w:color w:val="0070C0"/>
          <w:szCs w:val="22"/>
        </w:rPr>
      </w:pPr>
    </w:p>
    <w:p w:rsidR="001929D8" w:rsidRPr="005E638D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5E638D">
        <w:rPr>
          <w:rFonts w:ascii="Arial Narrow" w:hAnsi="Arial Narrow"/>
          <w:color w:val="auto"/>
          <w:szCs w:val="22"/>
          <w:u w:val="single"/>
        </w:rPr>
        <w:t>Rukávy krátke</w:t>
      </w:r>
      <w:r w:rsidRPr="005E638D">
        <w:rPr>
          <w:rFonts w:ascii="Arial Narrow" w:hAnsi="Arial Narrow"/>
          <w:color w:val="auto"/>
          <w:szCs w:val="22"/>
        </w:rPr>
        <w:t xml:space="preserve"> – sú hlavicové, jednodielne, dolná záložka je zažehlená a </w:t>
      </w:r>
      <w:proofErr w:type="spellStart"/>
      <w:r w:rsidRPr="005E638D">
        <w:rPr>
          <w:rFonts w:ascii="Arial Narrow" w:hAnsi="Arial Narrow"/>
          <w:color w:val="auto"/>
          <w:szCs w:val="22"/>
        </w:rPr>
        <w:t>odšitá</w:t>
      </w:r>
      <w:proofErr w:type="spellEnd"/>
      <w:r w:rsidRPr="005E638D">
        <w:rPr>
          <w:rFonts w:ascii="Arial Narrow" w:hAnsi="Arial Narrow"/>
          <w:color w:val="auto"/>
          <w:szCs w:val="22"/>
        </w:rPr>
        <w:t xml:space="preserve"> na šírku </w:t>
      </w:r>
      <w:smartTag w:uri="urn:schemas-microsoft-com:office:smarttags" w:element="metricconverter">
        <w:smartTagPr>
          <w:attr w:name="ProductID" w:val="3 cm"/>
        </w:smartTagPr>
        <w:r w:rsidRPr="005E638D">
          <w:rPr>
            <w:rFonts w:ascii="Arial Narrow" w:hAnsi="Arial Narrow"/>
            <w:color w:val="auto"/>
            <w:szCs w:val="22"/>
          </w:rPr>
          <w:t>3 cm</w:t>
        </w:r>
      </w:smartTag>
      <w:r w:rsidRPr="005E638D">
        <w:rPr>
          <w:rFonts w:ascii="Arial Narrow" w:hAnsi="Arial Narrow"/>
          <w:color w:val="auto"/>
          <w:szCs w:val="22"/>
        </w:rPr>
        <w:t xml:space="preserve"> na manžetu, preštepovanie v šírke </w:t>
      </w:r>
      <w:smartTag w:uri="urn:schemas-microsoft-com:office:smarttags" w:element="metricconverter">
        <w:smartTagPr>
          <w:attr w:name="ProductID" w:val="0,5 cm"/>
        </w:smartTagPr>
        <w:r w:rsidRPr="005E638D">
          <w:rPr>
            <w:rFonts w:ascii="Arial Narrow" w:hAnsi="Arial Narrow"/>
            <w:color w:val="auto"/>
            <w:szCs w:val="22"/>
          </w:rPr>
          <w:t>0,5 cm</w:t>
        </w:r>
      </w:smartTag>
      <w:r w:rsidRPr="005E638D">
        <w:rPr>
          <w:rFonts w:ascii="Arial Narrow" w:hAnsi="Arial Narrow"/>
          <w:color w:val="auto"/>
          <w:szCs w:val="22"/>
        </w:rPr>
        <w:t xml:space="preserve">.  </w:t>
      </w:r>
    </w:p>
    <w:p w:rsidR="001929D8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5E638D">
        <w:rPr>
          <w:rFonts w:ascii="Arial Narrow" w:hAnsi="Arial Narrow"/>
          <w:color w:val="auto"/>
          <w:szCs w:val="22"/>
        </w:rPr>
        <w:t xml:space="preserve">Na ľavom rukáve je našitý rukávový znak Hasičského a záchranného zboru  umiestnený cca </w:t>
      </w:r>
      <w:smartTag w:uri="urn:schemas-microsoft-com:office:smarttags" w:element="metricconverter">
        <w:smartTagPr>
          <w:attr w:name="ProductID" w:val="12 cm"/>
        </w:smartTagPr>
        <w:r w:rsidRPr="005E638D">
          <w:rPr>
            <w:rFonts w:ascii="Arial Narrow" w:hAnsi="Arial Narrow"/>
            <w:color w:val="auto"/>
            <w:szCs w:val="22"/>
          </w:rPr>
          <w:t>12 cm</w:t>
        </w:r>
      </w:smartTag>
      <w:r w:rsidRPr="005E638D">
        <w:rPr>
          <w:rFonts w:ascii="Arial Narrow" w:hAnsi="Arial Narrow"/>
          <w:color w:val="auto"/>
          <w:szCs w:val="22"/>
        </w:rPr>
        <w:t xml:space="preserve"> </w:t>
      </w:r>
      <w:r w:rsidR="00D44A4F">
        <w:rPr>
          <w:rFonts w:ascii="Arial Narrow" w:hAnsi="Arial Narrow"/>
          <w:color w:val="auto"/>
          <w:szCs w:val="22"/>
        </w:rPr>
        <w:br/>
      </w:r>
      <w:r w:rsidRPr="005E638D">
        <w:rPr>
          <w:rFonts w:ascii="Arial Narrow" w:hAnsi="Arial Narrow"/>
          <w:color w:val="auto"/>
          <w:szCs w:val="22"/>
        </w:rPr>
        <w:t>od vrcholu hlavice rukáva. Rukávový znak</w:t>
      </w:r>
      <w:r w:rsidR="005E638D" w:rsidRPr="005E638D">
        <w:rPr>
          <w:rFonts w:ascii="Arial Narrow" w:hAnsi="Arial Narrow"/>
          <w:color w:val="auto"/>
          <w:szCs w:val="22"/>
        </w:rPr>
        <w:t xml:space="preserve"> Hasičského a záchranného zboru.</w:t>
      </w:r>
    </w:p>
    <w:p w:rsidR="00D44A4F" w:rsidRPr="00D44A4F" w:rsidRDefault="00D44A4F" w:rsidP="00D44A4F">
      <w:pPr>
        <w:pStyle w:val="Zarkazkladnhotextu2"/>
        <w:rPr>
          <w:rFonts w:ascii="Arial Narrow" w:hAnsi="Arial Narrow"/>
          <w:color w:val="auto"/>
          <w:szCs w:val="22"/>
        </w:rPr>
      </w:pPr>
      <w:r w:rsidRPr="00D44A4F">
        <w:rPr>
          <w:rFonts w:ascii="Arial Narrow" w:hAnsi="Arial Narrow"/>
          <w:color w:val="auto"/>
          <w:szCs w:val="22"/>
        </w:rPr>
        <w:t>Krátky rukáv modrej blúzky má dĺžku 28 cm a je ukončený ozdobnou lištou o šírke 3 cm.</w:t>
      </w:r>
    </w:p>
    <w:p w:rsidR="005E638D" w:rsidRPr="005E638D" w:rsidRDefault="005E638D" w:rsidP="00D44A4F">
      <w:pPr>
        <w:pStyle w:val="Zarkazkladnhotextu2"/>
        <w:ind w:firstLine="0"/>
        <w:rPr>
          <w:rFonts w:ascii="Arial Narrow" w:hAnsi="Arial Narrow"/>
          <w:color w:val="auto"/>
          <w:szCs w:val="22"/>
        </w:rPr>
      </w:pPr>
    </w:p>
    <w:p w:rsidR="001929D8" w:rsidRPr="005E638D" w:rsidRDefault="001929D8" w:rsidP="001929D8">
      <w:pPr>
        <w:pStyle w:val="Zarkazkladnhotextu2"/>
        <w:ind w:firstLine="0"/>
        <w:rPr>
          <w:rFonts w:ascii="Arial Narrow" w:hAnsi="Arial Narrow"/>
          <w:color w:val="auto"/>
          <w:szCs w:val="22"/>
        </w:rPr>
      </w:pPr>
      <w:r w:rsidRPr="005E638D">
        <w:rPr>
          <w:rFonts w:ascii="Arial Narrow" w:hAnsi="Arial Narrow"/>
          <w:color w:val="auto"/>
          <w:szCs w:val="22"/>
        </w:rPr>
        <w:tab/>
        <w:t xml:space="preserve">V mieste plecného šva sú všité do prieramkov náplecníky šírky cca </w:t>
      </w:r>
      <w:smartTag w:uri="urn:schemas-microsoft-com:office:smarttags" w:element="metricconverter">
        <w:smartTagPr>
          <w:attr w:name="ProductID" w:val="4,5 cm"/>
        </w:smartTagPr>
        <w:r w:rsidRPr="005E638D">
          <w:rPr>
            <w:rFonts w:ascii="Arial Narrow" w:hAnsi="Arial Narrow"/>
            <w:color w:val="auto"/>
            <w:szCs w:val="22"/>
          </w:rPr>
          <w:t>4,5 cm</w:t>
        </w:r>
      </w:smartTag>
      <w:r w:rsidRPr="005E638D">
        <w:rPr>
          <w:rFonts w:ascii="Arial Narrow" w:hAnsi="Arial Narrow"/>
          <w:color w:val="auto"/>
          <w:szCs w:val="22"/>
        </w:rPr>
        <w:t xml:space="preserve">, dĺžky cca </w:t>
      </w:r>
      <w:smartTag w:uri="urn:schemas-microsoft-com:office:smarttags" w:element="metricconverter">
        <w:smartTagPr>
          <w:attr w:name="ProductID" w:val="13 cm"/>
        </w:smartTagPr>
        <w:r w:rsidRPr="005E638D">
          <w:rPr>
            <w:rFonts w:ascii="Arial Narrow" w:hAnsi="Arial Narrow"/>
            <w:color w:val="auto"/>
            <w:szCs w:val="22"/>
          </w:rPr>
          <w:t>13 cm</w:t>
        </w:r>
      </w:smartTag>
      <w:r w:rsidRPr="005E638D">
        <w:rPr>
          <w:rFonts w:ascii="Arial Narrow" w:hAnsi="Arial Narrow"/>
          <w:color w:val="auto"/>
          <w:szCs w:val="22"/>
        </w:rPr>
        <w:t xml:space="preserve">, sú vystužené, ukončené do špičky,  preštepované v kraji na šírku </w:t>
      </w:r>
      <w:smartTag w:uri="urn:schemas-microsoft-com:office:smarttags" w:element="metricconverter">
        <w:smartTagPr>
          <w:attr w:name="ProductID" w:val="0,5 cm"/>
        </w:smartTagPr>
        <w:r w:rsidRPr="005E638D">
          <w:rPr>
            <w:rFonts w:ascii="Arial Narrow" w:hAnsi="Arial Narrow"/>
            <w:color w:val="auto"/>
            <w:szCs w:val="22"/>
          </w:rPr>
          <w:t>0,5 cm</w:t>
        </w:r>
      </w:smartTag>
      <w:r w:rsidRPr="005E638D">
        <w:rPr>
          <w:rFonts w:ascii="Arial Narrow" w:hAnsi="Arial Narrow"/>
          <w:color w:val="auto"/>
          <w:szCs w:val="22"/>
        </w:rPr>
        <w:t xml:space="preserve">. Je na nich vyšitá 1 dierka, pripínajú sa na košeľu </w:t>
      </w:r>
      <w:r w:rsidR="00D44A4F">
        <w:rPr>
          <w:rFonts w:ascii="Arial Narrow" w:hAnsi="Arial Narrow"/>
          <w:color w:val="auto"/>
          <w:szCs w:val="22"/>
        </w:rPr>
        <w:br/>
      </w:r>
      <w:r w:rsidRPr="005E638D">
        <w:rPr>
          <w:rFonts w:ascii="Arial Narrow" w:hAnsi="Arial Narrow"/>
          <w:color w:val="auto"/>
          <w:szCs w:val="22"/>
        </w:rPr>
        <w:t xml:space="preserve">1 gombíkom. Na tieto náplecníky sa nasúvajú pri blúzke s krátkym rukávom vystužené náplecníky šírky </w:t>
      </w:r>
      <w:smartTag w:uri="urn:schemas-microsoft-com:office:smarttags" w:element="metricconverter">
        <w:smartTagPr>
          <w:attr w:name="ProductID" w:val="50 mm"/>
        </w:smartTagPr>
        <w:r w:rsidRPr="005E638D">
          <w:rPr>
            <w:rFonts w:ascii="Arial Narrow" w:hAnsi="Arial Narrow"/>
            <w:color w:val="auto"/>
            <w:szCs w:val="22"/>
          </w:rPr>
          <w:t>50 mm</w:t>
        </w:r>
      </w:smartTag>
      <w:r w:rsidRPr="005E638D">
        <w:rPr>
          <w:rFonts w:ascii="Arial Narrow" w:hAnsi="Arial Narrow"/>
          <w:color w:val="auto"/>
          <w:szCs w:val="22"/>
        </w:rPr>
        <w:t xml:space="preserve">, tmavomodrej farby, farebný odtieň PANTONE 19-4028. Na košeľu sa pripínajú </w:t>
      </w:r>
      <w:proofErr w:type="spellStart"/>
      <w:r w:rsidRPr="005E638D">
        <w:rPr>
          <w:rFonts w:ascii="Arial Narrow" w:hAnsi="Arial Narrow"/>
          <w:color w:val="auto"/>
          <w:szCs w:val="22"/>
        </w:rPr>
        <w:t>napichovacím</w:t>
      </w:r>
      <w:proofErr w:type="spellEnd"/>
      <w:r w:rsidRPr="005E638D">
        <w:rPr>
          <w:rFonts w:ascii="Arial Narrow" w:hAnsi="Arial Narrow"/>
          <w:color w:val="auto"/>
          <w:szCs w:val="22"/>
        </w:rPr>
        <w:t xml:space="preserve"> gombíkom </w:t>
      </w:r>
      <w:smartTag w:uri="urn:schemas-microsoft-com:office:smarttags" w:element="metricconverter">
        <w:smartTagPr>
          <w:attr w:name="ProductID" w:val="15 mm"/>
        </w:smartTagPr>
        <w:r w:rsidRPr="005E638D">
          <w:rPr>
            <w:rFonts w:ascii="Arial Narrow" w:hAnsi="Arial Narrow"/>
            <w:color w:val="auto"/>
            <w:szCs w:val="22"/>
          </w:rPr>
          <w:t>15 mm</w:t>
        </w:r>
      </w:smartTag>
      <w:r w:rsidRPr="005E638D">
        <w:rPr>
          <w:rFonts w:ascii="Arial Narrow" w:hAnsi="Arial Narrow"/>
          <w:color w:val="auto"/>
          <w:szCs w:val="22"/>
        </w:rPr>
        <w:t>.</w:t>
      </w:r>
    </w:p>
    <w:p w:rsidR="001929D8" w:rsidRDefault="001929D8" w:rsidP="001929D8">
      <w:pPr>
        <w:pStyle w:val="Zarkazkladnhotextu2"/>
        <w:ind w:firstLine="0"/>
        <w:rPr>
          <w:rFonts w:ascii="Arial Narrow" w:hAnsi="Arial Narrow"/>
          <w:color w:val="auto"/>
          <w:szCs w:val="22"/>
        </w:rPr>
      </w:pPr>
      <w:r w:rsidRPr="005E638D">
        <w:rPr>
          <w:rFonts w:ascii="Arial Narrow" w:hAnsi="Arial Narrow"/>
          <w:color w:val="auto"/>
          <w:szCs w:val="22"/>
        </w:rPr>
        <w:t>Najmenšia dĺžka náplecníko</w:t>
      </w:r>
      <w:r w:rsidR="00D44A4F">
        <w:rPr>
          <w:rFonts w:ascii="Arial Narrow" w:hAnsi="Arial Narrow"/>
          <w:color w:val="auto"/>
          <w:szCs w:val="22"/>
        </w:rPr>
        <w:t>v je pre príslušníčku cca 12 cm šírka cca 4-4,5cm. Ich veľkosť sa mení podľa veľkosti blúzky.</w:t>
      </w:r>
    </w:p>
    <w:p w:rsidR="00D44A4F" w:rsidRPr="005E638D" w:rsidRDefault="00D44A4F" w:rsidP="001929D8">
      <w:pPr>
        <w:pStyle w:val="Zarkazkladnhotextu2"/>
        <w:ind w:firstLine="0"/>
        <w:rPr>
          <w:rFonts w:ascii="Arial Narrow" w:hAnsi="Arial Narrow"/>
          <w:color w:val="auto"/>
          <w:szCs w:val="22"/>
        </w:rPr>
      </w:pPr>
    </w:p>
    <w:p w:rsidR="001929D8" w:rsidRPr="005E638D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5E638D">
        <w:rPr>
          <w:rFonts w:ascii="Arial Narrow" w:hAnsi="Arial Narrow"/>
          <w:color w:val="auto"/>
          <w:szCs w:val="22"/>
        </w:rPr>
        <w:t>Dolný kraj je podohnutý a oštepovaný na šírku cca 0,5 – 0,7 cm.</w:t>
      </w:r>
    </w:p>
    <w:p w:rsidR="005E638D" w:rsidRDefault="005E638D" w:rsidP="001929D8">
      <w:pPr>
        <w:pStyle w:val="Zarkazkladnhotextu2"/>
        <w:rPr>
          <w:rFonts w:ascii="Arial Narrow" w:hAnsi="Arial Narrow"/>
          <w:strike/>
          <w:color w:val="0070C0"/>
          <w:szCs w:val="22"/>
        </w:rPr>
      </w:pPr>
    </w:p>
    <w:p w:rsidR="001929D8" w:rsidRPr="005E638D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5E638D">
        <w:rPr>
          <w:rFonts w:ascii="Arial Narrow" w:hAnsi="Arial Narrow"/>
          <w:color w:val="auto"/>
          <w:szCs w:val="22"/>
        </w:rPr>
        <w:t xml:space="preserve">Plecné švy sú zhotovené vsadeným švom, sedlo preštepované  na </w:t>
      </w:r>
      <w:smartTag w:uri="urn:schemas-microsoft-com:office:smarttags" w:element="metricconverter">
        <w:smartTagPr>
          <w:attr w:name="ProductID" w:val="0,5 cm"/>
        </w:smartTagPr>
        <w:r w:rsidRPr="005E638D">
          <w:rPr>
            <w:rFonts w:ascii="Arial Narrow" w:hAnsi="Arial Narrow"/>
            <w:color w:val="auto"/>
            <w:szCs w:val="22"/>
          </w:rPr>
          <w:t>0,5 cm</w:t>
        </w:r>
      </w:smartTag>
      <w:r w:rsidRPr="005E638D">
        <w:rPr>
          <w:rFonts w:ascii="Arial Narrow" w:hAnsi="Arial Narrow"/>
          <w:color w:val="auto"/>
          <w:szCs w:val="22"/>
        </w:rPr>
        <w:t xml:space="preserve">, plecný šev na </w:t>
      </w:r>
      <w:smartTag w:uri="urn:schemas-microsoft-com:office:smarttags" w:element="metricconverter">
        <w:smartTagPr>
          <w:attr w:name="ProductID" w:val="0,1 cm"/>
        </w:smartTagPr>
        <w:r w:rsidRPr="005E638D">
          <w:rPr>
            <w:rFonts w:ascii="Arial Narrow" w:hAnsi="Arial Narrow"/>
            <w:color w:val="auto"/>
            <w:szCs w:val="22"/>
          </w:rPr>
          <w:t>0,1 cm</w:t>
        </w:r>
      </w:smartTag>
      <w:r w:rsidRPr="005E638D">
        <w:rPr>
          <w:rFonts w:ascii="Arial Narrow" w:hAnsi="Arial Narrow"/>
          <w:color w:val="auto"/>
          <w:szCs w:val="22"/>
        </w:rPr>
        <w:t xml:space="preserve">. Všitie rukávov do prieramku je riešené </w:t>
      </w:r>
      <w:proofErr w:type="spellStart"/>
      <w:r w:rsidRPr="005E638D">
        <w:rPr>
          <w:rFonts w:ascii="Arial Narrow" w:hAnsi="Arial Narrow"/>
          <w:color w:val="auto"/>
          <w:szCs w:val="22"/>
        </w:rPr>
        <w:t>preplátovaným</w:t>
      </w:r>
      <w:proofErr w:type="spellEnd"/>
      <w:r w:rsidRPr="005E638D">
        <w:rPr>
          <w:rFonts w:ascii="Arial Narrow" w:hAnsi="Arial Narrow"/>
          <w:color w:val="auto"/>
          <w:szCs w:val="22"/>
        </w:rPr>
        <w:t xml:space="preserve"> švom so štepom  šírky </w:t>
      </w:r>
      <w:smartTag w:uri="urn:schemas-microsoft-com:office:smarttags" w:element="metricconverter">
        <w:smartTagPr>
          <w:attr w:name="ProductID" w:val="0,8 cm"/>
        </w:smartTagPr>
        <w:r w:rsidRPr="005E638D">
          <w:rPr>
            <w:rFonts w:ascii="Arial Narrow" w:hAnsi="Arial Narrow"/>
            <w:color w:val="auto"/>
            <w:szCs w:val="22"/>
          </w:rPr>
          <w:t>0,8 cm</w:t>
        </w:r>
      </w:smartTag>
      <w:r w:rsidRPr="005E638D">
        <w:rPr>
          <w:rFonts w:ascii="Arial Narrow" w:hAnsi="Arial Narrow"/>
          <w:color w:val="auto"/>
          <w:szCs w:val="22"/>
        </w:rPr>
        <w:t>.</w:t>
      </w:r>
    </w:p>
    <w:p w:rsidR="001929D8" w:rsidRPr="005E638D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5E638D">
        <w:rPr>
          <w:rFonts w:ascii="Arial Narrow" w:hAnsi="Arial Narrow"/>
          <w:color w:val="auto"/>
          <w:szCs w:val="22"/>
        </w:rPr>
        <w:t xml:space="preserve">Montážne švy (bočné švy trupu a rukávov) sú zhotovované </w:t>
      </w:r>
      <w:proofErr w:type="spellStart"/>
      <w:r w:rsidRPr="005E638D">
        <w:rPr>
          <w:rFonts w:ascii="Arial Narrow" w:hAnsi="Arial Narrow"/>
          <w:color w:val="auto"/>
          <w:szCs w:val="22"/>
        </w:rPr>
        <w:t>preplátovaným</w:t>
      </w:r>
      <w:proofErr w:type="spellEnd"/>
      <w:r w:rsidRPr="005E638D">
        <w:rPr>
          <w:rFonts w:ascii="Arial Narrow" w:hAnsi="Arial Narrow"/>
          <w:color w:val="auto"/>
          <w:szCs w:val="22"/>
        </w:rPr>
        <w:t xml:space="preserve"> švom dvojihlovým strojom šírky </w:t>
      </w:r>
      <w:smartTag w:uri="urn:schemas-microsoft-com:office:smarttags" w:element="metricconverter">
        <w:smartTagPr>
          <w:attr w:name="ProductID" w:val="0,5 cm"/>
        </w:smartTagPr>
        <w:r w:rsidRPr="005E638D">
          <w:rPr>
            <w:rFonts w:ascii="Arial Narrow" w:hAnsi="Arial Narrow"/>
            <w:color w:val="auto"/>
            <w:szCs w:val="22"/>
          </w:rPr>
          <w:t>0,5 cm</w:t>
        </w:r>
      </w:smartTag>
      <w:r w:rsidRPr="005E638D">
        <w:rPr>
          <w:rFonts w:ascii="Arial Narrow" w:hAnsi="Arial Narrow"/>
          <w:color w:val="auto"/>
          <w:szCs w:val="22"/>
        </w:rPr>
        <w:t xml:space="preserve">. Ostatné operácie sú na jednoihlovom stroji </w:t>
      </w:r>
      <w:proofErr w:type="spellStart"/>
      <w:r w:rsidRPr="005E638D">
        <w:rPr>
          <w:rFonts w:ascii="Arial Narrow" w:hAnsi="Arial Narrow"/>
          <w:color w:val="auto"/>
          <w:szCs w:val="22"/>
        </w:rPr>
        <w:t>dvojnitným</w:t>
      </w:r>
      <w:proofErr w:type="spellEnd"/>
      <w:r w:rsidRPr="005E638D">
        <w:rPr>
          <w:rFonts w:ascii="Arial Narrow" w:hAnsi="Arial Narrow"/>
          <w:color w:val="auto"/>
          <w:szCs w:val="22"/>
        </w:rPr>
        <w:t xml:space="preserve"> viazaným stehom. Počet stehov do </w:t>
      </w:r>
      <w:smartTag w:uri="urn:schemas-microsoft-com:office:smarttags" w:element="metricconverter">
        <w:smartTagPr>
          <w:attr w:name="ProductID" w:val="1 cm"/>
        </w:smartTagPr>
        <w:r w:rsidRPr="005E638D">
          <w:rPr>
            <w:rFonts w:ascii="Arial Narrow" w:hAnsi="Arial Narrow"/>
            <w:color w:val="auto"/>
            <w:szCs w:val="22"/>
          </w:rPr>
          <w:t>1 cm</w:t>
        </w:r>
      </w:smartTag>
      <w:r w:rsidRPr="005E638D">
        <w:rPr>
          <w:rFonts w:ascii="Arial Narrow" w:hAnsi="Arial Narrow"/>
          <w:color w:val="auto"/>
          <w:szCs w:val="22"/>
        </w:rPr>
        <w:t xml:space="preserve"> – 5.  </w:t>
      </w:r>
    </w:p>
    <w:p w:rsidR="00D44A4F" w:rsidRDefault="00D44A4F" w:rsidP="001929D8">
      <w:pPr>
        <w:pStyle w:val="Zarkazkladnhotextu2"/>
        <w:rPr>
          <w:rFonts w:ascii="Arial Narrow" w:hAnsi="Arial Narrow"/>
          <w:color w:val="auto"/>
          <w:szCs w:val="22"/>
        </w:rPr>
      </w:pPr>
    </w:p>
    <w:p w:rsidR="001929D8" w:rsidRDefault="001929D8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5E638D">
        <w:rPr>
          <w:rFonts w:ascii="Arial Narrow" w:hAnsi="Arial Narrow"/>
          <w:color w:val="auto"/>
          <w:szCs w:val="22"/>
        </w:rPr>
        <w:t>Dierky sú zhotovované na dierkovacom</w:t>
      </w:r>
      <w:r w:rsidR="005E638D" w:rsidRPr="005E638D">
        <w:rPr>
          <w:rFonts w:ascii="Arial Narrow" w:hAnsi="Arial Narrow"/>
          <w:color w:val="auto"/>
          <w:szCs w:val="22"/>
        </w:rPr>
        <w:t xml:space="preserve"> stroji, na pravom prednom diely</w:t>
      </w:r>
      <w:r w:rsidRPr="005E638D">
        <w:rPr>
          <w:rFonts w:ascii="Arial Narrow" w:hAnsi="Arial Narrow"/>
          <w:color w:val="auto"/>
          <w:szCs w:val="22"/>
        </w:rPr>
        <w:t xml:space="preserve"> sú zvisle, v strede légy. Prvá dierka je umiestnená </w:t>
      </w:r>
      <w:smartTag w:uri="urn:schemas-microsoft-com:office:smarttags" w:element="metricconverter">
        <w:smartTagPr>
          <w:attr w:name="ProductID" w:val="6 cm"/>
        </w:smartTagPr>
        <w:r w:rsidRPr="005E638D">
          <w:rPr>
            <w:rFonts w:ascii="Arial Narrow" w:hAnsi="Arial Narrow"/>
            <w:color w:val="auto"/>
            <w:szCs w:val="22"/>
          </w:rPr>
          <w:t>6 cm</w:t>
        </w:r>
      </w:smartTag>
      <w:r w:rsidRPr="005E638D">
        <w:rPr>
          <w:rFonts w:ascii="Arial Narrow" w:hAnsi="Arial Narrow"/>
          <w:color w:val="auto"/>
          <w:szCs w:val="22"/>
        </w:rPr>
        <w:t xml:space="preserve"> od goliera, ďalšie sú od seba vzdialené </w:t>
      </w:r>
      <w:smartTag w:uri="urn:schemas-microsoft-com:office:smarttags" w:element="metricconverter">
        <w:smartTagPr>
          <w:attr w:name="ProductID" w:val="9 cm"/>
        </w:smartTagPr>
        <w:r w:rsidRPr="005E638D">
          <w:rPr>
            <w:rFonts w:ascii="Arial Narrow" w:hAnsi="Arial Narrow"/>
            <w:color w:val="auto"/>
            <w:szCs w:val="22"/>
          </w:rPr>
          <w:t>9 cm</w:t>
        </w:r>
      </w:smartTag>
      <w:r w:rsidRPr="005E638D">
        <w:rPr>
          <w:rFonts w:ascii="Arial Narrow" w:hAnsi="Arial Narrow"/>
          <w:color w:val="auto"/>
          <w:szCs w:val="22"/>
        </w:rPr>
        <w:t xml:space="preserve">. Dierky na náplecníkoch, manžetách </w:t>
      </w:r>
      <w:r w:rsidR="00D44A4F">
        <w:rPr>
          <w:rFonts w:ascii="Arial Narrow" w:hAnsi="Arial Narrow"/>
          <w:color w:val="auto"/>
          <w:szCs w:val="22"/>
        </w:rPr>
        <w:br/>
      </w:r>
      <w:r w:rsidRPr="005E638D">
        <w:rPr>
          <w:rFonts w:ascii="Arial Narrow" w:hAnsi="Arial Narrow"/>
          <w:color w:val="auto"/>
          <w:szCs w:val="22"/>
        </w:rPr>
        <w:t xml:space="preserve">a príklopkách sú vo vzdialenosti </w:t>
      </w:r>
      <w:smartTag w:uri="urn:schemas-microsoft-com:office:smarttags" w:element="metricconverter">
        <w:smartTagPr>
          <w:attr w:name="ProductID" w:val="1 cm"/>
        </w:smartTagPr>
        <w:r w:rsidRPr="005E638D">
          <w:rPr>
            <w:rFonts w:ascii="Arial Narrow" w:hAnsi="Arial Narrow"/>
            <w:color w:val="auto"/>
            <w:szCs w:val="22"/>
          </w:rPr>
          <w:t>1 cm</w:t>
        </w:r>
      </w:smartTag>
      <w:r w:rsidRPr="005E638D">
        <w:rPr>
          <w:rFonts w:ascii="Arial Narrow" w:hAnsi="Arial Narrow"/>
          <w:color w:val="auto"/>
          <w:szCs w:val="22"/>
        </w:rPr>
        <w:t xml:space="preserve"> od kraja. Gombíky sú  4-dierkové prišité so zaisteným stehom.</w:t>
      </w:r>
    </w:p>
    <w:p w:rsidR="00D44A4F" w:rsidRDefault="00D44A4F" w:rsidP="001929D8">
      <w:pPr>
        <w:pStyle w:val="Zarkazkladnhotextu2"/>
        <w:rPr>
          <w:rFonts w:ascii="Arial Narrow" w:hAnsi="Arial Narrow"/>
          <w:color w:val="auto"/>
          <w:szCs w:val="22"/>
        </w:rPr>
      </w:pPr>
    </w:p>
    <w:p w:rsidR="00D44A4F" w:rsidRPr="005E638D" w:rsidRDefault="00D44A4F" w:rsidP="001929D8">
      <w:pPr>
        <w:pStyle w:val="Zarkazkladnhotextu2"/>
        <w:rPr>
          <w:rFonts w:ascii="Arial Narrow" w:hAnsi="Arial Narrow"/>
          <w:color w:val="auto"/>
          <w:szCs w:val="22"/>
        </w:rPr>
      </w:pPr>
      <w:r w:rsidRPr="00D44A4F">
        <w:rPr>
          <w:rFonts w:ascii="Arial Narrow" w:hAnsi="Arial Narrow"/>
          <w:color w:val="auto"/>
          <w:szCs w:val="22"/>
        </w:rPr>
        <w:t>Blúzka je koncipovaná tak, aby sa mohla používať aj na vrch odevu.</w:t>
      </w:r>
    </w:p>
    <w:p w:rsidR="001929D8" w:rsidRDefault="001929D8" w:rsidP="001929D8">
      <w:pPr>
        <w:pStyle w:val="Zarkazkladnhotextu2"/>
        <w:rPr>
          <w:rFonts w:ascii="Arial Narrow" w:hAnsi="Arial Narrow"/>
          <w:color w:val="FF0000"/>
          <w:szCs w:val="22"/>
        </w:rPr>
      </w:pPr>
    </w:p>
    <w:p w:rsidR="001929D8" w:rsidRDefault="001929D8" w:rsidP="001929D8">
      <w:pPr>
        <w:jc w:val="both"/>
        <w:rPr>
          <w:b/>
          <w:color w:val="FF0000"/>
          <w:sz w:val="24"/>
          <w:szCs w:val="24"/>
        </w:rPr>
      </w:pPr>
    </w:p>
    <w:p w:rsidR="00D44A4F" w:rsidRPr="005E6935" w:rsidRDefault="00D44A4F" w:rsidP="001929D8">
      <w:pPr>
        <w:jc w:val="both"/>
        <w:rPr>
          <w:b/>
          <w:color w:val="FF0000"/>
          <w:sz w:val="24"/>
          <w:szCs w:val="24"/>
        </w:rPr>
      </w:pPr>
    </w:p>
    <w:p w:rsidR="001929D8" w:rsidRDefault="001929D8" w:rsidP="001929D8">
      <w:pPr>
        <w:jc w:val="both"/>
        <w:rPr>
          <w:b/>
          <w:color w:val="FF0000"/>
          <w:sz w:val="24"/>
          <w:szCs w:val="24"/>
        </w:rPr>
      </w:pPr>
    </w:p>
    <w:p w:rsidR="001929D8" w:rsidRDefault="001929D8" w:rsidP="001929D8">
      <w:pPr>
        <w:jc w:val="both"/>
        <w:rPr>
          <w:b/>
          <w:color w:val="FF0000"/>
          <w:sz w:val="24"/>
          <w:szCs w:val="24"/>
        </w:rPr>
      </w:pPr>
    </w:p>
    <w:p w:rsidR="001929D8" w:rsidRPr="005E6935" w:rsidRDefault="001929D8" w:rsidP="001929D8">
      <w:pPr>
        <w:jc w:val="both"/>
        <w:rPr>
          <w:color w:val="FF0000"/>
          <w:sz w:val="24"/>
          <w:szCs w:val="24"/>
        </w:rPr>
      </w:pPr>
    </w:p>
    <w:p w:rsidR="001929D8" w:rsidRPr="00ED69D9" w:rsidRDefault="001929D8" w:rsidP="001929D8">
      <w:pPr>
        <w:jc w:val="both"/>
        <w:rPr>
          <w:rFonts w:ascii="Arial Narrow" w:hAnsi="Arial Narrow"/>
          <w:snapToGrid w:val="0"/>
          <w:color w:val="0070C0"/>
          <w:sz w:val="22"/>
          <w:szCs w:val="22"/>
          <w:lang w:eastAsia="cs-CZ"/>
        </w:rPr>
      </w:pPr>
    </w:p>
    <w:p w:rsidR="001929D8" w:rsidRDefault="001929D8" w:rsidP="001929D8">
      <w:pPr>
        <w:pStyle w:val="Odsekzoznamu"/>
        <w:numPr>
          <w:ilvl w:val="2"/>
          <w:numId w:val="2"/>
        </w:numPr>
        <w:jc w:val="both"/>
        <w:rPr>
          <w:rFonts w:ascii="Arial Narrow" w:hAnsi="Arial Narrow"/>
          <w:snapToGrid w:val="0"/>
          <w:sz w:val="22"/>
          <w:szCs w:val="22"/>
          <w:u w:val="single"/>
          <w:lang w:eastAsia="cs-CZ"/>
        </w:rPr>
      </w:pPr>
      <w:r w:rsidRPr="00F72068">
        <w:rPr>
          <w:rFonts w:ascii="Arial Narrow" w:hAnsi="Arial Narrow"/>
          <w:snapToGrid w:val="0"/>
          <w:sz w:val="22"/>
          <w:szCs w:val="22"/>
          <w:u w:val="single"/>
          <w:lang w:eastAsia="cs-CZ"/>
        </w:rPr>
        <w:lastRenderedPageBreak/>
        <w:t xml:space="preserve">Vyobrazenie rukávového znaku </w:t>
      </w:r>
    </w:p>
    <w:p w:rsidR="001929D8" w:rsidRPr="00D44A4F" w:rsidRDefault="001929D8" w:rsidP="001929D8">
      <w:pPr>
        <w:jc w:val="both"/>
        <w:rPr>
          <w:rFonts w:ascii="Arial Narrow" w:hAnsi="Arial Narrow"/>
          <w:snapToGrid w:val="0"/>
          <w:sz w:val="22"/>
          <w:lang w:eastAsia="cs-CZ"/>
        </w:rPr>
      </w:pPr>
      <w:r w:rsidRPr="00D44A4F">
        <w:rPr>
          <w:rFonts w:ascii="Arial Narrow" w:hAnsi="Arial Narrow"/>
          <w:snapToGrid w:val="0"/>
          <w:sz w:val="22"/>
          <w:lang w:eastAsia="cs-CZ"/>
        </w:rPr>
        <w:t xml:space="preserve">              výška znaku 5,8 cm, šírka znaku 5,8 cm v najširšom mieste </w:t>
      </w:r>
    </w:p>
    <w:p w:rsidR="001929D8" w:rsidRPr="00F72068" w:rsidRDefault="001929D8" w:rsidP="001929D8">
      <w:pPr>
        <w:pStyle w:val="Odsekzoznamu"/>
        <w:jc w:val="both"/>
        <w:rPr>
          <w:rFonts w:ascii="Arial Narrow" w:hAnsi="Arial Narrow"/>
          <w:snapToGrid w:val="0"/>
          <w:sz w:val="22"/>
          <w:szCs w:val="22"/>
          <w:u w:val="single"/>
          <w:lang w:eastAsia="cs-CZ"/>
        </w:rPr>
      </w:pPr>
    </w:p>
    <w:p w:rsidR="001929D8" w:rsidRDefault="001929D8" w:rsidP="001929D8">
      <w:pPr>
        <w:pStyle w:val="Zarkazkladnhotextu2"/>
        <w:rPr>
          <w:rFonts w:ascii="Arial Narrow" w:hAnsi="Arial Narrow"/>
          <w:color w:val="FF0000"/>
          <w:szCs w:val="22"/>
        </w:rPr>
      </w:pPr>
      <w:r>
        <w:rPr>
          <w:noProof/>
          <w:lang w:eastAsia="sk-SK"/>
        </w:rPr>
        <w:drawing>
          <wp:inline distT="0" distB="0" distL="0" distR="0" wp14:anchorId="1F9B59D5" wp14:editId="25D20BC2">
            <wp:extent cx="1939644" cy="1905000"/>
            <wp:effectExtent l="0" t="0" r="381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9637" cy="190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2835"/>
        <w:gridCol w:w="2835"/>
      </w:tblGrid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F41A9">
              <w:rPr>
                <w:rFonts w:ascii="Arial Narrow" w:hAnsi="Arial Narrow"/>
                <w:b/>
                <w:sz w:val="22"/>
                <w:szCs w:val="22"/>
              </w:rPr>
              <w:t>Parameter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F41A9">
              <w:rPr>
                <w:rFonts w:ascii="Arial Narrow" w:hAnsi="Arial Narrow"/>
                <w:b/>
                <w:sz w:val="22"/>
                <w:szCs w:val="22"/>
              </w:rPr>
              <w:t>Skúšobná metóda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F41A9">
              <w:rPr>
                <w:rFonts w:ascii="Arial Narrow" w:hAnsi="Arial Narrow"/>
                <w:b/>
                <w:sz w:val="22"/>
                <w:szCs w:val="22"/>
              </w:rPr>
              <w:t>Požadovaný (hodnotený)  údaj</w:t>
            </w:r>
          </w:p>
        </w:tc>
      </w:tr>
      <w:tr w:rsidR="000F41A9" w:rsidRPr="00030800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Materiálové zloženie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stanoví skúšobňa alebo potvrdí na základe platných predložených dokladov uchádzača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</w:rPr>
            </w:pPr>
            <w:r w:rsidRPr="000F41A9">
              <w:rPr>
                <w:rFonts w:ascii="Arial Narrow" w:hAnsi="Arial Narrow"/>
                <w:sz w:val="22"/>
              </w:rPr>
              <w:t xml:space="preserve">97 % bavlna / 3 % </w:t>
            </w:r>
            <w:proofErr w:type="spellStart"/>
            <w:r w:rsidRPr="000F41A9">
              <w:rPr>
                <w:rFonts w:ascii="Arial Narrow" w:hAnsi="Arial Narrow"/>
                <w:sz w:val="22"/>
              </w:rPr>
              <w:t>Elastan</w:t>
            </w:r>
            <w:proofErr w:type="spellEnd"/>
            <w:r w:rsidRPr="000F41A9">
              <w:rPr>
                <w:rFonts w:ascii="Arial Narrow" w:hAnsi="Arial Narrow"/>
                <w:sz w:val="22"/>
              </w:rPr>
              <w:t xml:space="preserve">   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41A9" w:rsidRPr="00ED69D9" w:rsidTr="001D1403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bledomodrá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biela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PANTONE 15-3920 TPX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</w:rPr>
              <w:t>PANTONE 11-0601 TPX</w:t>
            </w:r>
            <w:r w:rsidRPr="000F41A9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</w:tr>
      <w:tr w:rsidR="000F41A9" w:rsidRPr="00ED69D9" w:rsidTr="001D1403">
        <w:trPr>
          <w:trHeight w:val="1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Farba náplecníkov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tmavomodrá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PANTONE 19-4028 TPX</w:t>
            </w: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Väzba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F41A9">
              <w:rPr>
                <w:rFonts w:ascii="Arial Narrow" w:hAnsi="Arial Narrow"/>
                <w:sz w:val="22"/>
              </w:rPr>
              <w:t>Twill</w:t>
            </w:r>
            <w:proofErr w:type="spellEnd"/>
            <w:r w:rsidRPr="000F41A9">
              <w:rPr>
                <w:rFonts w:ascii="Arial Narrow" w:hAnsi="Arial Narrow"/>
                <w:sz w:val="22"/>
              </w:rPr>
              <w:t xml:space="preserve"> 2/1</w:t>
            </w: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Plošná hmotnosť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</w:rPr>
              <w:t>130 g / m</w:t>
            </w:r>
            <w:r w:rsidRPr="000F41A9">
              <w:rPr>
                <w:rFonts w:ascii="Arial Narrow" w:hAnsi="Arial Narrow"/>
                <w:sz w:val="22"/>
                <w:vertAlign w:val="superscript"/>
              </w:rPr>
              <w:t xml:space="preserve">2  - </w:t>
            </w:r>
            <w:r w:rsidRPr="000F41A9">
              <w:rPr>
                <w:rFonts w:ascii="Arial Narrow" w:hAnsi="Arial Narrow"/>
                <w:sz w:val="22"/>
              </w:rPr>
              <w:t>145 g / m</w:t>
            </w:r>
            <w:r w:rsidRPr="000F41A9">
              <w:rPr>
                <w:rFonts w:ascii="Arial Narrow" w:hAnsi="Arial Narrow"/>
                <w:sz w:val="22"/>
                <w:vertAlign w:val="superscript"/>
              </w:rPr>
              <w:t xml:space="preserve">2  </w:t>
            </w:r>
            <w:r w:rsidRPr="000F41A9">
              <w:rPr>
                <w:rFonts w:ascii="Arial Narrow" w:hAnsi="Arial Narrow"/>
                <w:sz w:val="22"/>
              </w:rPr>
              <w:sym w:font="Symbol" w:char="F0B1"/>
            </w:r>
            <w:r w:rsidRPr="000F41A9">
              <w:rPr>
                <w:rFonts w:ascii="Arial Narrow" w:hAnsi="Arial Narrow"/>
                <w:sz w:val="22"/>
              </w:rPr>
              <w:t xml:space="preserve"> 3 %</w:t>
            </w: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Zrážavosť osnova / útok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25077, STN EN 6330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sym w:font="Symbol" w:char="F0B1"/>
            </w:r>
            <w:r w:rsidRPr="000F41A9">
              <w:rPr>
                <w:rFonts w:ascii="Arial Narrow" w:hAnsi="Arial Narrow"/>
                <w:sz w:val="22"/>
                <w:szCs w:val="22"/>
              </w:rPr>
              <w:t xml:space="preserve"> 3 % osnova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sym w:font="Symbol" w:char="F0B1"/>
            </w:r>
            <w:r w:rsidRPr="000F41A9">
              <w:rPr>
                <w:rFonts w:ascii="Arial Narrow" w:hAnsi="Arial Narrow"/>
                <w:sz w:val="22"/>
                <w:szCs w:val="22"/>
              </w:rPr>
              <w:t xml:space="preserve"> 2 % útok</w:t>
            </w: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F41A9">
              <w:rPr>
                <w:rFonts w:ascii="Arial Narrow" w:hAnsi="Arial Narrow"/>
                <w:sz w:val="22"/>
                <w:szCs w:val="22"/>
              </w:rPr>
              <w:t>Žmolkovitosť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ISO 12947-2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po 3 000 otáčkach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min. stupeň 4</w:t>
            </w: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Posuv nití vo šve osnova / útok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max 3 mm/3 mm</w:t>
            </w: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Krčivosť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80 0871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podmienky : 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hmotnosť zaťaženia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0F41A9">
                <w:rPr>
                  <w:rFonts w:ascii="Arial Narrow" w:hAnsi="Arial Narrow"/>
                  <w:sz w:val="22"/>
                  <w:szCs w:val="22"/>
                </w:rPr>
                <w:t>2 kg</w:t>
              </w:r>
            </w:smartTag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doba pôsobenia :  20 min.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doba zotavenia : 5min., 60min., 24 hod.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min. stupeň 3 po každej dobe zotavenia</w:t>
            </w:r>
          </w:p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9.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Krčivosť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22313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 135°</w:t>
            </w: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Stálofarebnosť na svetle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ISO 105-B02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 4</w:t>
            </w: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   pri žehlení za sucha / za vlhka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ISO 105-X11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 4</w:t>
            </w: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   pri praní pri 60 </w:t>
            </w:r>
            <w:r w:rsidRPr="000F41A9">
              <w:rPr>
                <w:rFonts w:ascii="Arial Narrow" w:hAnsi="Arial Narrow"/>
                <w:sz w:val="22"/>
                <w:szCs w:val="22"/>
              </w:rPr>
              <w:sym w:font="Symbol" w:char="F0B0"/>
            </w:r>
            <w:r w:rsidRPr="000F41A9">
              <w:rPr>
                <w:rFonts w:ascii="Arial Narrow" w:hAnsi="Arial Narrow"/>
                <w:sz w:val="22"/>
                <w:szCs w:val="22"/>
              </w:rPr>
              <w:t>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ISO 105-C06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 4</w:t>
            </w: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   v otere suchom/ mokrom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ISO 105-X12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 4/4</w:t>
            </w: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   v alkalickom a kyslom pote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ISO 105-E04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min 4/4</w:t>
            </w: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Obsah formaldehydu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ISO 14184-1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max 75 mg/kg</w:t>
            </w: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Obsah ťažkých kovov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80 00 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v zmysle normy</w:t>
            </w: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Obsah </w:t>
            </w:r>
            <w:proofErr w:type="spellStart"/>
            <w:r w:rsidRPr="000F41A9">
              <w:rPr>
                <w:rFonts w:ascii="Arial Narrow" w:hAnsi="Arial Narrow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EN 14362-1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max. 30 mg/kg</w:t>
            </w:r>
          </w:p>
        </w:tc>
      </w:tr>
      <w:tr w:rsidR="000F41A9" w:rsidRPr="00ED69D9" w:rsidTr="001D1403">
        <w:trPr>
          <w:cantSplit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 xml:space="preserve">Hotový výrobok </w:t>
            </w:r>
          </w:p>
        </w:tc>
      </w:tr>
      <w:tr w:rsidR="000F41A9" w:rsidRPr="00ED69D9" w:rsidTr="001D140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Stanovenie veľkostných rozmerov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STN 807040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0F41A9" w:rsidRDefault="000F41A9" w:rsidP="001D140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F41A9">
              <w:rPr>
                <w:rFonts w:ascii="Arial Narrow" w:hAnsi="Arial Narrow"/>
                <w:sz w:val="22"/>
                <w:szCs w:val="22"/>
              </w:rPr>
              <w:t>v zmysle súťažných podmienok</w:t>
            </w:r>
          </w:p>
        </w:tc>
      </w:tr>
    </w:tbl>
    <w:p w:rsidR="001929D8" w:rsidRPr="00B247E3" w:rsidRDefault="001929D8" w:rsidP="001929D8">
      <w:pPr>
        <w:jc w:val="both"/>
        <w:rPr>
          <w:rFonts w:ascii="Arial Narrow" w:hAnsi="Arial Narrow"/>
          <w:snapToGrid w:val="0"/>
          <w:color w:val="FF0000"/>
          <w:sz w:val="22"/>
          <w:szCs w:val="22"/>
          <w:lang w:eastAsia="cs-CZ"/>
        </w:rPr>
      </w:pPr>
      <w:bookmarkStart w:id="0" w:name="_GoBack"/>
      <w:bookmarkEnd w:id="0"/>
    </w:p>
    <w:sectPr w:rsidR="001929D8" w:rsidRPr="00B24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BC3"/>
    <w:multiLevelType w:val="multilevel"/>
    <w:tmpl w:val="DC703B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AB662C6"/>
    <w:multiLevelType w:val="multilevel"/>
    <w:tmpl w:val="02D858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D8"/>
    <w:rsid w:val="000F41A9"/>
    <w:rsid w:val="001475EF"/>
    <w:rsid w:val="001929D8"/>
    <w:rsid w:val="002E735E"/>
    <w:rsid w:val="003D456E"/>
    <w:rsid w:val="005E638D"/>
    <w:rsid w:val="00645F47"/>
    <w:rsid w:val="007F1D85"/>
    <w:rsid w:val="00A900D2"/>
    <w:rsid w:val="00CE4419"/>
    <w:rsid w:val="00D4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282B9C"/>
  <w15:chartTrackingRefBased/>
  <w15:docId w15:val="{9EAE143D-31EE-4FFD-8D1D-ABA1538A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1929D8"/>
    <w:pPr>
      <w:ind w:firstLine="708"/>
      <w:jc w:val="both"/>
    </w:pPr>
    <w:rPr>
      <w:snapToGrid w:val="0"/>
      <w:color w:val="000000"/>
      <w:sz w:val="22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929D8"/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1929D8"/>
    <w:pPr>
      <w:ind w:left="720"/>
      <w:contextualSpacing/>
    </w:pPr>
  </w:style>
  <w:style w:type="table" w:styleId="Mriekatabuky">
    <w:name w:val="Table Grid"/>
    <w:basedOn w:val="Normlnatabuka"/>
    <w:rsid w:val="00192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1929D8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Andrea Bernátová</cp:lastModifiedBy>
  <cp:revision>8</cp:revision>
  <dcterms:created xsi:type="dcterms:W3CDTF">2024-04-15T11:30:00Z</dcterms:created>
  <dcterms:modified xsi:type="dcterms:W3CDTF">2024-04-24T10:31:00Z</dcterms:modified>
</cp:coreProperties>
</file>