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8A" w:rsidRPr="00C6103E" w:rsidRDefault="00A5758A" w:rsidP="00C6103E">
      <w:pPr>
        <w:pStyle w:val="tl3"/>
      </w:pPr>
      <w:bookmarkStart w:id="0" w:name="_GoBack"/>
      <w:bookmarkEnd w:id="0"/>
      <w:r w:rsidRPr="00C6103E">
        <w:t>P</w:t>
      </w:r>
      <w:r w:rsidR="00CD6237" w:rsidRPr="00C6103E">
        <w:t>ríloha</w:t>
      </w:r>
      <w:r w:rsidRPr="00C6103E">
        <w:t xml:space="preserve"> č. </w:t>
      </w:r>
      <w:r w:rsidR="00C6103E" w:rsidRPr="00C6103E">
        <w:t>4</w:t>
      </w:r>
    </w:p>
    <w:p w:rsidR="00A5758A" w:rsidRPr="004A0674" w:rsidRDefault="00A5758A" w:rsidP="00A5758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5758A" w:rsidRPr="004A0674" w:rsidRDefault="00A5758A" w:rsidP="00A5758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5758A" w:rsidRPr="00C6103E" w:rsidRDefault="00C6103E" w:rsidP="00C6103E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smallCaps/>
          <w:sz w:val="32"/>
          <w:szCs w:val="22"/>
        </w:rPr>
      </w:pPr>
      <w:bookmarkStart w:id="1" w:name="_Toc352065657"/>
      <w:r w:rsidRPr="00C6103E">
        <w:rPr>
          <w:b/>
          <w:smallCaps/>
          <w:sz w:val="28"/>
        </w:rPr>
        <w:t>Spôsob určenia ceny a návrh na plnenie kritérií</w:t>
      </w:r>
      <w:bookmarkEnd w:id="1"/>
    </w:p>
    <w:p w:rsidR="00A5758A" w:rsidRPr="004A0674" w:rsidRDefault="00A5758A" w:rsidP="00A5758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5758A" w:rsidRPr="004A0674" w:rsidRDefault="00A5758A" w:rsidP="00A5758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15B9B" w:rsidRPr="00C6103E" w:rsidRDefault="00C6103E" w:rsidP="00C6103E">
      <w:pPr>
        <w:pStyle w:val="Nadpis11"/>
      </w:pPr>
      <w:r>
        <w:t xml:space="preserve"> </w:t>
      </w:r>
      <w:r w:rsidR="00E15B9B" w:rsidRPr="00C6103E">
        <w:t>Spôsob určenia ceny</w:t>
      </w:r>
    </w:p>
    <w:p w:rsidR="00E15B9B" w:rsidRPr="00C6103E" w:rsidRDefault="00E15B9B" w:rsidP="00C6103E">
      <w:pPr>
        <w:pStyle w:val="Nadpis11"/>
        <w:numPr>
          <w:ilvl w:val="0"/>
          <w:numId w:val="0"/>
        </w:numPr>
        <w:ind w:left="720"/>
      </w:pPr>
    </w:p>
    <w:p w:rsidR="00B042A7" w:rsidRPr="00C6103E" w:rsidRDefault="00B042A7" w:rsidP="00C6103E">
      <w:pPr>
        <w:pStyle w:val="Nadpis2"/>
        <w:widowControl w:val="0"/>
        <w:numPr>
          <w:ilvl w:val="1"/>
          <w:numId w:val="25"/>
        </w:numPr>
        <w:tabs>
          <w:tab w:val="num" w:pos="360"/>
        </w:tabs>
        <w:ind w:left="1800" w:hanging="1516"/>
        <w:jc w:val="both"/>
        <w:rPr>
          <w:rFonts w:ascii="Times New Roman" w:hAnsi="Times New Roman"/>
          <w:b/>
          <w:bCs/>
          <w:color w:val="auto"/>
        </w:rPr>
      </w:pPr>
      <w:bookmarkStart w:id="2" w:name="_Toc400006306"/>
      <w:bookmarkStart w:id="3" w:name="_Toc444084985"/>
      <w:bookmarkStart w:id="4" w:name="_Toc87868987"/>
      <w:r w:rsidRPr="00C6103E">
        <w:rPr>
          <w:rFonts w:ascii="Times New Roman" w:hAnsi="Times New Roman"/>
          <w:b/>
          <w:bCs/>
          <w:color w:val="auto"/>
        </w:rPr>
        <w:t>Stanovenie ceny za predmet zákazky</w:t>
      </w:r>
      <w:bookmarkEnd w:id="2"/>
      <w:bookmarkEnd w:id="3"/>
      <w:bookmarkEnd w:id="4"/>
      <w:r w:rsidRPr="00C6103E">
        <w:rPr>
          <w:rFonts w:ascii="Times New Roman" w:hAnsi="Times New Roman"/>
          <w:b/>
          <w:bCs/>
          <w:color w:val="auto"/>
        </w:rPr>
        <w:t xml:space="preserve"> </w:t>
      </w:r>
    </w:p>
    <w:p w:rsidR="00B975E3" w:rsidRPr="00B975E3" w:rsidRDefault="00B975E3" w:rsidP="00212997">
      <w:pPr>
        <w:pStyle w:val="Nadpis3"/>
      </w:pPr>
      <w:r w:rsidRPr="00B975E3">
        <w:t xml:space="preserve">Zmluvná cena uvedená v ponuke uchádzača v návrhu komisionárskej zmluvy musí byť stanovená v zmysle zákona NR SR č. 18/1996 Z. z.  o cenách v znení neskorších predpisov a vyhlášky MF SR č. 87/1996 Z. z., ktorou sa vykonáva zákon NR SR č. 18/1996 Z. z. o cenách v znení neskorších predpisov, bude vyjadrená v Eur a v štruktúre podľa </w:t>
      </w:r>
      <w:r>
        <w:t>bodu 1.3.</w:t>
      </w:r>
      <w:r w:rsidRPr="00B975E3">
        <w:t xml:space="preserve"> a</w:t>
      </w:r>
      <w:r>
        <w:t> 1.4</w:t>
      </w:r>
      <w:r w:rsidRPr="00B975E3">
        <w:t xml:space="preserve">. </w:t>
      </w:r>
    </w:p>
    <w:p w:rsidR="00B975E3" w:rsidRPr="00C6103E" w:rsidRDefault="00B975E3" w:rsidP="00212997">
      <w:pPr>
        <w:pStyle w:val="Nadpis3"/>
      </w:pPr>
      <w:r w:rsidRPr="00C6103E">
        <w:t xml:space="preserve">Výhradnou povinnosťou záujemcu je dôsledne preskúmať celý obsah podkladov a na základe ich obsahu stanoviť zmluvnú cenu za uskutočnenie predmetu zákazky na základe vlastných výpočtov, činností, výdavkov a príjmov podľa platných právnych predpisov. Záujemca je pred predložením svojej ponuky povinný vziať do úvahy všetko, čo je nevyhnutné na úplné a riadne plnenie </w:t>
      </w:r>
      <w:r>
        <w:t>komisionárskej zmluvy</w:t>
      </w:r>
      <w:r w:rsidRPr="00C6103E">
        <w:t>, pričom do zmluvn</w:t>
      </w:r>
      <w:r>
        <w:t>ej</w:t>
      </w:r>
      <w:r w:rsidRPr="00C6103E">
        <w:t xml:space="preserve"> cen</w:t>
      </w:r>
      <w:r>
        <w:t>y</w:t>
      </w:r>
      <w:r w:rsidRPr="00C6103E">
        <w:t xml:space="preserve"> zahrnie všetky náklady spojené s plnením predmetu zákazky.</w:t>
      </w:r>
    </w:p>
    <w:p w:rsidR="00B975E3" w:rsidRPr="00B975E3" w:rsidRDefault="00B975E3" w:rsidP="00212997">
      <w:pPr>
        <w:pStyle w:val="Nadpis3"/>
      </w:pPr>
      <w:r w:rsidRPr="00B975E3">
        <w:t>Ak je uchádzač zdaniteľnou osobou pre DPH v zmysle príslušných predpisov (ďalej len "zdaniteľná osoba"), navrhovanú zmluvnú cenu uvedie v zložení:</w:t>
      </w:r>
    </w:p>
    <w:p w:rsidR="00B975E3" w:rsidRPr="00B975E3" w:rsidRDefault="00B975E3" w:rsidP="00B975E3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line="360" w:lineRule="auto"/>
        <w:jc w:val="both"/>
        <w:outlineLvl w:val="1"/>
        <w:rPr>
          <w:rFonts w:ascii="Times New Roman" w:hAnsi="Times New Roman" w:cs="Arial Narrow"/>
          <w:vanish/>
          <w:color w:val="000000"/>
          <w:sz w:val="22"/>
          <w:szCs w:val="22"/>
          <w:lang w:eastAsia="sk-SK"/>
        </w:rPr>
      </w:pPr>
    </w:p>
    <w:p w:rsidR="00B975E3" w:rsidRPr="00B975E3" w:rsidRDefault="00B975E3" w:rsidP="00B975E3">
      <w:pPr>
        <w:pStyle w:val="Odsekzoznamu"/>
        <w:numPr>
          <w:ilvl w:val="2"/>
          <w:numId w:val="33"/>
        </w:numPr>
        <w:tabs>
          <w:tab w:val="clear" w:pos="2160"/>
          <w:tab w:val="clear" w:pos="2880"/>
          <w:tab w:val="clear" w:pos="4500"/>
        </w:tabs>
        <w:spacing w:line="360" w:lineRule="auto"/>
        <w:ind w:left="2520" w:hanging="180"/>
        <w:jc w:val="both"/>
        <w:outlineLvl w:val="1"/>
        <w:rPr>
          <w:rFonts w:ascii="Times New Roman" w:hAnsi="Times New Roman" w:cs="Arial Narrow"/>
          <w:vanish/>
          <w:color w:val="000000"/>
          <w:sz w:val="22"/>
          <w:szCs w:val="22"/>
          <w:lang w:eastAsia="sk-SK"/>
        </w:rPr>
      </w:pPr>
    </w:p>
    <w:p w:rsidR="00B975E3" w:rsidRPr="00B975E3" w:rsidRDefault="00B975E3" w:rsidP="00B975E3">
      <w:pPr>
        <w:pStyle w:val="Odsekzoznamu"/>
        <w:numPr>
          <w:ilvl w:val="2"/>
          <w:numId w:val="33"/>
        </w:numPr>
        <w:tabs>
          <w:tab w:val="clear" w:pos="2160"/>
          <w:tab w:val="clear" w:pos="2880"/>
          <w:tab w:val="clear" w:pos="4500"/>
        </w:tabs>
        <w:spacing w:line="360" w:lineRule="auto"/>
        <w:ind w:left="2520" w:hanging="180"/>
        <w:jc w:val="both"/>
        <w:outlineLvl w:val="1"/>
        <w:rPr>
          <w:rFonts w:ascii="Times New Roman" w:hAnsi="Times New Roman" w:cs="Arial Narrow"/>
          <w:vanish/>
          <w:color w:val="000000"/>
          <w:sz w:val="22"/>
          <w:szCs w:val="22"/>
          <w:lang w:eastAsia="sk-SK"/>
        </w:rPr>
      </w:pPr>
    </w:p>
    <w:p w:rsidR="00B975E3" w:rsidRPr="00B975E3" w:rsidRDefault="00B975E3" w:rsidP="00B975E3">
      <w:pPr>
        <w:pStyle w:val="Odsekzoznamu"/>
        <w:numPr>
          <w:ilvl w:val="2"/>
          <w:numId w:val="33"/>
        </w:numPr>
        <w:tabs>
          <w:tab w:val="clear" w:pos="2160"/>
          <w:tab w:val="clear" w:pos="2880"/>
          <w:tab w:val="clear" w:pos="4500"/>
        </w:tabs>
        <w:spacing w:line="360" w:lineRule="auto"/>
        <w:ind w:left="2520" w:hanging="180"/>
        <w:jc w:val="both"/>
        <w:outlineLvl w:val="1"/>
        <w:rPr>
          <w:rFonts w:ascii="Times New Roman" w:hAnsi="Times New Roman" w:cs="Arial Narrow"/>
          <w:vanish/>
          <w:color w:val="000000"/>
          <w:sz w:val="22"/>
          <w:szCs w:val="22"/>
          <w:lang w:eastAsia="sk-SK"/>
        </w:rPr>
      </w:pPr>
    </w:p>
    <w:p w:rsidR="00B975E3" w:rsidRPr="00B975E3" w:rsidRDefault="00B975E3" w:rsidP="00B975E3">
      <w:pPr>
        <w:pStyle w:val="Nadpis4"/>
        <w:numPr>
          <w:ilvl w:val="3"/>
          <w:numId w:val="34"/>
        </w:numPr>
        <w:jc w:val="both"/>
        <w:rPr>
          <w:rFonts w:ascii="Times New Roman" w:hAnsi="Times New Roman"/>
          <w:b w:val="0"/>
        </w:rPr>
      </w:pPr>
      <w:r w:rsidRPr="00B975E3">
        <w:rPr>
          <w:rFonts w:ascii="Times New Roman" w:hAnsi="Times New Roman"/>
          <w:b w:val="0"/>
        </w:rPr>
        <w:t>navrhovaná zmluvná cena v Eur bez DPH,</w:t>
      </w:r>
    </w:p>
    <w:p w:rsidR="00B975E3" w:rsidRPr="00B975E3" w:rsidRDefault="00B975E3" w:rsidP="00B975E3">
      <w:pPr>
        <w:pStyle w:val="Nadpis4"/>
        <w:numPr>
          <w:ilvl w:val="3"/>
          <w:numId w:val="34"/>
        </w:numPr>
        <w:jc w:val="both"/>
        <w:rPr>
          <w:rFonts w:ascii="Times New Roman" w:hAnsi="Times New Roman"/>
          <w:b w:val="0"/>
        </w:rPr>
      </w:pPr>
      <w:r w:rsidRPr="00B975E3">
        <w:rPr>
          <w:rFonts w:ascii="Times New Roman" w:hAnsi="Times New Roman"/>
          <w:b w:val="0"/>
        </w:rPr>
        <w:t>DPH 20% v Eur,</w:t>
      </w:r>
    </w:p>
    <w:p w:rsidR="00B975E3" w:rsidRPr="00B975E3" w:rsidRDefault="00B975E3" w:rsidP="00B975E3">
      <w:pPr>
        <w:pStyle w:val="Nadpis4"/>
        <w:numPr>
          <w:ilvl w:val="3"/>
          <w:numId w:val="34"/>
        </w:numPr>
        <w:jc w:val="both"/>
        <w:rPr>
          <w:rFonts w:ascii="Times New Roman" w:hAnsi="Times New Roman"/>
          <w:b w:val="0"/>
        </w:rPr>
      </w:pPr>
      <w:r w:rsidRPr="00B975E3">
        <w:rPr>
          <w:rFonts w:ascii="Times New Roman" w:hAnsi="Times New Roman"/>
          <w:b w:val="0"/>
        </w:rPr>
        <w:t>navrhovaná zmluvná cena v Eur vrátane DPH.</w:t>
      </w:r>
    </w:p>
    <w:p w:rsidR="00212997" w:rsidRDefault="00B975E3" w:rsidP="00212997">
      <w:pPr>
        <w:pStyle w:val="Nadpis3"/>
      </w:pPr>
      <w:r w:rsidRPr="00B975E3">
        <w:t>Ak uchádzač nie je zdaniteľnou osobou pre DPH, uvedie navrhovanú zmluvnú cenu v Eur. Skutočnosť, že nie je zdaniteľnou osobou pre DPH, uchádzač uvedie v ponuke.</w:t>
      </w:r>
    </w:p>
    <w:p w:rsidR="00B975E3" w:rsidRPr="00212997" w:rsidRDefault="00B975E3" w:rsidP="00212997">
      <w:pPr>
        <w:pStyle w:val="Nadpis3"/>
      </w:pPr>
      <w:r w:rsidRPr="00212997">
        <w:t>Pre spracovanie zmluvnej ceny uchádzač vyplní verejným obstarávateľom predloženú špecifikáciu ceny, ktorá je súčasťou návrhu komisionárskej zmluvy ako prílohy č. 1 tejto zmluvy. Uchádzač musí v cene predmetu zákazky uviesť pre každú jemu vyhovujúcu kategóriu práce v príslušnej výkonovej fáze hodinovú sadzbu a uvažovaný počet kalkulovaných hodín. Celková cena v príslušnej kategórii je daná súčinom hodinovej sadzby a počtu kalkulovaných hodín. Pre položky uvedené v špecifikácii ceny (kategória práce), s ktorými uchádzač v tej ktorej výkonovej fáze neuvažuje uvedie hodinovú sadzbu a počet kalkulovaných hodín číslom "0".</w:t>
      </w:r>
    </w:p>
    <w:p w:rsidR="00E15B9B" w:rsidRPr="00C6103E" w:rsidRDefault="00E15B9B" w:rsidP="00212997">
      <w:pPr>
        <w:pStyle w:val="Nadpis3"/>
        <w:numPr>
          <w:ilvl w:val="0"/>
          <w:numId w:val="0"/>
        </w:numPr>
        <w:ind w:left="851"/>
      </w:pPr>
    </w:p>
    <w:p w:rsidR="00822C41" w:rsidRPr="00C6103E" w:rsidRDefault="00C6103E" w:rsidP="00C6103E">
      <w:pPr>
        <w:pStyle w:val="Nadpis11"/>
      </w:pPr>
      <w:r>
        <w:t xml:space="preserve"> </w:t>
      </w:r>
      <w:r w:rsidR="00822C41" w:rsidRPr="00C6103E">
        <w:t>Kritériá na vyhodnotenie ponúk:</w:t>
      </w:r>
    </w:p>
    <w:p w:rsidR="00833035" w:rsidRPr="00C6103E" w:rsidRDefault="00833035" w:rsidP="00C6103E">
      <w:pPr>
        <w:pStyle w:val="Nadpis11"/>
        <w:numPr>
          <w:ilvl w:val="0"/>
          <w:numId w:val="0"/>
        </w:numPr>
        <w:ind w:left="720"/>
      </w:pPr>
    </w:p>
    <w:p w:rsidR="0096337E" w:rsidRPr="00C6103E" w:rsidRDefault="0096337E" w:rsidP="00212997">
      <w:pPr>
        <w:ind w:left="284"/>
        <w:jc w:val="both"/>
        <w:rPr>
          <w:b/>
          <w:sz w:val="22"/>
          <w:szCs w:val="22"/>
        </w:rPr>
      </w:pPr>
      <w:r w:rsidRPr="00980902">
        <w:rPr>
          <w:color w:val="000000"/>
          <w:sz w:val="22"/>
          <w:szCs w:val="22"/>
        </w:rPr>
        <w:t xml:space="preserve">Jediným kritériom na hodnotenie ponúk je: </w:t>
      </w:r>
      <w:r w:rsidRPr="00980902">
        <w:rPr>
          <w:b/>
          <w:bCs/>
          <w:color w:val="000000"/>
          <w:sz w:val="22"/>
          <w:szCs w:val="22"/>
        </w:rPr>
        <w:t xml:space="preserve">Cena za </w:t>
      </w:r>
      <w:r w:rsidR="00212997" w:rsidRPr="00980902">
        <w:rPr>
          <w:b/>
          <w:bCs/>
          <w:color w:val="000000"/>
          <w:sz w:val="22"/>
          <w:szCs w:val="22"/>
        </w:rPr>
        <w:t>predmet zákazky</w:t>
      </w:r>
      <w:r w:rsidRPr="00980902">
        <w:rPr>
          <w:b/>
          <w:bCs/>
          <w:color w:val="000000"/>
          <w:sz w:val="22"/>
          <w:szCs w:val="22"/>
        </w:rPr>
        <w:t xml:space="preserve"> celkom v EUR </w:t>
      </w:r>
      <w:r w:rsidR="00212997" w:rsidRPr="00980902">
        <w:rPr>
          <w:b/>
          <w:bCs/>
          <w:color w:val="000000"/>
          <w:sz w:val="22"/>
          <w:szCs w:val="22"/>
        </w:rPr>
        <w:t>b</w:t>
      </w:r>
      <w:r w:rsidRPr="00980902">
        <w:rPr>
          <w:b/>
          <w:bCs/>
          <w:color w:val="000000"/>
          <w:sz w:val="22"/>
          <w:szCs w:val="22"/>
        </w:rPr>
        <w:t>e</w:t>
      </w:r>
      <w:r w:rsidR="00212997" w:rsidRPr="00980902">
        <w:rPr>
          <w:b/>
          <w:bCs/>
          <w:color w:val="000000"/>
          <w:sz w:val="22"/>
          <w:szCs w:val="22"/>
        </w:rPr>
        <w:t>z</w:t>
      </w:r>
      <w:r w:rsidRPr="00980902">
        <w:rPr>
          <w:b/>
          <w:bCs/>
          <w:color w:val="000000"/>
          <w:sz w:val="22"/>
          <w:szCs w:val="22"/>
        </w:rPr>
        <w:t xml:space="preserve"> DPH</w:t>
      </w:r>
      <w:r w:rsidRPr="00422999">
        <w:rPr>
          <w:color w:val="000000"/>
          <w:sz w:val="22"/>
          <w:szCs w:val="22"/>
        </w:rPr>
        <w:t>.</w:t>
      </w:r>
      <w:r w:rsidR="00716D28" w:rsidRPr="00D25A0D">
        <w:rPr>
          <w:color w:val="000000"/>
          <w:sz w:val="22"/>
          <w:szCs w:val="22"/>
          <w:highlight w:val="yellow"/>
        </w:rPr>
        <w:t xml:space="preserve"> </w:t>
      </w:r>
      <w:r w:rsidR="00716D28" w:rsidRPr="00422999">
        <w:rPr>
          <w:sz w:val="22"/>
          <w:szCs w:val="22"/>
        </w:rPr>
        <w:t xml:space="preserve">V prípade rovnosti ponuky u viacerých uchádzačov rozhoduje o poradí </w:t>
      </w:r>
      <w:r w:rsidR="00D25A0D" w:rsidRPr="00422999">
        <w:rPr>
          <w:sz w:val="22"/>
          <w:szCs w:val="22"/>
        </w:rPr>
        <w:t xml:space="preserve">nižšia  hodinová sadzba za </w:t>
      </w:r>
      <w:r w:rsidR="005D615A" w:rsidRPr="00422999">
        <w:rPr>
          <w:sz w:val="22"/>
          <w:szCs w:val="22"/>
        </w:rPr>
        <w:t xml:space="preserve"> vykonávani</w:t>
      </w:r>
      <w:r w:rsidR="00D25A0D" w:rsidRPr="00422999">
        <w:rPr>
          <w:sz w:val="22"/>
          <w:szCs w:val="22"/>
        </w:rPr>
        <w:t>e</w:t>
      </w:r>
      <w:r w:rsidR="005D615A" w:rsidRPr="00422999">
        <w:rPr>
          <w:sz w:val="22"/>
          <w:szCs w:val="22"/>
        </w:rPr>
        <w:t xml:space="preserve"> činnosti </w:t>
      </w:r>
      <w:r w:rsidR="00D25A0D" w:rsidRPr="00422999">
        <w:rPr>
          <w:sz w:val="22"/>
          <w:szCs w:val="22"/>
        </w:rPr>
        <w:t xml:space="preserve"> v kategórii prác “vysokokvalifikované koncepčné práce“ uvedený v prílohe č.1 </w:t>
      </w:r>
      <w:r w:rsidR="005D615A" w:rsidRPr="00422999">
        <w:rPr>
          <w:sz w:val="22"/>
          <w:szCs w:val="22"/>
        </w:rPr>
        <w:t xml:space="preserve"> k návrhu komisionárskej zmluvy.</w:t>
      </w:r>
    </w:p>
    <w:p w:rsidR="00716D28" w:rsidRPr="00C6103E" w:rsidRDefault="00716D28" w:rsidP="00212997">
      <w:pPr>
        <w:ind w:left="284"/>
        <w:rPr>
          <w:sz w:val="22"/>
          <w:szCs w:val="22"/>
        </w:rPr>
      </w:pPr>
    </w:p>
    <w:p w:rsidR="00716D28" w:rsidRPr="00C6103E" w:rsidRDefault="00716D28" w:rsidP="00212997">
      <w:pPr>
        <w:pStyle w:val="Pododsek"/>
        <w:ind w:left="284"/>
        <w:rPr>
          <w:rFonts w:ascii="Times New Roman" w:hAnsi="Times New Roman"/>
        </w:rPr>
      </w:pPr>
      <w:r w:rsidRPr="00C6103E">
        <w:rPr>
          <w:rFonts w:ascii="Times New Roman" w:hAnsi="Times New Roman"/>
        </w:rPr>
        <w:t xml:space="preserve">Predmetné kritérium musí byť stanovené ako navrhovaná cena celkom v EUR </w:t>
      </w:r>
      <w:r w:rsidR="00212997">
        <w:rPr>
          <w:rFonts w:ascii="Times New Roman" w:hAnsi="Times New Roman"/>
        </w:rPr>
        <w:t>bez</w:t>
      </w:r>
      <w:r w:rsidRPr="00C6103E">
        <w:rPr>
          <w:rFonts w:ascii="Times New Roman" w:hAnsi="Times New Roman"/>
        </w:rPr>
        <w:t xml:space="preserve"> DPH v súlade s informáciami uvedenými v</w:t>
      </w:r>
      <w:r w:rsidR="00212997">
        <w:rPr>
          <w:rFonts w:ascii="Times New Roman" w:hAnsi="Times New Roman"/>
        </w:rPr>
        <w:t> </w:t>
      </w:r>
      <w:r w:rsidRPr="00C6103E">
        <w:rPr>
          <w:rFonts w:ascii="Times New Roman" w:hAnsi="Times New Roman"/>
        </w:rPr>
        <w:t>t</w:t>
      </w:r>
      <w:r w:rsidR="00212997">
        <w:rPr>
          <w:rFonts w:ascii="Times New Roman" w:hAnsi="Times New Roman"/>
        </w:rPr>
        <w:t>ejto výzve</w:t>
      </w:r>
      <w:r w:rsidR="00DE7C7B" w:rsidRPr="00C6103E">
        <w:rPr>
          <w:rFonts w:ascii="Times New Roman" w:hAnsi="Times New Roman"/>
        </w:rPr>
        <w:t xml:space="preserve">. </w:t>
      </w:r>
    </w:p>
    <w:p w:rsidR="0096337E" w:rsidRPr="00C6103E" w:rsidRDefault="0096337E" w:rsidP="00212997">
      <w:pPr>
        <w:ind w:left="284"/>
      </w:pPr>
    </w:p>
    <w:p w:rsidR="0096337E" w:rsidRPr="00C6103E" w:rsidRDefault="00C6103E" w:rsidP="00C6103E">
      <w:pPr>
        <w:pStyle w:val="Nadpis11"/>
      </w:pPr>
      <w:r>
        <w:t xml:space="preserve"> </w:t>
      </w:r>
      <w:r w:rsidR="00DE7C7B" w:rsidRPr="00C6103E">
        <w:t>Návrh uchádzača  na plnenie kritérií</w:t>
      </w:r>
    </w:p>
    <w:p w:rsidR="0096337E" w:rsidRPr="00C6103E" w:rsidRDefault="0096337E" w:rsidP="00EB19AB"/>
    <w:p w:rsidR="0096337E" w:rsidRPr="00C6103E" w:rsidRDefault="00BF3481" w:rsidP="00EB19AB">
      <w:r w:rsidRPr="00C6103E">
        <w:rPr>
          <w:sz w:val="22"/>
        </w:rPr>
        <w:t>Uchádzač vyplní elektronický formulár v systéme JOSEPHINE</w:t>
      </w:r>
    </w:p>
    <w:p w:rsidR="0096337E" w:rsidRPr="00C6103E" w:rsidRDefault="0096337E" w:rsidP="00EB19AB"/>
    <w:p w:rsidR="00F1734D" w:rsidRPr="00C6103E" w:rsidRDefault="00F1734D" w:rsidP="00F1734D"/>
    <w:p w:rsidR="004B0A3D" w:rsidRDefault="004B0A3D" w:rsidP="00422999">
      <w:pPr>
        <w:tabs>
          <w:tab w:val="left" w:pos="3858"/>
        </w:tabs>
        <w:ind w:left="0"/>
      </w:pPr>
    </w:p>
    <w:sectPr w:rsidR="004B0A3D" w:rsidSect="00D25A0D">
      <w:footerReference w:type="even" r:id="rId8"/>
      <w:footerReference w:type="default" r:id="rId9"/>
      <w:footerReference w:type="first" r:id="rId10"/>
      <w:pgSz w:w="11907" w:h="16840"/>
      <w:pgMar w:top="1418" w:right="1275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C52" w:rsidRDefault="00820C52" w:rsidP="00A5758A">
      <w:r>
        <w:separator/>
      </w:r>
    </w:p>
    <w:p w:rsidR="00820C52" w:rsidRDefault="00820C52"/>
  </w:endnote>
  <w:endnote w:type="continuationSeparator" w:id="0">
    <w:p w:rsidR="00820C52" w:rsidRDefault="00820C52" w:rsidP="00A5758A">
      <w:r>
        <w:continuationSeparator/>
      </w:r>
    </w:p>
    <w:p w:rsidR="00820C52" w:rsidRDefault="00820C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dista">
    <w:altName w:val="Cambria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89F" w:rsidRDefault="000D6830">
    <w:pPr>
      <w:framePr w:wrap="around" w:vAnchor="text" w:hAnchor="margin" w:xAlign="center" w:y="1"/>
    </w:pPr>
    <w:r>
      <w:fldChar w:fldCharType="begin"/>
    </w:r>
    <w:r w:rsidR="0091389F">
      <w:instrText xml:space="preserve">PAGE  </w:instrText>
    </w:r>
    <w:r>
      <w:fldChar w:fldCharType="separate"/>
    </w:r>
    <w:r w:rsidR="00D247A9">
      <w:rPr>
        <w:noProof/>
      </w:rPr>
      <w:t>1</w:t>
    </w:r>
    <w:r>
      <w:fldChar w:fldCharType="end"/>
    </w:r>
  </w:p>
  <w:p w:rsidR="0091389F" w:rsidRDefault="0091389F"/>
  <w:p w:rsidR="0091389F" w:rsidRDefault="0091389F"/>
  <w:p w:rsidR="0091389F" w:rsidRDefault="009138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FD8" w:rsidRPr="00856160" w:rsidRDefault="001F5FD8" w:rsidP="00856160">
    <w:pPr>
      <w:pStyle w:val="Pta"/>
      <w:tabs>
        <w:tab w:val="left" w:pos="571"/>
      </w:tabs>
      <w:ind w:left="0"/>
      <w:rPr>
        <w:rFonts w:ascii="Arial Narrow" w:hAnsi="Arial Narrow" w:cs="Arial Narrow"/>
        <w:sz w:val="18"/>
        <w:szCs w:val="18"/>
      </w:rPr>
    </w:pPr>
    <w:r w:rsidRPr="006F3A6B">
      <w:rPr>
        <w:rFonts w:ascii="Arial Narrow" w:hAnsi="Arial Narrow" w:cs="Arial Narrow"/>
        <w:sz w:val="14"/>
        <w:szCs w:val="16"/>
      </w:rPr>
      <w:tab/>
    </w:r>
    <w:r>
      <w:rPr>
        <w:rFonts w:ascii="Arial Narrow" w:hAnsi="Arial Narrow" w:cs="Arial Narrow"/>
        <w:sz w:val="18"/>
        <w:szCs w:val="18"/>
      </w:rPr>
      <w:tab/>
    </w:r>
  </w:p>
  <w:p w:rsidR="0091389F" w:rsidRPr="008F75F0" w:rsidRDefault="00B56619" w:rsidP="00A26FD4">
    <w:pPr>
      <w:pStyle w:val="Pta"/>
      <w:ind w:left="0"/>
      <w:rPr>
        <w:rFonts w:ascii="Arial Narrow" w:hAnsi="Arial Narrow" w:cs="Arial Narrow"/>
        <w:bCs/>
        <w:color w:val="000000"/>
        <w:sz w:val="18"/>
        <w:szCs w:val="18"/>
      </w:rPr>
    </w:pPr>
    <w:r w:rsidRPr="008F75F0">
      <w:rPr>
        <w:rFonts w:ascii="Arial Narrow" w:hAnsi="Arial Narrow" w:cs="Arial Narrow"/>
        <w:bCs/>
        <w:color w:val="000000"/>
        <w:sz w:val="18"/>
        <w:szCs w:val="18"/>
      </w:rPr>
      <w:tab/>
    </w:r>
    <w:r w:rsidR="00080705" w:rsidRPr="008F75F0">
      <w:rPr>
        <w:rFonts w:ascii="Arial Narrow" w:hAnsi="Arial Narrow" w:cs="Arial Narrow"/>
        <w:bCs/>
        <w:color w:val="000000"/>
        <w:sz w:val="18"/>
        <w:szCs w:val="18"/>
      </w:rPr>
      <w:t xml:space="preserve">                     </w:t>
    </w:r>
    <w:r w:rsidR="00AC7EC0" w:rsidRPr="008F75F0">
      <w:rPr>
        <w:rFonts w:ascii="Arial Narrow" w:hAnsi="Arial Narrow" w:cs="Arial Narrow"/>
        <w:bCs/>
        <w:color w:val="000000"/>
        <w:sz w:val="18"/>
        <w:szCs w:val="18"/>
      </w:rPr>
      <w:t xml:space="preserve">     </w:t>
    </w:r>
    <w:r w:rsidR="001F5FD8">
      <w:rPr>
        <w:rFonts w:ascii="Arial Narrow" w:hAnsi="Arial Narrow" w:cs="Arial Narrow"/>
        <w:bCs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</w:t>
    </w:r>
    <w:r w:rsidR="00AC7EC0" w:rsidRPr="008F75F0">
      <w:rPr>
        <w:rFonts w:ascii="Arial Narrow" w:hAnsi="Arial Narrow" w:cs="Arial Narrow"/>
        <w:bCs/>
        <w:color w:val="000000"/>
        <w:sz w:val="18"/>
        <w:szCs w:val="18"/>
      </w:rPr>
      <w:t xml:space="preserve"> </w:t>
    </w:r>
    <w:r w:rsidR="000D6830" w:rsidRPr="008F75F0">
      <w:rPr>
        <w:rFonts w:ascii="Arial Narrow" w:hAnsi="Arial Narrow" w:cs="Arial Narrow"/>
        <w:bCs/>
        <w:color w:val="000000"/>
        <w:sz w:val="18"/>
        <w:szCs w:val="18"/>
      </w:rPr>
      <w:fldChar w:fldCharType="begin"/>
    </w:r>
    <w:r w:rsidR="00594C48" w:rsidRPr="008F75F0">
      <w:rPr>
        <w:rFonts w:ascii="Arial Narrow" w:hAnsi="Arial Narrow" w:cs="Arial Narrow"/>
        <w:bCs/>
        <w:color w:val="000000"/>
        <w:sz w:val="18"/>
        <w:szCs w:val="18"/>
      </w:rPr>
      <w:instrText>PAGE</w:instrText>
    </w:r>
    <w:r w:rsidR="000D6830" w:rsidRPr="008F75F0">
      <w:rPr>
        <w:rFonts w:ascii="Arial Narrow" w:hAnsi="Arial Narrow" w:cs="Arial Narrow"/>
        <w:bCs/>
        <w:color w:val="000000"/>
        <w:sz w:val="18"/>
        <w:szCs w:val="18"/>
      </w:rPr>
      <w:fldChar w:fldCharType="separate"/>
    </w:r>
    <w:r w:rsidR="00422999">
      <w:rPr>
        <w:rFonts w:ascii="Arial Narrow" w:hAnsi="Arial Narrow" w:cs="Arial Narrow"/>
        <w:bCs/>
        <w:noProof/>
        <w:color w:val="000000"/>
        <w:sz w:val="18"/>
        <w:szCs w:val="18"/>
      </w:rPr>
      <w:t>2</w:t>
    </w:r>
    <w:r w:rsidR="000D6830" w:rsidRPr="008F75F0">
      <w:rPr>
        <w:rFonts w:ascii="Arial Narrow" w:hAnsi="Arial Narrow" w:cs="Arial Narrow"/>
        <w:bCs/>
        <w:color w:val="000000"/>
        <w:sz w:val="18"/>
        <w:szCs w:val="18"/>
      </w:rPr>
      <w:fldChar w:fldCharType="end"/>
    </w:r>
    <w:r w:rsidR="00594C48" w:rsidRPr="008F75F0">
      <w:rPr>
        <w:rFonts w:ascii="Arial Narrow" w:hAnsi="Arial Narrow" w:cs="Arial Narrow"/>
        <w:bCs/>
        <w:color w:val="000000"/>
        <w:sz w:val="18"/>
        <w:szCs w:val="18"/>
      </w:rPr>
      <w:t>/</w:t>
    </w:r>
    <w:r w:rsidR="000D6830" w:rsidRPr="008F75F0">
      <w:rPr>
        <w:rFonts w:ascii="Arial Narrow" w:hAnsi="Arial Narrow" w:cs="Arial Narrow"/>
        <w:bCs/>
        <w:color w:val="000000"/>
        <w:sz w:val="18"/>
        <w:szCs w:val="18"/>
      </w:rPr>
      <w:fldChar w:fldCharType="begin"/>
    </w:r>
    <w:r w:rsidR="00594C48" w:rsidRPr="008F75F0">
      <w:rPr>
        <w:rFonts w:ascii="Arial Narrow" w:hAnsi="Arial Narrow" w:cs="Arial Narrow"/>
        <w:bCs/>
        <w:color w:val="000000"/>
        <w:sz w:val="18"/>
        <w:szCs w:val="18"/>
      </w:rPr>
      <w:instrText>NUMPAGES</w:instrText>
    </w:r>
    <w:r w:rsidR="000D6830" w:rsidRPr="008F75F0">
      <w:rPr>
        <w:rFonts w:ascii="Arial Narrow" w:hAnsi="Arial Narrow" w:cs="Arial Narrow"/>
        <w:bCs/>
        <w:color w:val="000000"/>
        <w:sz w:val="18"/>
        <w:szCs w:val="18"/>
      </w:rPr>
      <w:fldChar w:fldCharType="separate"/>
    </w:r>
    <w:r w:rsidR="00422999">
      <w:rPr>
        <w:rFonts w:ascii="Arial Narrow" w:hAnsi="Arial Narrow" w:cs="Arial Narrow"/>
        <w:bCs/>
        <w:noProof/>
        <w:color w:val="000000"/>
        <w:sz w:val="18"/>
        <w:szCs w:val="18"/>
      </w:rPr>
      <w:t>2</w:t>
    </w:r>
    <w:r w:rsidR="000D6830" w:rsidRPr="008F75F0">
      <w:rPr>
        <w:rFonts w:ascii="Arial Narrow" w:hAnsi="Arial Narrow" w:cs="Arial Narrow"/>
        <w:bCs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FD8" w:rsidRPr="00CD08DC" w:rsidRDefault="001F5FD8" w:rsidP="001F5FD8">
    <w:pPr>
      <w:pStyle w:val="Pta"/>
      <w:tabs>
        <w:tab w:val="left" w:pos="571"/>
      </w:tabs>
      <w:ind w:left="-142" w:firstLine="142"/>
      <w:rPr>
        <w:rFonts w:ascii="Arial Narrow" w:hAnsi="Arial Narrow" w:cs="Arial Narrow"/>
        <w:sz w:val="14"/>
        <w:szCs w:val="16"/>
      </w:rPr>
    </w:pPr>
    <w:r w:rsidRPr="004166D0">
      <w:rPr>
        <w:rFonts w:ascii="Arial Narrow" w:hAnsi="Arial Narrow" w:cs="Arial Narrow"/>
        <w:sz w:val="14"/>
        <w:szCs w:val="16"/>
      </w:rPr>
      <w:tab/>
    </w:r>
    <w:r w:rsidRPr="00CD08DC">
      <w:rPr>
        <w:rFonts w:ascii="Arial Narrow" w:hAnsi="Arial Narrow" w:cs="Arial Narrow"/>
        <w:sz w:val="14"/>
        <w:szCs w:val="16"/>
      </w:rPr>
      <w:tab/>
    </w:r>
  </w:p>
  <w:p w:rsidR="001F5FD8" w:rsidRPr="00CD08DC" w:rsidRDefault="001F5FD8" w:rsidP="001F5FD8">
    <w:pPr>
      <w:pStyle w:val="Pta"/>
      <w:rPr>
        <w:rFonts w:ascii="Arial Narrow" w:hAnsi="Arial Narrow" w:cs="Arial Narrow"/>
        <w:sz w:val="14"/>
        <w:szCs w:val="16"/>
      </w:rPr>
    </w:pPr>
  </w:p>
  <w:p w:rsidR="00B56619" w:rsidRDefault="00B56619">
    <w:pPr>
      <w:pStyle w:val="Pta"/>
    </w:pPr>
    <w:r w:rsidRPr="008F75F0">
      <w:rPr>
        <w:rFonts w:ascii="Arial Narrow" w:hAnsi="Arial Narrow" w:cs="Arial Narrow"/>
        <w:bCs/>
        <w:color w:val="000000"/>
        <w:sz w:val="18"/>
        <w:szCs w:val="18"/>
      </w:rPr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C52" w:rsidRDefault="00820C52" w:rsidP="00A5758A">
      <w:r>
        <w:separator/>
      </w:r>
    </w:p>
    <w:p w:rsidR="00820C52" w:rsidRDefault="00820C52"/>
  </w:footnote>
  <w:footnote w:type="continuationSeparator" w:id="0">
    <w:p w:rsidR="00820C52" w:rsidRDefault="00820C52" w:rsidP="00A5758A">
      <w:r>
        <w:continuationSeparator/>
      </w:r>
    </w:p>
    <w:p w:rsidR="00820C52" w:rsidRDefault="00820C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3362"/>
    <w:multiLevelType w:val="hybridMultilevel"/>
    <w:tmpl w:val="ADD2BFE2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F650EDB2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4B2182"/>
    <w:multiLevelType w:val="multilevel"/>
    <w:tmpl w:val="506008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9C4BC5"/>
    <w:multiLevelType w:val="multilevel"/>
    <w:tmpl w:val="789C6A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430" w:hanging="720"/>
      </w:pPr>
      <w:rPr>
        <w:rFonts w:ascii="Arial" w:eastAsia="Times New Roman" w:hAnsi="Arial"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34B07371"/>
    <w:multiLevelType w:val="hybridMultilevel"/>
    <w:tmpl w:val="D58CE1B6"/>
    <w:lvl w:ilvl="0" w:tplc="94BA4A60">
      <w:start w:val="1"/>
      <w:numFmt w:val="decimal"/>
      <w:pStyle w:val="Nadpis2"/>
      <w:lvlText w:val="%1."/>
      <w:lvlJc w:val="left"/>
      <w:pPr>
        <w:ind w:left="108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142EF6"/>
    <w:multiLevelType w:val="multilevel"/>
    <w:tmpl w:val="5E3A3CEE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"/>
      <w:lvlJc w:val="left"/>
      <w:rPr>
        <w:rFonts w:ascii="Nudista" w:hAnsi="Nudist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pStyle w:val="Nadpis4"/>
      <w:lvlText w:val="%2.%3.%4"/>
      <w:lvlJc w:val="left"/>
      <w:pPr>
        <w:ind w:left="157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CF466EE"/>
    <w:multiLevelType w:val="multilevel"/>
    <w:tmpl w:val="A3767E0A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"/>
      <w:lvlJc w:val="left"/>
      <w:rPr>
        <w:rFonts w:ascii="Nudista" w:hAnsi="Nudist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lowerLetter"/>
      <w:lvlText w:val="%4)"/>
      <w:lvlJc w:val="left"/>
      <w:pPr>
        <w:ind w:left="1573" w:hanging="864"/>
      </w:pPr>
      <w:rPr>
        <w:rFonts w:hint="default"/>
        <w:b w:val="0"/>
        <w:sz w:val="22"/>
        <w:szCs w:val="2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1A319CD"/>
    <w:multiLevelType w:val="hybridMultilevel"/>
    <w:tmpl w:val="CD586008"/>
    <w:lvl w:ilvl="0" w:tplc="4A586322">
      <w:start w:val="1"/>
      <w:numFmt w:val="bullet"/>
      <w:pStyle w:val="Odstavec6"/>
      <w:lvlText w:val=""/>
      <w:lvlJc w:val="left"/>
      <w:pPr>
        <w:tabs>
          <w:tab w:val="num" w:pos="227"/>
        </w:tabs>
        <w:ind w:left="567" w:hanging="170"/>
      </w:pPr>
      <w:rPr>
        <w:rFonts w:ascii="Symbol" w:hAnsi="Symbol" w:hint="default"/>
      </w:rPr>
    </w:lvl>
    <w:lvl w:ilvl="1" w:tplc="88A461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4E1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227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8AC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C84A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4E7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8C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8487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603CC"/>
    <w:multiLevelType w:val="hybridMultilevel"/>
    <w:tmpl w:val="B0286036"/>
    <w:lvl w:ilvl="0" w:tplc="6EEA7CDA">
      <w:start w:val="1"/>
      <w:numFmt w:val="upperLetter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E4E33"/>
    <w:multiLevelType w:val="hybridMultilevel"/>
    <w:tmpl w:val="79645A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668BF"/>
    <w:multiLevelType w:val="hybridMultilevel"/>
    <w:tmpl w:val="82465446"/>
    <w:lvl w:ilvl="0" w:tplc="98324B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807B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C890FA8"/>
    <w:multiLevelType w:val="multilevel"/>
    <w:tmpl w:val="C83A1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6F7649C9"/>
    <w:multiLevelType w:val="hybridMultilevel"/>
    <w:tmpl w:val="F83A5E4A"/>
    <w:lvl w:ilvl="0" w:tplc="97F4D49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F22A94"/>
    <w:multiLevelType w:val="hybridMultilevel"/>
    <w:tmpl w:val="064E435A"/>
    <w:lvl w:ilvl="0" w:tplc="3800B246">
      <w:start w:val="1"/>
      <w:numFmt w:val="lowerLetter"/>
      <w:pStyle w:val="Odstavec4B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8B78DE"/>
    <w:multiLevelType w:val="multilevel"/>
    <w:tmpl w:val="5EBA7AD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964" w:hanging="567"/>
      </w:pPr>
      <w:rPr>
        <w:rFonts w:ascii="Times New Roman" w:hAnsi="Times New Roman" w:hint="default"/>
        <w:b/>
        <w:i w:val="0"/>
        <w:sz w:val="22"/>
        <w:szCs w:val="22"/>
      </w:rPr>
    </w:lvl>
    <w:lvl w:ilvl="2">
      <w:start w:val="1"/>
      <w:numFmt w:val="decimal"/>
      <w:pStyle w:val="Nadpis6"/>
      <w:isLgl/>
      <w:suff w:val="space"/>
      <w:lvlText w:val="%1.%2.%3."/>
      <w:lvlJc w:val="left"/>
      <w:pPr>
        <w:ind w:left="1644" w:hanging="680"/>
      </w:pPr>
      <w:rPr>
        <w:rFonts w:ascii="Arial Narrow" w:hAnsi="Arial Narrow" w:hint="default"/>
        <w:b w:val="0"/>
        <w:i w:val="0"/>
        <w:sz w:val="22"/>
        <w:szCs w:val="22"/>
      </w:rPr>
    </w:lvl>
    <w:lvl w:ilvl="3">
      <w:start w:val="1"/>
      <w:numFmt w:val="decimal"/>
      <w:isLgl/>
      <w:suff w:val="space"/>
      <w:lvlText w:val="%1.%2.%3.%4."/>
      <w:lvlJc w:val="left"/>
      <w:pPr>
        <w:ind w:left="2155" w:hanging="1075"/>
      </w:pPr>
      <w:rPr>
        <w:rFonts w:ascii="Times New Roman" w:hAnsi="Times New Roman" w:hint="default"/>
        <w:b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7B177DFE"/>
    <w:multiLevelType w:val="multilevel"/>
    <w:tmpl w:val="1764A61A"/>
    <w:lvl w:ilvl="0">
      <w:start w:val="1"/>
      <w:numFmt w:val="decimal"/>
      <w:lvlText w:val="%1."/>
      <w:lvlJc w:val="left"/>
      <w:pPr>
        <w:tabs>
          <w:tab w:val="num" w:pos="567"/>
        </w:tabs>
        <w:ind w:left="1021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"/>
      <w:numFmt w:val="bullet"/>
      <w:pStyle w:val="Odstavec5"/>
      <w:lvlText w:val=""/>
      <w:lvlJc w:val="left"/>
      <w:pPr>
        <w:tabs>
          <w:tab w:val="num" w:pos="397"/>
        </w:tabs>
        <w:ind w:left="737" w:hanging="17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7B1F227D"/>
    <w:multiLevelType w:val="multilevel"/>
    <w:tmpl w:val="79E483D4"/>
    <w:lvl w:ilvl="0">
      <w:start w:val="1"/>
      <w:numFmt w:val="decimal"/>
      <w:pStyle w:val="slovanzoznam"/>
      <w:lvlText w:val="%1."/>
      <w:lvlJc w:val="left"/>
      <w:pPr>
        <w:tabs>
          <w:tab w:val="num" w:pos="0"/>
        </w:tabs>
        <w:ind w:left="794" w:hanging="794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slovanzoznam2"/>
      <w:isLgl/>
      <w:lvlText w:val="%1.%2."/>
      <w:lvlJc w:val="left"/>
      <w:pPr>
        <w:tabs>
          <w:tab w:val="num" w:pos="397"/>
        </w:tabs>
        <w:ind w:left="964" w:hanging="56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slovanzoznam3"/>
      <w:isLgl/>
      <w:lvlText w:val="%1.%2.%3."/>
      <w:lvlJc w:val="left"/>
      <w:pPr>
        <w:tabs>
          <w:tab w:val="num" w:pos="1373"/>
        </w:tabs>
        <w:ind w:left="1884" w:hanging="624"/>
      </w:pPr>
      <w:rPr>
        <w:rFonts w:ascii="Arial" w:hAnsi="Arial" w:hint="default"/>
        <w:b/>
        <w:i w:val="0"/>
        <w:sz w:val="18"/>
        <w:szCs w:val="18"/>
      </w:rPr>
    </w:lvl>
    <w:lvl w:ilvl="3">
      <w:start w:val="1"/>
      <w:numFmt w:val="decimal"/>
      <w:pStyle w:val="slovanzoznam4"/>
      <w:isLgl/>
      <w:lvlText w:val="%1.%2.%3.%4."/>
      <w:lvlJc w:val="left"/>
      <w:pPr>
        <w:tabs>
          <w:tab w:val="num" w:pos="2155"/>
        </w:tabs>
        <w:ind w:left="2155" w:hanging="1075"/>
      </w:pPr>
      <w:rPr>
        <w:rFonts w:ascii="Arial" w:hAnsi="Arial" w:hint="default"/>
        <w:b w:val="0"/>
        <w:i w:val="0"/>
        <w:sz w:val="18"/>
        <w:szCs w:val="18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7D087F18"/>
    <w:multiLevelType w:val="multilevel"/>
    <w:tmpl w:val="61D209B0"/>
    <w:lvl w:ilvl="0">
      <w:start w:val="1"/>
      <w:numFmt w:val="upperRoman"/>
      <w:pStyle w:val="Nadpis1"/>
      <w:suff w:val="space"/>
      <w:lvlText w:val="Časť %1."/>
      <w:lvlJc w:val="left"/>
      <w:pPr>
        <w:ind w:left="0" w:firstLine="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80"/>
        </w:tabs>
        <w:ind w:left="851" w:hanging="4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13"/>
    <w:lvlOverride w:ilvl="0">
      <w:startOverride w:val="1"/>
    </w:lvlOverride>
  </w:num>
  <w:num w:numId="4">
    <w:abstractNumId w:val="16"/>
  </w:num>
  <w:num w:numId="5">
    <w:abstractNumId w:val="14"/>
  </w:num>
  <w:num w:numId="6">
    <w:abstractNumId w:val="17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3"/>
  </w:num>
  <w:num w:numId="18">
    <w:abstractNumId w:val="3"/>
  </w:num>
  <w:num w:numId="19">
    <w:abstractNumId w:val="3"/>
  </w:num>
  <w:num w:numId="20">
    <w:abstractNumId w:val="3"/>
  </w:num>
  <w:num w:numId="21">
    <w:abstractNumId w:val="3"/>
    <w:lvlOverride w:ilvl="0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3"/>
  </w:num>
  <w:num w:numId="28">
    <w:abstractNumId w:val="7"/>
  </w:num>
  <w:num w:numId="29">
    <w:abstractNumId w:val="0"/>
  </w:num>
  <w:num w:numId="30">
    <w:abstractNumId w:val="12"/>
  </w:num>
  <w:num w:numId="31">
    <w:abstractNumId w:val="8"/>
  </w:num>
  <w:num w:numId="32">
    <w:abstractNumId w:val="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</w:num>
  <w:num w:numId="3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8A"/>
    <w:rsid w:val="00002825"/>
    <w:rsid w:val="0000764A"/>
    <w:rsid w:val="000100A8"/>
    <w:rsid w:val="00016827"/>
    <w:rsid w:val="00021D1E"/>
    <w:rsid w:val="0002205D"/>
    <w:rsid w:val="00022FD5"/>
    <w:rsid w:val="00023DD3"/>
    <w:rsid w:val="00025EA1"/>
    <w:rsid w:val="00026D45"/>
    <w:rsid w:val="00026E98"/>
    <w:rsid w:val="000354ED"/>
    <w:rsid w:val="000377B3"/>
    <w:rsid w:val="00045A8F"/>
    <w:rsid w:val="00050B14"/>
    <w:rsid w:val="00054894"/>
    <w:rsid w:val="00056D4B"/>
    <w:rsid w:val="00062040"/>
    <w:rsid w:val="00062D25"/>
    <w:rsid w:val="00063009"/>
    <w:rsid w:val="0007222B"/>
    <w:rsid w:val="0007339D"/>
    <w:rsid w:val="00074C20"/>
    <w:rsid w:val="00076C6E"/>
    <w:rsid w:val="00080705"/>
    <w:rsid w:val="000875F4"/>
    <w:rsid w:val="00090A23"/>
    <w:rsid w:val="000A578F"/>
    <w:rsid w:val="000A7750"/>
    <w:rsid w:val="000B111F"/>
    <w:rsid w:val="000B72BF"/>
    <w:rsid w:val="000C23C7"/>
    <w:rsid w:val="000C7FC4"/>
    <w:rsid w:val="000D045D"/>
    <w:rsid w:val="000D3997"/>
    <w:rsid w:val="000D4101"/>
    <w:rsid w:val="000D4A00"/>
    <w:rsid w:val="000D6830"/>
    <w:rsid w:val="000D74F0"/>
    <w:rsid w:val="000E0577"/>
    <w:rsid w:val="000E0DF3"/>
    <w:rsid w:val="000E5FE7"/>
    <w:rsid w:val="000E725E"/>
    <w:rsid w:val="000F3608"/>
    <w:rsid w:val="000F588D"/>
    <w:rsid w:val="00101F68"/>
    <w:rsid w:val="00102330"/>
    <w:rsid w:val="00105C7E"/>
    <w:rsid w:val="00111449"/>
    <w:rsid w:val="0012330C"/>
    <w:rsid w:val="00125CE0"/>
    <w:rsid w:val="001260A6"/>
    <w:rsid w:val="001311A7"/>
    <w:rsid w:val="00134146"/>
    <w:rsid w:val="00141E4F"/>
    <w:rsid w:val="001458E1"/>
    <w:rsid w:val="0014626E"/>
    <w:rsid w:val="001475C9"/>
    <w:rsid w:val="001506DF"/>
    <w:rsid w:val="00150724"/>
    <w:rsid w:val="00155FB7"/>
    <w:rsid w:val="00156060"/>
    <w:rsid w:val="0016536A"/>
    <w:rsid w:val="00175D50"/>
    <w:rsid w:val="001858D2"/>
    <w:rsid w:val="001B032D"/>
    <w:rsid w:val="001B1044"/>
    <w:rsid w:val="001B2111"/>
    <w:rsid w:val="001B3BA7"/>
    <w:rsid w:val="001C41FE"/>
    <w:rsid w:val="001C6C25"/>
    <w:rsid w:val="001D16DB"/>
    <w:rsid w:val="001D5568"/>
    <w:rsid w:val="001E2B48"/>
    <w:rsid w:val="001E7141"/>
    <w:rsid w:val="001F2A27"/>
    <w:rsid w:val="001F5FD8"/>
    <w:rsid w:val="001F72C5"/>
    <w:rsid w:val="00201A4F"/>
    <w:rsid w:val="00202867"/>
    <w:rsid w:val="00203E41"/>
    <w:rsid w:val="00211A9B"/>
    <w:rsid w:val="00212997"/>
    <w:rsid w:val="002143F5"/>
    <w:rsid w:val="00222E65"/>
    <w:rsid w:val="0023139C"/>
    <w:rsid w:val="00233C69"/>
    <w:rsid w:val="0023560E"/>
    <w:rsid w:val="002450C5"/>
    <w:rsid w:val="00246598"/>
    <w:rsid w:val="002465F3"/>
    <w:rsid w:val="00252930"/>
    <w:rsid w:val="00256B1D"/>
    <w:rsid w:val="0026354E"/>
    <w:rsid w:val="00264C5F"/>
    <w:rsid w:val="00277605"/>
    <w:rsid w:val="00277F7C"/>
    <w:rsid w:val="00282AFD"/>
    <w:rsid w:val="00286316"/>
    <w:rsid w:val="00290AAF"/>
    <w:rsid w:val="002A124D"/>
    <w:rsid w:val="002A15D4"/>
    <w:rsid w:val="002A2523"/>
    <w:rsid w:val="002A2C4E"/>
    <w:rsid w:val="002A470A"/>
    <w:rsid w:val="002A5264"/>
    <w:rsid w:val="002A6D2A"/>
    <w:rsid w:val="002B7A04"/>
    <w:rsid w:val="002B7EB7"/>
    <w:rsid w:val="002C3CA1"/>
    <w:rsid w:val="002C7E2A"/>
    <w:rsid w:val="002D07AF"/>
    <w:rsid w:val="002D7E72"/>
    <w:rsid w:val="002E241C"/>
    <w:rsid w:val="002E7E14"/>
    <w:rsid w:val="002F5271"/>
    <w:rsid w:val="00303BE3"/>
    <w:rsid w:val="0030454B"/>
    <w:rsid w:val="003108D5"/>
    <w:rsid w:val="00311780"/>
    <w:rsid w:val="00312208"/>
    <w:rsid w:val="00317BF0"/>
    <w:rsid w:val="00324D63"/>
    <w:rsid w:val="003312E7"/>
    <w:rsid w:val="003354B8"/>
    <w:rsid w:val="00337C67"/>
    <w:rsid w:val="00340678"/>
    <w:rsid w:val="00343E4E"/>
    <w:rsid w:val="00352752"/>
    <w:rsid w:val="00357380"/>
    <w:rsid w:val="003868B8"/>
    <w:rsid w:val="00390334"/>
    <w:rsid w:val="0039192C"/>
    <w:rsid w:val="0039607C"/>
    <w:rsid w:val="003966AC"/>
    <w:rsid w:val="00396B6C"/>
    <w:rsid w:val="003A1C76"/>
    <w:rsid w:val="003A35ED"/>
    <w:rsid w:val="003A3D71"/>
    <w:rsid w:val="003C5536"/>
    <w:rsid w:val="003C79FB"/>
    <w:rsid w:val="003D3961"/>
    <w:rsid w:val="003D7CFA"/>
    <w:rsid w:val="003E27E9"/>
    <w:rsid w:val="003E4CA7"/>
    <w:rsid w:val="003E584B"/>
    <w:rsid w:val="003E59F3"/>
    <w:rsid w:val="003F1093"/>
    <w:rsid w:val="003F3F43"/>
    <w:rsid w:val="003F40C0"/>
    <w:rsid w:val="003F68BF"/>
    <w:rsid w:val="003F68C6"/>
    <w:rsid w:val="003F6F8F"/>
    <w:rsid w:val="003F724E"/>
    <w:rsid w:val="0040116D"/>
    <w:rsid w:val="0040231E"/>
    <w:rsid w:val="00403399"/>
    <w:rsid w:val="004036E9"/>
    <w:rsid w:val="00406B61"/>
    <w:rsid w:val="004077F9"/>
    <w:rsid w:val="004104CF"/>
    <w:rsid w:val="004124CC"/>
    <w:rsid w:val="004166D0"/>
    <w:rsid w:val="00416B84"/>
    <w:rsid w:val="00422999"/>
    <w:rsid w:val="00424E16"/>
    <w:rsid w:val="00424E8C"/>
    <w:rsid w:val="00425970"/>
    <w:rsid w:val="004275E8"/>
    <w:rsid w:val="00432421"/>
    <w:rsid w:val="00434B58"/>
    <w:rsid w:val="0044314A"/>
    <w:rsid w:val="00446947"/>
    <w:rsid w:val="0046075E"/>
    <w:rsid w:val="00461D5D"/>
    <w:rsid w:val="00465648"/>
    <w:rsid w:val="00471F01"/>
    <w:rsid w:val="00472112"/>
    <w:rsid w:val="00475C51"/>
    <w:rsid w:val="00481316"/>
    <w:rsid w:val="00487546"/>
    <w:rsid w:val="00495153"/>
    <w:rsid w:val="00495F8D"/>
    <w:rsid w:val="004B0A3D"/>
    <w:rsid w:val="004B31F4"/>
    <w:rsid w:val="004B551C"/>
    <w:rsid w:val="004C0627"/>
    <w:rsid w:val="004D2546"/>
    <w:rsid w:val="004D65E7"/>
    <w:rsid w:val="004E4244"/>
    <w:rsid w:val="004E4C1A"/>
    <w:rsid w:val="004E6C42"/>
    <w:rsid w:val="004F1854"/>
    <w:rsid w:val="004F1A33"/>
    <w:rsid w:val="004F4933"/>
    <w:rsid w:val="004F7169"/>
    <w:rsid w:val="004F748D"/>
    <w:rsid w:val="00500C70"/>
    <w:rsid w:val="005040F2"/>
    <w:rsid w:val="00510366"/>
    <w:rsid w:val="00515059"/>
    <w:rsid w:val="00515991"/>
    <w:rsid w:val="005218FB"/>
    <w:rsid w:val="005243F1"/>
    <w:rsid w:val="00524D3F"/>
    <w:rsid w:val="00524F9A"/>
    <w:rsid w:val="00526E0D"/>
    <w:rsid w:val="00530933"/>
    <w:rsid w:val="0053138D"/>
    <w:rsid w:val="0053491E"/>
    <w:rsid w:val="00540054"/>
    <w:rsid w:val="005414E4"/>
    <w:rsid w:val="00541CE6"/>
    <w:rsid w:val="00544531"/>
    <w:rsid w:val="005503F8"/>
    <w:rsid w:val="005511D5"/>
    <w:rsid w:val="00556BC3"/>
    <w:rsid w:val="005638A7"/>
    <w:rsid w:val="00566100"/>
    <w:rsid w:val="0056733C"/>
    <w:rsid w:val="005713EF"/>
    <w:rsid w:val="00575A9C"/>
    <w:rsid w:val="0057699C"/>
    <w:rsid w:val="0058128A"/>
    <w:rsid w:val="0059246C"/>
    <w:rsid w:val="00594C48"/>
    <w:rsid w:val="0059514D"/>
    <w:rsid w:val="0059794E"/>
    <w:rsid w:val="005A42C8"/>
    <w:rsid w:val="005B4883"/>
    <w:rsid w:val="005C04EF"/>
    <w:rsid w:val="005C0F9A"/>
    <w:rsid w:val="005C26E3"/>
    <w:rsid w:val="005C26F2"/>
    <w:rsid w:val="005D615A"/>
    <w:rsid w:val="005E114D"/>
    <w:rsid w:val="005E224B"/>
    <w:rsid w:val="005E4449"/>
    <w:rsid w:val="005F0E67"/>
    <w:rsid w:val="005F6A16"/>
    <w:rsid w:val="006024F7"/>
    <w:rsid w:val="00607BD9"/>
    <w:rsid w:val="006132CB"/>
    <w:rsid w:val="00621C69"/>
    <w:rsid w:val="006265FD"/>
    <w:rsid w:val="0063112B"/>
    <w:rsid w:val="00633354"/>
    <w:rsid w:val="0064695C"/>
    <w:rsid w:val="00646A05"/>
    <w:rsid w:val="006568A6"/>
    <w:rsid w:val="00656BB5"/>
    <w:rsid w:val="00656EF3"/>
    <w:rsid w:val="006637B1"/>
    <w:rsid w:val="00666CDE"/>
    <w:rsid w:val="006735CD"/>
    <w:rsid w:val="00676A70"/>
    <w:rsid w:val="00677F5A"/>
    <w:rsid w:val="00683622"/>
    <w:rsid w:val="00694039"/>
    <w:rsid w:val="00694F5F"/>
    <w:rsid w:val="006A00FF"/>
    <w:rsid w:val="006A31DF"/>
    <w:rsid w:val="006A41D9"/>
    <w:rsid w:val="006A44EB"/>
    <w:rsid w:val="006B15DB"/>
    <w:rsid w:val="006B683F"/>
    <w:rsid w:val="006C3004"/>
    <w:rsid w:val="006C5488"/>
    <w:rsid w:val="006C76F2"/>
    <w:rsid w:val="006E2B0E"/>
    <w:rsid w:val="006E33F4"/>
    <w:rsid w:val="006E35C9"/>
    <w:rsid w:val="006E5CCF"/>
    <w:rsid w:val="006F3A6B"/>
    <w:rsid w:val="006F515B"/>
    <w:rsid w:val="0070010A"/>
    <w:rsid w:val="007103E0"/>
    <w:rsid w:val="007167A4"/>
    <w:rsid w:val="0071692D"/>
    <w:rsid w:val="00716D28"/>
    <w:rsid w:val="00720202"/>
    <w:rsid w:val="007226FA"/>
    <w:rsid w:val="00723C2A"/>
    <w:rsid w:val="00730158"/>
    <w:rsid w:val="00733D7A"/>
    <w:rsid w:val="007343E1"/>
    <w:rsid w:val="00741D8F"/>
    <w:rsid w:val="00742BCD"/>
    <w:rsid w:val="007464EF"/>
    <w:rsid w:val="00753793"/>
    <w:rsid w:val="00756648"/>
    <w:rsid w:val="00760239"/>
    <w:rsid w:val="007656FE"/>
    <w:rsid w:val="0077406C"/>
    <w:rsid w:val="0077465C"/>
    <w:rsid w:val="0077707B"/>
    <w:rsid w:val="00783DA6"/>
    <w:rsid w:val="007840DE"/>
    <w:rsid w:val="007843E2"/>
    <w:rsid w:val="00790EEE"/>
    <w:rsid w:val="007919FA"/>
    <w:rsid w:val="00791DFD"/>
    <w:rsid w:val="00794BD0"/>
    <w:rsid w:val="007A5E3E"/>
    <w:rsid w:val="007B4960"/>
    <w:rsid w:val="007B4BBE"/>
    <w:rsid w:val="007C43AC"/>
    <w:rsid w:val="007C4A56"/>
    <w:rsid w:val="007D0E73"/>
    <w:rsid w:val="007D1696"/>
    <w:rsid w:val="007D56E7"/>
    <w:rsid w:val="007D78F4"/>
    <w:rsid w:val="007E19C7"/>
    <w:rsid w:val="007E2319"/>
    <w:rsid w:val="007F2167"/>
    <w:rsid w:val="007F41FA"/>
    <w:rsid w:val="00803053"/>
    <w:rsid w:val="00813F35"/>
    <w:rsid w:val="00814F7B"/>
    <w:rsid w:val="0081607A"/>
    <w:rsid w:val="00820C52"/>
    <w:rsid w:val="00821AA8"/>
    <w:rsid w:val="00822AF3"/>
    <w:rsid w:val="00822C41"/>
    <w:rsid w:val="008250F6"/>
    <w:rsid w:val="00827218"/>
    <w:rsid w:val="00831106"/>
    <w:rsid w:val="00833035"/>
    <w:rsid w:val="008339A2"/>
    <w:rsid w:val="00841659"/>
    <w:rsid w:val="00852B8E"/>
    <w:rsid w:val="00853550"/>
    <w:rsid w:val="00854CC3"/>
    <w:rsid w:val="00855CFF"/>
    <w:rsid w:val="00856160"/>
    <w:rsid w:val="00857700"/>
    <w:rsid w:val="00867678"/>
    <w:rsid w:val="00875A12"/>
    <w:rsid w:val="008A1106"/>
    <w:rsid w:val="008A3BD5"/>
    <w:rsid w:val="008A3E96"/>
    <w:rsid w:val="008A3EFE"/>
    <w:rsid w:val="008A4003"/>
    <w:rsid w:val="008A5A71"/>
    <w:rsid w:val="008B0ACF"/>
    <w:rsid w:val="008B10E7"/>
    <w:rsid w:val="008B3711"/>
    <w:rsid w:val="008C3635"/>
    <w:rsid w:val="008C38F2"/>
    <w:rsid w:val="008E5347"/>
    <w:rsid w:val="008F0E2B"/>
    <w:rsid w:val="008F37E7"/>
    <w:rsid w:val="008F4675"/>
    <w:rsid w:val="008F75F0"/>
    <w:rsid w:val="008F7718"/>
    <w:rsid w:val="00905145"/>
    <w:rsid w:val="00905335"/>
    <w:rsid w:val="0091012D"/>
    <w:rsid w:val="00912181"/>
    <w:rsid w:val="0091389F"/>
    <w:rsid w:val="00914139"/>
    <w:rsid w:val="00915301"/>
    <w:rsid w:val="00915DEB"/>
    <w:rsid w:val="00920C70"/>
    <w:rsid w:val="009263D5"/>
    <w:rsid w:val="00933A98"/>
    <w:rsid w:val="00934346"/>
    <w:rsid w:val="009365D2"/>
    <w:rsid w:val="00945AC1"/>
    <w:rsid w:val="00951EBF"/>
    <w:rsid w:val="0095545C"/>
    <w:rsid w:val="00955614"/>
    <w:rsid w:val="00957643"/>
    <w:rsid w:val="00962473"/>
    <w:rsid w:val="0096319F"/>
    <w:rsid w:val="0096337E"/>
    <w:rsid w:val="00967944"/>
    <w:rsid w:val="00970D9B"/>
    <w:rsid w:val="009751BF"/>
    <w:rsid w:val="00976518"/>
    <w:rsid w:val="00980902"/>
    <w:rsid w:val="009902B8"/>
    <w:rsid w:val="00994F86"/>
    <w:rsid w:val="00996119"/>
    <w:rsid w:val="009A1A7B"/>
    <w:rsid w:val="009A3540"/>
    <w:rsid w:val="009A7AA2"/>
    <w:rsid w:val="009B274F"/>
    <w:rsid w:val="009B2752"/>
    <w:rsid w:val="009B2EBC"/>
    <w:rsid w:val="009C19F8"/>
    <w:rsid w:val="009D03D2"/>
    <w:rsid w:val="009E49E7"/>
    <w:rsid w:val="009E4AFD"/>
    <w:rsid w:val="009E4D5A"/>
    <w:rsid w:val="009E6144"/>
    <w:rsid w:val="009E7B3C"/>
    <w:rsid w:val="009E7E77"/>
    <w:rsid w:val="009F14B6"/>
    <w:rsid w:val="009F175D"/>
    <w:rsid w:val="009F1D5C"/>
    <w:rsid w:val="009F3A3C"/>
    <w:rsid w:val="009F6A67"/>
    <w:rsid w:val="009F7306"/>
    <w:rsid w:val="00A00EED"/>
    <w:rsid w:val="00A04F07"/>
    <w:rsid w:val="00A15585"/>
    <w:rsid w:val="00A15EE7"/>
    <w:rsid w:val="00A215A1"/>
    <w:rsid w:val="00A22536"/>
    <w:rsid w:val="00A267C1"/>
    <w:rsid w:val="00A26FD4"/>
    <w:rsid w:val="00A27D32"/>
    <w:rsid w:val="00A30CB0"/>
    <w:rsid w:val="00A32FBA"/>
    <w:rsid w:val="00A37B0D"/>
    <w:rsid w:val="00A37B38"/>
    <w:rsid w:val="00A419E1"/>
    <w:rsid w:val="00A55798"/>
    <w:rsid w:val="00A55FEB"/>
    <w:rsid w:val="00A5758A"/>
    <w:rsid w:val="00A63D0E"/>
    <w:rsid w:val="00A75CCE"/>
    <w:rsid w:val="00A900DC"/>
    <w:rsid w:val="00A91F4C"/>
    <w:rsid w:val="00A94339"/>
    <w:rsid w:val="00A97309"/>
    <w:rsid w:val="00AA4249"/>
    <w:rsid w:val="00AB23A5"/>
    <w:rsid w:val="00AB56D0"/>
    <w:rsid w:val="00AC179E"/>
    <w:rsid w:val="00AC30A6"/>
    <w:rsid w:val="00AC7B5A"/>
    <w:rsid w:val="00AC7CBE"/>
    <w:rsid w:val="00AC7EC0"/>
    <w:rsid w:val="00AD64B8"/>
    <w:rsid w:val="00AE341D"/>
    <w:rsid w:val="00AE3E8B"/>
    <w:rsid w:val="00AE514E"/>
    <w:rsid w:val="00AF204C"/>
    <w:rsid w:val="00B0223C"/>
    <w:rsid w:val="00B042A7"/>
    <w:rsid w:val="00B1508F"/>
    <w:rsid w:val="00B166FD"/>
    <w:rsid w:val="00B170D7"/>
    <w:rsid w:val="00B23656"/>
    <w:rsid w:val="00B2525D"/>
    <w:rsid w:val="00B272BF"/>
    <w:rsid w:val="00B324EF"/>
    <w:rsid w:val="00B32F7C"/>
    <w:rsid w:val="00B34163"/>
    <w:rsid w:val="00B34A4E"/>
    <w:rsid w:val="00B35257"/>
    <w:rsid w:val="00B42573"/>
    <w:rsid w:val="00B47D9D"/>
    <w:rsid w:val="00B5262A"/>
    <w:rsid w:val="00B53991"/>
    <w:rsid w:val="00B541BD"/>
    <w:rsid w:val="00B54658"/>
    <w:rsid w:val="00B56619"/>
    <w:rsid w:val="00B5748B"/>
    <w:rsid w:val="00B61E91"/>
    <w:rsid w:val="00B63A1E"/>
    <w:rsid w:val="00B655BF"/>
    <w:rsid w:val="00B718A6"/>
    <w:rsid w:val="00B7598B"/>
    <w:rsid w:val="00B76E1A"/>
    <w:rsid w:val="00B85B95"/>
    <w:rsid w:val="00B919BD"/>
    <w:rsid w:val="00B975E3"/>
    <w:rsid w:val="00BA121F"/>
    <w:rsid w:val="00BB3A5D"/>
    <w:rsid w:val="00BC245D"/>
    <w:rsid w:val="00BC282D"/>
    <w:rsid w:val="00BD2F3A"/>
    <w:rsid w:val="00BD7DC7"/>
    <w:rsid w:val="00BE4878"/>
    <w:rsid w:val="00BE497A"/>
    <w:rsid w:val="00BE5391"/>
    <w:rsid w:val="00BF0B3D"/>
    <w:rsid w:val="00BF3481"/>
    <w:rsid w:val="00BF6DC0"/>
    <w:rsid w:val="00C02F98"/>
    <w:rsid w:val="00C04334"/>
    <w:rsid w:val="00C064DD"/>
    <w:rsid w:val="00C07663"/>
    <w:rsid w:val="00C1590A"/>
    <w:rsid w:val="00C16219"/>
    <w:rsid w:val="00C231AA"/>
    <w:rsid w:val="00C237E1"/>
    <w:rsid w:val="00C25EE5"/>
    <w:rsid w:val="00C30299"/>
    <w:rsid w:val="00C31FE1"/>
    <w:rsid w:val="00C36A87"/>
    <w:rsid w:val="00C36FF2"/>
    <w:rsid w:val="00C40BCE"/>
    <w:rsid w:val="00C41285"/>
    <w:rsid w:val="00C4380A"/>
    <w:rsid w:val="00C45630"/>
    <w:rsid w:val="00C5572F"/>
    <w:rsid w:val="00C56D38"/>
    <w:rsid w:val="00C56D9C"/>
    <w:rsid w:val="00C6103E"/>
    <w:rsid w:val="00C806B6"/>
    <w:rsid w:val="00C81B84"/>
    <w:rsid w:val="00C83DE8"/>
    <w:rsid w:val="00C961AB"/>
    <w:rsid w:val="00CA2A76"/>
    <w:rsid w:val="00CA599A"/>
    <w:rsid w:val="00CB773F"/>
    <w:rsid w:val="00CC2976"/>
    <w:rsid w:val="00CC2BA4"/>
    <w:rsid w:val="00CC5AE0"/>
    <w:rsid w:val="00CC5D63"/>
    <w:rsid w:val="00CC7775"/>
    <w:rsid w:val="00CD08DC"/>
    <w:rsid w:val="00CD3505"/>
    <w:rsid w:val="00CD4F85"/>
    <w:rsid w:val="00CD52E8"/>
    <w:rsid w:val="00CD6237"/>
    <w:rsid w:val="00CE0680"/>
    <w:rsid w:val="00CE768E"/>
    <w:rsid w:val="00D02A7A"/>
    <w:rsid w:val="00D030C0"/>
    <w:rsid w:val="00D03768"/>
    <w:rsid w:val="00D03E46"/>
    <w:rsid w:val="00D1012A"/>
    <w:rsid w:val="00D14C03"/>
    <w:rsid w:val="00D1663A"/>
    <w:rsid w:val="00D16B10"/>
    <w:rsid w:val="00D170E2"/>
    <w:rsid w:val="00D22B11"/>
    <w:rsid w:val="00D23F49"/>
    <w:rsid w:val="00D243FF"/>
    <w:rsid w:val="00D247A9"/>
    <w:rsid w:val="00D25A0D"/>
    <w:rsid w:val="00D25D7F"/>
    <w:rsid w:val="00D26C60"/>
    <w:rsid w:val="00D35BC6"/>
    <w:rsid w:val="00D361EA"/>
    <w:rsid w:val="00D419C8"/>
    <w:rsid w:val="00D443FF"/>
    <w:rsid w:val="00D45F76"/>
    <w:rsid w:val="00D51165"/>
    <w:rsid w:val="00D5600C"/>
    <w:rsid w:val="00D6100F"/>
    <w:rsid w:val="00D611A5"/>
    <w:rsid w:val="00D65ABC"/>
    <w:rsid w:val="00D65E6A"/>
    <w:rsid w:val="00D67E1E"/>
    <w:rsid w:val="00D8209D"/>
    <w:rsid w:val="00D8264E"/>
    <w:rsid w:val="00D85B80"/>
    <w:rsid w:val="00DA5D19"/>
    <w:rsid w:val="00DA69DE"/>
    <w:rsid w:val="00DA6F02"/>
    <w:rsid w:val="00DB3549"/>
    <w:rsid w:val="00DB7CBC"/>
    <w:rsid w:val="00DC115D"/>
    <w:rsid w:val="00DC1464"/>
    <w:rsid w:val="00DC3CFB"/>
    <w:rsid w:val="00DC6B7A"/>
    <w:rsid w:val="00DD4EF8"/>
    <w:rsid w:val="00DD5E5C"/>
    <w:rsid w:val="00DE3E42"/>
    <w:rsid w:val="00DE533A"/>
    <w:rsid w:val="00DE6283"/>
    <w:rsid w:val="00DE7C7B"/>
    <w:rsid w:val="00DF0E6E"/>
    <w:rsid w:val="00DF42C2"/>
    <w:rsid w:val="00DF4E17"/>
    <w:rsid w:val="00E000EF"/>
    <w:rsid w:val="00E008F0"/>
    <w:rsid w:val="00E1031A"/>
    <w:rsid w:val="00E14398"/>
    <w:rsid w:val="00E15B9B"/>
    <w:rsid w:val="00E2114F"/>
    <w:rsid w:val="00E25A80"/>
    <w:rsid w:val="00E3745E"/>
    <w:rsid w:val="00E45266"/>
    <w:rsid w:val="00E5142A"/>
    <w:rsid w:val="00E52FCC"/>
    <w:rsid w:val="00E603E9"/>
    <w:rsid w:val="00E63091"/>
    <w:rsid w:val="00E67E92"/>
    <w:rsid w:val="00E7182F"/>
    <w:rsid w:val="00E732D5"/>
    <w:rsid w:val="00E755E1"/>
    <w:rsid w:val="00E809AA"/>
    <w:rsid w:val="00E835B8"/>
    <w:rsid w:val="00E8376D"/>
    <w:rsid w:val="00E908CD"/>
    <w:rsid w:val="00E90BEE"/>
    <w:rsid w:val="00EA1CEB"/>
    <w:rsid w:val="00EA4B9E"/>
    <w:rsid w:val="00EA5E0C"/>
    <w:rsid w:val="00EB19AB"/>
    <w:rsid w:val="00EB515A"/>
    <w:rsid w:val="00EC02D6"/>
    <w:rsid w:val="00EC1B40"/>
    <w:rsid w:val="00EC4CA6"/>
    <w:rsid w:val="00EC6B22"/>
    <w:rsid w:val="00EC7E50"/>
    <w:rsid w:val="00ED32B1"/>
    <w:rsid w:val="00ED50EF"/>
    <w:rsid w:val="00EE0319"/>
    <w:rsid w:val="00EE03FA"/>
    <w:rsid w:val="00EE2430"/>
    <w:rsid w:val="00EF1A99"/>
    <w:rsid w:val="00EF40D7"/>
    <w:rsid w:val="00EF4473"/>
    <w:rsid w:val="00EF71FB"/>
    <w:rsid w:val="00F00944"/>
    <w:rsid w:val="00F05B48"/>
    <w:rsid w:val="00F10E8D"/>
    <w:rsid w:val="00F11F5C"/>
    <w:rsid w:val="00F121DA"/>
    <w:rsid w:val="00F12753"/>
    <w:rsid w:val="00F16AA2"/>
    <w:rsid w:val="00F1734D"/>
    <w:rsid w:val="00F21FF9"/>
    <w:rsid w:val="00F24E44"/>
    <w:rsid w:val="00F32548"/>
    <w:rsid w:val="00F50E47"/>
    <w:rsid w:val="00F51529"/>
    <w:rsid w:val="00F5184D"/>
    <w:rsid w:val="00F62497"/>
    <w:rsid w:val="00F64737"/>
    <w:rsid w:val="00F64EF6"/>
    <w:rsid w:val="00F67D86"/>
    <w:rsid w:val="00F7049B"/>
    <w:rsid w:val="00F814E4"/>
    <w:rsid w:val="00F82766"/>
    <w:rsid w:val="00F94362"/>
    <w:rsid w:val="00FA7258"/>
    <w:rsid w:val="00FA7C8F"/>
    <w:rsid w:val="00FB4851"/>
    <w:rsid w:val="00FB60A3"/>
    <w:rsid w:val="00FC53BF"/>
    <w:rsid w:val="00FC7575"/>
    <w:rsid w:val="00FD7773"/>
    <w:rsid w:val="00FE1714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6C4252-DD1E-49AF-852C-9B91D939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 1"/>
    <w:qFormat/>
    <w:rsid w:val="00A5758A"/>
    <w:pPr>
      <w:ind w:left="340"/>
    </w:pPr>
  </w:style>
  <w:style w:type="paragraph" w:styleId="Nadpis1">
    <w:name w:val="heading 1"/>
    <w:basedOn w:val="Normlny"/>
    <w:next w:val="Normlny"/>
    <w:link w:val="Nadpis1Char"/>
    <w:autoRedefine/>
    <w:qFormat/>
    <w:rsid w:val="00FC53BF"/>
    <w:pPr>
      <w:keepNext/>
      <w:numPr>
        <w:numId w:val="6"/>
      </w:numPr>
      <w:spacing w:before="480" w:after="320" w:line="360" w:lineRule="auto"/>
      <w:jc w:val="center"/>
      <w:outlineLvl w:val="0"/>
    </w:pPr>
    <w:rPr>
      <w:rFonts w:ascii="Arial Narrow" w:hAnsi="Arial Narrow"/>
      <w:caps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4B0A3D"/>
    <w:pPr>
      <w:numPr>
        <w:numId w:val="18"/>
      </w:numPr>
      <w:spacing w:line="360" w:lineRule="auto"/>
      <w:jc w:val="center"/>
      <w:outlineLvl w:val="1"/>
    </w:pPr>
    <w:rPr>
      <w:rFonts w:ascii="Arial Narrow" w:hAnsi="Arial Narrow"/>
      <w:color w:val="000000"/>
      <w:sz w:val="22"/>
      <w:szCs w:val="22"/>
      <w:lang w:val="x-none" w:eastAsia="x-none"/>
    </w:rPr>
  </w:style>
  <w:style w:type="paragraph" w:styleId="Nadpis3">
    <w:name w:val="heading 3"/>
    <w:basedOn w:val="Nadpis2"/>
    <w:next w:val="Normlny"/>
    <w:link w:val="Nadpis3Char"/>
    <w:autoRedefine/>
    <w:qFormat/>
    <w:rsid w:val="00212997"/>
    <w:pPr>
      <w:numPr>
        <w:ilvl w:val="1"/>
        <w:numId w:val="26"/>
      </w:numPr>
      <w:shd w:val="clear" w:color="auto" w:fill="FFFFFF"/>
      <w:tabs>
        <w:tab w:val="left" w:pos="567"/>
      </w:tabs>
      <w:spacing w:before="120" w:line="240" w:lineRule="auto"/>
      <w:ind w:left="641" w:hanging="357"/>
      <w:jc w:val="both"/>
      <w:outlineLvl w:val="2"/>
    </w:pPr>
    <w:rPr>
      <w:rFonts w:ascii="Times New Roman" w:hAnsi="Times New Roman"/>
    </w:rPr>
  </w:style>
  <w:style w:type="paragraph" w:styleId="Nadpis4">
    <w:name w:val="heading 4"/>
    <w:basedOn w:val="Normlny"/>
    <w:next w:val="Normlny"/>
    <w:link w:val="Nadpis4Char"/>
    <w:autoRedefine/>
    <w:qFormat/>
    <w:rsid w:val="00B0223C"/>
    <w:pPr>
      <w:keepNext/>
      <w:ind w:left="0"/>
      <w:jc w:val="center"/>
      <w:outlineLvl w:val="3"/>
    </w:pPr>
    <w:rPr>
      <w:rFonts w:ascii="Arial Narrow" w:hAnsi="Arial Narrow"/>
      <w:b/>
      <w:bCs/>
      <w:sz w:val="22"/>
      <w:szCs w:val="22"/>
      <w:lang w:val="x-none" w:eastAsia="x-none"/>
    </w:rPr>
  </w:style>
  <w:style w:type="paragraph" w:styleId="Nadpis5">
    <w:name w:val="heading 5"/>
    <w:basedOn w:val="Normlny"/>
    <w:next w:val="Normlny"/>
    <w:link w:val="Nadpis5Char"/>
    <w:qFormat/>
    <w:rsid w:val="00666CDE"/>
    <w:pPr>
      <w:ind w:left="0"/>
      <w:outlineLvl w:val="4"/>
    </w:pPr>
    <w:rPr>
      <w:b/>
      <w:sz w:val="22"/>
      <w:szCs w:val="22"/>
      <w:lang w:val="x-none" w:eastAsia="x-none"/>
    </w:rPr>
  </w:style>
  <w:style w:type="paragraph" w:styleId="Nadpis6">
    <w:name w:val="heading 6"/>
    <w:basedOn w:val="Normlny"/>
    <w:next w:val="Normlny"/>
    <w:link w:val="Nadpis6Char"/>
    <w:qFormat/>
    <w:rsid w:val="00791DFD"/>
    <w:pPr>
      <w:numPr>
        <w:ilvl w:val="2"/>
        <w:numId w:val="5"/>
      </w:numPr>
      <w:overflowPunct w:val="0"/>
      <w:autoSpaceDE w:val="0"/>
      <w:autoSpaceDN w:val="0"/>
      <w:adjustRightInd w:val="0"/>
      <w:ind w:left="680"/>
      <w:jc w:val="both"/>
      <w:textAlignment w:val="baseline"/>
      <w:outlineLvl w:val="5"/>
    </w:pPr>
    <w:rPr>
      <w:rFonts w:ascii="Arial Narrow" w:hAnsi="Arial Narrow"/>
      <w:sz w:val="22"/>
      <w:szCs w:val="22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rsid w:val="00666CDE"/>
    <w:pPr>
      <w:overflowPunct w:val="0"/>
      <w:autoSpaceDE w:val="0"/>
      <w:autoSpaceDN w:val="0"/>
      <w:adjustRightInd w:val="0"/>
      <w:ind w:left="2155" w:hanging="1075"/>
      <w:jc w:val="both"/>
      <w:textAlignment w:val="baseline"/>
      <w:outlineLvl w:val="6"/>
    </w:pPr>
    <w:rPr>
      <w:b/>
      <w:sz w:val="22"/>
      <w:szCs w:val="22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666CDE"/>
    <w:pPr>
      <w:keepNext/>
      <w:ind w:left="0"/>
      <w:jc w:val="center"/>
      <w:outlineLvl w:val="7"/>
    </w:pPr>
    <w:rPr>
      <w:b/>
      <w:bCs/>
      <w:sz w:val="22"/>
      <w:lang w:val="x-none" w:eastAsia="x-none"/>
    </w:rPr>
  </w:style>
  <w:style w:type="paragraph" w:styleId="Nadpis9">
    <w:name w:val="heading 9"/>
    <w:basedOn w:val="Normlny"/>
    <w:next w:val="Normlny"/>
    <w:link w:val="Nadpis9Char"/>
    <w:qFormat/>
    <w:rsid w:val="00666CDE"/>
    <w:pPr>
      <w:keepNext/>
      <w:outlineLvl w:val="8"/>
    </w:pPr>
    <w:rPr>
      <w:color w:val="FF0000"/>
      <w:sz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C53BF"/>
    <w:rPr>
      <w:rFonts w:ascii="Arial Narrow" w:hAnsi="Arial Narrow"/>
      <w:caps/>
    </w:rPr>
  </w:style>
  <w:style w:type="character" w:customStyle="1" w:styleId="Nadpis4Char">
    <w:name w:val="Nadpis 4 Char"/>
    <w:link w:val="Nadpis4"/>
    <w:rsid w:val="00B0223C"/>
    <w:rPr>
      <w:rFonts w:ascii="Arial Narrow" w:hAnsi="Arial Narrow"/>
      <w:b/>
      <w:bCs/>
      <w:sz w:val="22"/>
      <w:szCs w:val="22"/>
    </w:rPr>
  </w:style>
  <w:style w:type="character" w:customStyle="1" w:styleId="Nadpis2Char">
    <w:name w:val="Nadpis 2 Char"/>
    <w:link w:val="Nadpis2"/>
    <w:rsid w:val="004B0A3D"/>
    <w:rPr>
      <w:rFonts w:ascii="Arial Narrow" w:eastAsia="Times New Roman" w:hAnsi="Arial Narrow" w:cs="Arial Narrow"/>
      <w:color w:val="000000"/>
      <w:sz w:val="22"/>
      <w:szCs w:val="22"/>
    </w:rPr>
  </w:style>
  <w:style w:type="character" w:customStyle="1" w:styleId="Nadpis3Char">
    <w:name w:val="Nadpis 3 Char"/>
    <w:link w:val="Nadpis3"/>
    <w:rsid w:val="00212997"/>
    <w:rPr>
      <w:color w:val="000000"/>
      <w:sz w:val="22"/>
      <w:szCs w:val="22"/>
      <w:shd w:val="clear" w:color="auto" w:fill="FFFFFF"/>
    </w:rPr>
  </w:style>
  <w:style w:type="character" w:customStyle="1" w:styleId="Nadpis5Char">
    <w:name w:val="Nadpis 5 Char"/>
    <w:link w:val="Nadpis5"/>
    <w:rsid w:val="00AB23A5"/>
    <w:rPr>
      <w:rFonts w:eastAsia="Times New Roman" w:cs="Times New Roman"/>
      <w:b/>
      <w:sz w:val="22"/>
      <w:szCs w:val="22"/>
    </w:rPr>
  </w:style>
  <w:style w:type="paragraph" w:styleId="Popis">
    <w:name w:val="caption"/>
    <w:basedOn w:val="Normlny"/>
    <w:next w:val="Normlny"/>
    <w:qFormat/>
    <w:rsid w:val="00666CDE"/>
    <w:rPr>
      <w:b/>
      <w:bCs/>
    </w:rPr>
  </w:style>
  <w:style w:type="character" w:styleId="Hypertextovprepojenie">
    <w:name w:val="Hyperlink"/>
    <w:rsid w:val="002A2C4E"/>
    <w:rPr>
      <w:rFonts w:ascii="Arial" w:hAnsi="Arial"/>
      <w:i w:val="0"/>
      <w:color w:val="0000FF"/>
      <w:sz w:val="22"/>
      <w:u w:val="none"/>
    </w:rPr>
  </w:style>
  <w:style w:type="paragraph" w:styleId="Hlavika">
    <w:name w:val="header"/>
    <w:basedOn w:val="Normlny"/>
    <w:link w:val="HlavikaChar"/>
    <w:rsid w:val="00AB23A5"/>
    <w:pPr>
      <w:tabs>
        <w:tab w:val="center" w:pos="4536"/>
        <w:tab w:val="right" w:pos="9072"/>
      </w:tabs>
    </w:pPr>
    <w:rPr>
      <w:sz w:val="22"/>
      <w:lang w:val="x-none" w:eastAsia="x-none"/>
    </w:rPr>
  </w:style>
  <w:style w:type="character" w:customStyle="1" w:styleId="HlavikaChar">
    <w:name w:val="Hlavička Char"/>
    <w:link w:val="Hlavika"/>
    <w:rsid w:val="00AB23A5"/>
    <w:rPr>
      <w:sz w:val="22"/>
    </w:rPr>
  </w:style>
  <w:style w:type="paragraph" w:styleId="Pta">
    <w:name w:val="footer"/>
    <w:basedOn w:val="Normlny"/>
    <w:link w:val="PtaChar"/>
    <w:rsid w:val="00AB23A5"/>
    <w:pPr>
      <w:tabs>
        <w:tab w:val="center" w:pos="4536"/>
        <w:tab w:val="right" w:pos="9072"/>
      </w:tabs>
    </w:pPr>
    <w:rPr>
      <w:sz w:val="22"/>
      <w:lang w:val="x-none" w:eastAsia="x-none"/>
    </w:rPr>
  </w:style>
  <w:style w:type="character" w:customStyle="1" w:styleId="PtaChar">
    <w:name w:val="Päta Char"/>
    <w:link w:val="Pta"/>
    <w:rsid w:val="00AB23A5"/>
    <w:rPr>
      <w:sz w:val="22"/>
    </w:rPr>
  </w:style>
  <w:style w:type="character" w:styleId="slostrany">
    <w:name w:val="page number"/>
    <w:basedOn w:val="Predvolenpsmoodseku"/>
    <w:rsid w:val="00AB23A5"/>
  </w:style>
  <w:style w:type="paragraph" w:styleId="slovanzoznam">
    <w:name w:val="List Number"/>
    <w:basedOn w:val="Nadpis2"/>
    <w:link w:val="slovanzoznamChar"/>
    <w:autoRedefine/>
    <w:rsid w:val="00AB23A5"/>
    <w:pPr>
      <w:numPr>
        <w:numId w:val="4"/>
      </w:numPr>
    </w:pPr>
    <w:rPr>
      <w:bCs/>
    </w:rPr>
  </w:style>
  <w:style w:type="paragraph" w:styleId="slovanzoznam2">
    <w:name w:val="List Number 2"/>
    <w:basedOn w:val="Normlny"/>
    <w:link w:val="slovanzoznam2Char"/>
    <w:rsid w:val="00AB23A5"/>
    <w:pPr>
      <w:numPr>
        <w:ilvl w:val="1"/>
        <w:numId w:val="4"/>
      </w:numPr>
      <w:tabs>
        <w:tab w:val="left" w:pos="900"/>
      </w:tabs>
      <w:spacing w:before="60"/>
      <w:jc w:val="both"/>
    </w:pPr>
    <w:rPr>
      <w:szCs w:val="22"/>
      <w:lang w:val="x-none" w:eastAsia="x-none"/>
    </w:rPr>
  </w:style>
  <w:style w:type="paragraph" w:styleId="slovanzoznam3">
    <w:name w:val="List Number 3"/>
    <w:basedOn w:val="slovanzoznam2"/>
    <w:rsid w:val="00AB23A5"/>
    <w:pPr>
      <w:numPr>
        <w:ilvl w:val="2"/>
      </w:numPr>
      <w:tabs>
        <w:tab w:val="clear" w:pos="900"/>
      </w:tabs>
    </w:pPr>
  </w:style>
  <w:style w:type="paragraph" w:styleId="slovanzoznam4">
    <w:name w:val="List Number 4"/>
    <w:basedOn w:val="slovanzoznam3"/>
    <w:rsid w:val="00AB23A5"/>
    <w:pPr>
      <w:numPr>
        <w:ilvl w:val="3"/>
      </w:numPr>
    </w:pPr>
  </w:style>
  <w:style w:type="paragraph" w:styleId="Zkladntext">
    <w:name w:val="Body Text"/>
    <w:basedOn w:val="Normlny"/>
    <w:link w:val="ZkladntextChar"/>
    <w:rsid w:val="00AB23A5"/>
    <w:pPr>
      <w:spacing w:after="120"/>
    </w:pPr>
    <w:rPr>
      <w:sz w:val="22"/>
      <w:lang w:val="x-none" w:eastAsia="x-none"/>
    </w:rPr>
  </w:style>
  <w:style w:type="character" w:customStyle="1" w:styleId="ZkladntextChar">
    <w:name w:val="Základný text Char"/>
    <w:link w:val="Zkladntext"/>
    <w:rsid w:val="00AB23A5"/>
    <w:rPr>
      <w:sz w:val="22"/>
    </w:rPr>
  </w:style>
  <w:style w:type="character" w:styleId="PouitHypertextovPrepojenie">
    <w:name w:val="FollowedHyperlink"/>
    <w:rsid w:val="00AB23A5"/>
    <w:rPr>
      <w:color w:val="800080"/>
      <w:u w:val="single"/>
    </w:rPr>
  </w:style>
  <w:style w:type="paragraph" w:customStyle="1" w:styleId="Normlny2">
    <w:name w:val="Normálny2"/>
    <w:rsid w:val="00827218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paragraph" w:customStyle="1" w:styleId="Normlny1">
    <w:name w:val="Normálny1"/>
    <w:rsid w:val="00827218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Odstavec2">
    <w:name w:val="Odstavec_2"/>
    <w:basedOn w:val="Odstavec1"/>
    <w:rsid w:val="00753793"/>
    <w:pPr>
      <w:spacing w:before="60" w:after="0"/>
      <w:ind w:left="902"/>
    </w:pPr>
  </w:style>
  <w:style w:type="paragraph" w:styleId="Spiatonadresanaoblke">
    <w:name w:val="envelope return"/>
    <w:basedOn w:val="Normlny"/>
    <w:rsid w:val="00AB23A5"/>
    <w:rPr>
      <w:rFonts w:ascii="Cambria" w:hAnsi="Cambria"/>
    </w:rPr>
  </w:style>
  <w:style w:type="paragraph" w:styleId="truktradokumentu">
    <w:name w:val="Document Map"/>
    <w:basedOn w:val="Normlny"/>
    <w:link w:val="truktradokumentuChar"/>
    <w:rsid w:val="00AB23A5"/>
    <w:rPr>
      <w:rFonts w:ascii="Tahoma" w:hAnsi="Tahoma"/>
      <w:sz w:val="16"/>
      <w:szCs w:val="16"/>
      <w:lang w:val="x-none" w:eastAsia="x-none"/>
    </w:rPr>
  </w:style>
  <w:style w:type="character" w:customStyle="1" w:styleId="truktradokumentuChar">
    <w:name w:val="Štruktúra dokumentu Char"/>
    <w:link w:val="truktradokumentu"/>
    <w:rsid w:val="00AB23A5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101F68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1">
    <w:name w:val="Odsek_1"/>
    <w:basedOn w:val="Normlny"/>
    <w:rsid w:val="00101F68"/>
    <w:pPr>
      <w:spacing w:before="60" w:after="60"/>
    </w:pPr>
    <w:rPr>
      <w:szCs w:val="22"/>
    </w:rPr>
  </w:style>
  <w:style w:type="character" w:customStyle="1" w:styleId="Odsek1Char">
    <w:name w:val="Odsek_1 Char"/>
    <w:rsid w:val="00101F68"/>
    <w:rPr>
      <w:sz w:val="22"/>
      <w:szCs w:val="22"/>
      <w:lang w:val="sk-SK" w:eastAsia="sk-SK" w:bidi="ar-SA"/>
    </w:rPr>
  </w:style>
  <w:style w:type="character" w:customStyle="1" w:styleId="Odsek2Char">
    <w:name w:val="Odsek_2 Char"/>
    <w:rsid w:val="00AB23A5"/>
    <w:rPr>
      <w:sz w:val="22"/>
      <w:szCs w:val="22"/>
      <w:lang w:val="sk-SK" w:eastAsia="sk-SK" w:bidi="ar-SA"/>
    </w:rPr>
  </w:style>
  <w:style w:type="paragraph" w:customStyle="1" w:styleId="Char">
    <w:name w:val="Char"/>
    <w:basedOn w:val="Normlny"/>
    <w:rsid w:val="00156060"/>
    <w:rPr>
      <w:lang w:val="pl-PL" w:eastAsia="pl-PL"/>
    </w:rPr>
  </w:style>
  <w:style w:type="paragraph" w:customStyle="1" w:styleId="text">
    <w:name w:val="text"/>
    <w:basedOn w:val="Normlny"/>
    <w:rsid w:val="00156060"/>
    <w:pPr>
      <w:spacing w:before="120"/>
      <w:ind w:firstLine="720"/>
      <w:jc w:val="both"/>
    </w:pPr>
  </w:style>
  <w:style w:type="character" w:customStyle="1" w:styleId="Nadpis6Char">
    <w:name w:val="Nadpis 6 Char"/>
    <w:link w:val="Nadpis6"/>
    <w:rsid w:val="00791DFD"/>
    <w:rPr>
      <w:rFonts w:ascii="Arial Narrow" w:eastAsia="Times New Roman" w:hAnsi="Arial Narrow" w:cs="Times New Roman"/>
      <w:sz w:val="22"/>
      <w:szCs w:val="22"/>
    </w:rPr>
  </w:style>
  <w:style w:type="character" w:customStyle="1" w:styleId="Nadpis7Char">
    <w:name w:val="Nadpis 7 Char"/>
    <w:link w:val="Nadpis7"/>
    <w:rsid w:val="00AB23A5"/>
    <w:rPr>
      <w:rFonts w:eastAsia="Times New Roman" w:cs="Times New Roman"/>
      <w:b/>
      <w:sz w:val="22"/>
      <w:szCs w:val="22"/>
    </w:rPr>
  </w:style>
  <w:style w:type="character" w:customStyle="1" w:styleId="Nadpis8Char">
    <w:name w:val="Nadpis 8 Char"/>
    <w:link w:val="Nadpis8"/>
    <w:rsid w:val="00AB23A5"/>
    <w:rPr>
      <w:rFonts w:eastAsia="Times New Roman" w:cs="Times New Roman"/>
      <w:b/>
      <w:bCs/>
      <w:sz w:val="22"/>
    </w:rPr>
  </w:style>
  <w:style w:type="character" w:customStyle="1" w:styleId="Nadpis9Char">
    <w:name w:val="Nadpis 9 Char"/>
    <w:link w:val="Nadpis9"/>
    <w:rsid w:val="00AB23A5"/>
    <w:rPr>
      <w:rFonts w:eastAsia="Times New Roman" w:cs="Times New Roman"/>
      <w:color w:val="FF0000"/>
      <w:sz w:val="24"/>
    </w:rPr>
  </w:style>
  <w:style w:type="paragraph" w:styleId="Obsah1">
    <w:name w:val="toc 1"/>
    <w:basedOn w:val="Normlny"/>
    <w:next w:val="Normlny"/>
    <w:autoRedefine/>
    <w:rsid w:val="00AB23A5"/>
    <w:pPr>
      <w:tabs>
        <w:tab w:val="left" w:pos="600"/>
        <w:tab w:val="right" w:leader="dot" w:pos="9060"/>
      </w:tabs>
      <w:spacing w:before="60"/>
    </w:pPr>
    <w:rPr>
      <w:b/>
      <w:bCs/>
      <w:szCs w:val="22"/>
    </w:rPr>
  </w:style>
  <w:style w:type="paragraph" w:styleId="Obsah2">
    <w:name w:val="toc 2"/>
    <w:basedOn w:val="Normlny"/>
    <w:next w:val="Normlny"/>
    <w:autoRedefine/>
    <w:rsid w:val="00AB23A5"/>
    <w:pPr>
      <w:tabs>
        <w:tab w:val="left" w:pos="800"/>
        <w:tab w:val="right" w:leader="dot" w:pos="9060"/>
      </w:tabs>
      <w:spacing w:before="60"/>
      <w:ind w:left="199"/>
    </w:pPr>
    <w:rPr>
      <w:rFonts w:ascii="Arial" w:hAnsi="Arial"/>
    </w:rPr>
  </w:style>
  <w:style w:type="paragraph" w:styleId="Obsah3">
    <w:name w:val="toc 3"/>
    <w:basedOn w:val="Normlny"/>
    <w:next w:val="Normlny"/>
    <w:autoRedefine/>
    <w:rsid w:val="00AB23A5"/>
    <w:pPr>
      <w:ind w:left="400"/>
    </w:pPr>
    <w:rPr>
      <w:i/>
      <w:iCs/>
      <w:szCs w:val="24"/>
    </w:rPr>
  </w:style>
  <w:style w:type="paragraph" w:styleId="Obsah4">
    <w:name w:val="toc 4"/>
    <w:basedOn w:val="Normlny"/>
    <w:next w:val="Normlny"/>
    <w:autoRedefine/>
    <w:rsid w:val="00AB23A5"/>
    <w:pPr>
      <w:ind w:left="600"/>
    </w:pPr>
    <w:rPr>
      <w:sz w:val="18"/>
      <w:szCs w:val="21"/>
    </w:rPr>
  </w:style>
  <w:style w:type="paragraph" w:styleId="Obsah5">
    <w:name w:val="toc 5"/>
    <w:basedOn w:val="Normlny"/>
    <w:next w:val="Normlny"/>
    <w:autoRedefine/>
    <w:rsid w:val="00AB23A5"/>
    <w:pPr>
      <w:ind w:left="800"/>
    </w:pPr>
    <w:rPr>
      <w:sz w:val="18"/>
      <w:szCs w:val="21"/>
    </w:rPr>
  </w:style>
  <w:style w:type="paragraph" w:styleId="Obsah6">
    <w:name w:val="toc 6"/>
    <w:basedOn w:val="Normlny"/>
    <w:next w:val="Normlny"/>
    <w:autoRedefine/>
    <w:rsid w:val="00AB23A5"/>
    <w:pPr>
      <w:ind w:left="1000"/>
    </w:pPr>
    <w:rPr>
      <w:sz w:val="18"/>
      <w:szCs w:val="21"/>
    </w:rPr>
  </w:style>
  <w:style w:type="paragraph" w:styleId="Obsah7">
    <w:name w:val="toc 7"/>
    <w:basedOn w:val="Normlny"/>
    <w:next w:val="Normlny"/>
    <w:autoRedefine/>
    <w:rsid w:val="00AB23A5"/>
    <w:pPr>
      <w:ind w:left="1200"/>
    </w:pPr>
    <w:rPr>
      <w:sz w:val="18"/>
      <w:szCs w:val="21"/>
    </w:rPr>
  </w:style>
  <w:style w:type="paragraph" w:styleId="Obsah8">
    <w:name w:val="toc 8"/>
    <w:basedOn w:val="Normlny"/>
    <w:next w:val="Normlny"/>
    <w:autoRedefine/>
    <w:rsid w:val="00AB23A5"/>
    <w:pPr>
      <w:ind w:left="1400"/>
    </w:pPr>
    <w:rPr>
      <w:sz w:val="18"/>
      <w:szCs w:val="21"/>
    </w:rPr>
  </w:style>
  <w:style w:type="paragraph" w:styleId="Obsah9">
    <w:name w:val="toc 9"/>
    <w:basedOn w:val="Normlny"/>
    <w:next w:val="Normlny"/>
    <w:autoRedefine/>
    <w:rsid w:val="00AB23A5"/>
    <w:pPr>
      <w:ind w:left="1600"/>
    </w:pPr>
    <w:rPr>
      <w:sz w:val="18"/>
      <w:szCs w:val="21"/>
    </w:rPr>
  </w:style>
  <w:style w:type="paragraph" w:styleId="Textkomentra">
    <w:name w:val="annotation text"/>
    <w:basedOn w:val="Normlny"/>
    <w:link w:val="TextkomentraChar"/>
    <w:rsid w:val="00AB23A5"/>
    <w:rPr>
      <w:sz w:val="22"/>
      <w:lang w:val="x-none" w:eastAsia="x-none"/>
    </w:rPr>
  </w:style>
  <w:style w:type="character" w:customStyle="1" w:styleId="TextkomentraChar">
    <w:name w:val="Text komentára Char"/>
    <w:link w:val="Textkomentra"/>
    <w:rsid w:val="00AB23A5"/>
    <w:rPr>
      <w:sz w:val="22"/>
    </w:rPr>
  </w:style>
  <w:style w:type="character" w:styleId="Odkaznakomentr">
    <w:name w:val="annotation reference"/>
    <w:rsid w:val="00AB23A5"/>
    <w:rPr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AB23A5"/>
    <w:pPr>
      <w:spacing w:line="240" w:lineRule="exact"/>
      <w:ind w:left="360"/>
      <w:jc w:val="both"/>
    </w:pPr>
    <w:rPr>
      <w:b/>
      <w:bCs/>
      <w:sz w:val="24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AB23A5"/>
    <w:rPr>
      <w:b/>
      <w:bCs/>
      <w:sz w:val="24"/>
      <w:szCs w:val="24"/>
    </w:rPr>
  </w:style>
  <w:style w:type="paragraph" w:styleId="Zkladntext3">
    <w:name w:val="Body Text 3"/>
    <w:basedOn w:val="Normlny"/>
    <w:link w:val="Zkladntext3Char"/>
    <w:rsid w:val="00AB23A5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ý text 3 Char"/>
    <w:link w:val="Zkladntext3"/>
    <w:rsid w:val="00AB23A5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AB23A5"/>
    <w:rPr>
      <w:b/>
      <w:bCs/>
    </w:rPr>
  </w:style>
  <w:style w:type="character" w:customStyle="1" w:styleId="PredmetkomentraChar">
    <w:name w:val="Predmet komentára Char"/>
    <w:link w:val="Predmetkomentra"/>
    <w:rsid w:val="00AB23A5"/>
    <w:rPr>
      <w:b/>
      <w:bCs/>
      <w:sz w:val="22"/>
    </w:rPr>
  </w:style>
  <w:style w:type="paragraph" w:styleId="Textbubliny">
    <w:name w:val="Balloon Text"/>
    <w:basedOn w:val="Normlny"/>
    <w:link w:val="TextbublinyChar"/>
    <w:rsid w:val="00AB23A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B23A5"/>
    <w:rPr>
      <w:rFonts w:ascii="Tahoma" w:hAnsi="Tahoma" w:cs="Tahoma"/>
      <w:sz w:val="16"/>
      <w:szCs w:val="16"/>
    </w:rPr>
  </w:style>
  <w:style w:type="paragraph" w:customStyle="1" w:styleId="Sa">
    <w:name w:val="Súťaž"/>
    <w:basedOn w:val="Normlny"/>
    <w:rsid w:val="00AB23A5"/>
    <w:pPr>
      <w:jc w:val="center"/>
    </w:pPr>
    <w:rPr>
      <w:b/>
      <w:sz w:val="36"/>
    </w:rPr>
  </w:style>
  <w:style w:type="paragraph" w:customStyle="1" w:styleId="BalloonText1">
    <w:name w:val="Balloon Text1"/>
    <w:basedOn w:val="Normlny"/>
    <w:semiHidden/>
    <w:rsid w:val="00AB23A5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Textkomentra"/>
    <w:next w:val="Textkomentra"/>
    <w:semiHidden/>
    <w:rsid w:val="00AB23A5"/>
    <w:rPr>
      <w:b/>
      <w:bCs/>
    </w:rPr>
  </w:style>
  <w:style w:type="character" w:customStyle="1" w:styleId="CharChar6">
    <w:name w:val="Char Char6"/>
    <w:rsid w:val="00063009"/>
    <w:rPr>
      <w:rFonts w:ascii="Arial" w:hAnsi="Arial"/>
      <w:b/>
      <w:caps/>
      <w:lang w:val="sk-SK" w:eastAsia="sk-SK" w:bidi="ar-SA"/>
    </w:rPr>
  </w:style>
  <w:style w:type="paragraph" w:customStyle="1" w:styleId="Odstavec5">
    <w:name w:val="Odstavec_5"/>
    <w:basedOn w:val="Normlny"/>
    <w:rsid w:val="00753793"/>
    <w:pPr>
      <w:numPr>
        <w:ilvl w:val="2"/>
        <w:numId w:val="1"/>
      </w:numPr>
      <w:spacing w:before="120" w:after="120"/>
      <w:jc w:val="both"/>
    </w:pPr>
    <w:rPr>
      <w:b/>
      <w:bCs/>
    </w:rPr>
  </w:style>
  <w:style w:type="character" w:customStyle="1" w:styleId="CharChar5">
    <w:name w:val="Char Char5"/>
    <w:rsid w:val="00063009"/>
    <w:rPr>
      <w:b/>
      <w:sz w:val="24"/>
      <w:lang w:val="sk-SK" w:eastAsia="sk-SK" w:bidi="ar-SA"/>
    </w:rPr>
  </w:style>
  <w:style w:type="character" w:customStyle="1" w:styleId="CharChar4">
    <w:name w:val="Char Char4"/>
    <w:rsid w:val="00063009"/>
    <w:rPr>
      <w:b/>
      <w:sz w:val="22"/>
      <w:szCs w:val="22"/>
      <w:lang w:val="sk-SK" w:eastAsia="sk-SK" w:bidi="ar-SA"/>
    </w:rPr>
  </w:style>
  <w:style w:type="character" w:customStyle="1" w:styleId="CharChar3">
    <w:name w:val="Char Char3"/>
    <w:rsid w:val="00063009"/>
    <w:rPr>
      <w:sz w:val="22"/>
      <w:szCs w:val="22"/>
      <w:lang w:val="sk-SK" w:eastAsia="sk-SK" w:bidi="ar-SA"/>
    </w:rPr>
  </w:style>
  <w:style w:type="paragraph" w:customStyle="1" w:styleId="Odstavec1">
    <w:name w:val="Odstavec_1"/>
    <w:basedOn w:val="Normlny"/>
    <w:rsid w:val="00753793"/>
    <w:pPr>
      <w:spacing w:before="240" w:after="120"/>
      <w:jc w:val="both"/>
    </w:pPr>
    <w:rPr>
      <w:szCs w:val="22"/>
    </w:rPr>
  </w:style>
  <w:style w:type="paragraph" w:customStyle="1" w:styleId="Odstavec3">
    <w:name w:val="Odstavec_3"/>
    <w:basedOn w:val="Odtsvec2"/>
    <w:rsid w:val="00AB23A5"/>
    <w:pPr>
      <w:ind w:left="1620"/>
    </w:pPr>
  </w:style>
  <w:style w:type="paragraph" w:customStyle="1" w:styleId="Odstavec6">
    <w:name w:val="Odstavec_6"/>
    <w:basedOn w:val="Normlny"/>
    <w:rsid w:val="00753793"/>
    <w:pPr>
      <w:numPr>
        <w:numId w:val="2"/>
      </w:numPr>
      <w:spacing w:before="60" w:after="60"/>
      <w:jc w:val="both"/>
    </w:pPr>
    <w:rPr>
      <w:b/>
    </w:rPr>
  </w:style>
  <w:style w:type="paragraph" w:customStyle="1" w:styleId="Odtsvec4Char">
    <w:name w:val="Odtsvec_4 Char"/>
    <w:basedOn w:val="Normlny"/>
    <w:rsid w:val="00753793"/>
    <w:pPr>
      <w:tabs>
        <w:tab w:val="num" w:pos="1701"/>
      </w:tabs>
      <w:ind w:left="1985" w:hanging="284"/>
      <w:jc w:val="both"/>
    </w:pPr>
    <w:rPr>
      <w:szCs w:val="22"/>
    </w:rPr>
  </w:style>
  <w:style w:type="character" w:customStyle="1" w:styleId="Odstavec1Char">
    <w:name w:val="Odstavec_1 Char"/>
    <w:rsid w:val="00753793"/>
    <w:rPr>
      <w:b/>
      <w:sz w:val="22"/>
      <w:szCs w:val="22"/>
      <w:lang w:val="sk-SK" w:eastAsia="sk-SK" w:bidi="ar-SA"/>
    </w:rPr>
  </w:style>
  <w:style w:type="character" w:customStyle="1" w:styleId="Odstavec2Char">
    <w:name w:val="Odstavec_2 Char"/>
    <w:rsid w:val="00753793"/>
    <w:rPr>
      <w:sz w:val="22"/>
      <w:szCs w:val="22"/>
      <w:lang w:val="sk-SK" w:eastAsia="sk-SK" w:bidi="ar-SA"/>
    </w:rPr>
  </w:style>
  <w:style w:type="character" w:customStyle="1" w:styleId="CharChar2">
    <w:name w:val="Char Char2"/>
    <w:rsid w:val="00063009"/>
    <w:rPr>
      <w:b/>
      <w:sz w:val="22"/>
      <w:szCs w:val="22"/>
      <w:lang w:val="sk-SK" w:eastAsia="sk-SK" w:bidi="ar-SA"/>
    </w:rPr>
  </w:style>
  <w:style w:type="character" w:customStyle="1" w:styleId="Odstavec3Char">
    <w:name w:val="Odstavec_3 Char"/>
    <w:rsid w:val="00AB23A5"/>
    <w:rPr>
      <w:sz w:val="22"/>
      <w:szCs w:val="22"/>
      <w:lang w:val="sk-SK" w:eastAsia="sk-SK" w:bidi="ar-SA"/>
    </w:rPr>
  </w:style>
  <w:style w:type="character" w:customStyle="1" w:styleId="Titul">
    <w:name w:val="Titul"/>
    <w:rsid w:val="00AB23A5"/>
    <w:rPr>
      <w:b/>
      <w:bCs/>
      <w:caps/>
      <w:sz w:val="24"/>
    </w:rPr>
  </w:style>
  <w:style w:type="character" w:customStyle="1" w:styleId="CharChar1">
    <w:name w:val="Char Char1"/>
    <w:rsid w:val="00063009"/>
    <w:rPr>
      <w:b/>
      <w:sz w:val="22"/>
      <w:szCs w:val="22"/>
      <w:lang w:val="sk-SK" w:eastAsia="sk-SK" w:bidi="ar-SA"/>
    </w:rPr>
  </w:style>
  <w:style w:type="character" w:customStyle="1" w:styleId="CharChar">
    <w:name w:val="Char Char"/>
    <w:rsid w:val="00063009"/>
    <w:rPr>
      <w:sz w:val="22"/>
      <w:szCs w:val="22"/>
      <w:lang w:val="sk-SK" w:eastAsia="sk-SK" w:bidi="ar-SA"/>
    </w:rPr>
  </w:style>
  <w:style w:type="character" w:customStyle="1" w:styleId="Odstavec6Char">
    <w:name w:val="Odstavec_6 Char"/>
    <w:rsid w:val="00753793"/>
    <w:rPr>
      <w:b/>
      <w:lang w:val="sk-SK" w:eastAsia="sk-SK" w:bidi="ar-SA"/>
    </w:rPr>
  </w:style>
  <w:style w:type="character" w:customStyle="1" w:styleId="Odstavec5Char">
    <w:name w:val="Odstavec_5 Char"/>
    <w:rsid w:val="00753793"/>
    <w:rPr>
      <w:b/>
      <w:bCs/>
      <w:sz w:val="22"/>
      <w:lang w:val="sk-SK" w:eastAsia="sk-SK" w:bidi="ar-SA"/>
    </w:rPr>
  </w:style>
  <w:style w:type="paragraph" w:customStyle="1" w:styleId="P">
    <w:name w:val="ČP"/>
    <w:basedOn w:val="Normlny"/>
    <w:rsid w:val="00AB23A5"/>
    <w:pPr>
      <w:jc w:val="center"/>
    </w:pPr>
    <w:rPr>
      <w:rFonts w:ascii="Arial" w:hAnsi="Arial" w:cs="Arial"/>
      <w:b/>
      <w:bCs/>
      <w:sz w:val="24"/>
    </w:rPr>
  </w:style>
  <w:style w:type="paragraph" w:customStyle="1" w:styleId="Odstavec4B">
    <w:name w:val="Odstavec_4B"/>
    <w:rsid w:val="00753793"/>
    <w:pPr>
      <w:numPr>
        <w:numId w:val="3"/>
      </w:numPr>
      <w:spacing w:before="60" w:after="60"/>
    </w:pPr>
    <w:rPr>
      <w:sz w:val="22"/>
      <w:szCs w:val="22"/>
    </w:rPr>
  </w:style>
  <w:style w:type="paragraph" w:customStyle="1" w:styleId="Odstavec4A">
    <w:name w:val="Odstavec_4A"/>
    <w:basedOn w:val="Odtsvec4Char"/>
    <w:rsid w:val="00753793"/>
    <w:pPr>
      <w:tabs>
        <w:tab w:val="clear" w:pos="1701"/>
      </w:tabs>
      <w:spacing w:before="60" w:after="60"/>
      <w:ind w:left="0" w:firstLine="0"/>
    </w:pPr>
  </w:style>
  <w:style w:type="character" w:customStyle="1" w:styleId="Odtsvec4CharChar">
    <w:name w:val="Odtsvec_4 Char Char"/>
    <w:rsid w:val="00753793"/>
    <w:rPr>
      <w:sz w:val="22"/>
      <w:szCs w:val="22"/>
      <w:lang w:val="sk-SK" w:eastAsia="sk-SK" w:bidi="ar-SA"/>
    </w:rPr>
  </w:style>
  <w:style w:type="paragraph" w:customStyle="1" w:styleId="lt1">
    <w:name w:val="lt1"/>
    <w:basedOn w:val="Normlny"/>
    <w:rsid w:val="00753793"/>
    <w:pPr>
      <w:spacing w:before="100" w:beforeAutospacing="1" w:after="100" w:afterAutospacing="1"/>
    </w:pPr>
    <w:rPr>
      <w:sz w:val="24"/>
      <w:szCs w:val="24"/>
    </w:rPr>
  </w:style>
  <w:style w:type="paragraph" w:customStyle="1" w:styleId="Referencia">
    <w:name w:val="Referencia"/>
    <w:basedOn w:val="slovanzoznam2"/>
    <w:rsid w:val="00753793"/>
    <w:pPr>
      <w:ind w:left="0" w:firstLine="0"/>
    </w:pPr>
  </w:style>
  <w:style w:type="character" w:customStyle="1" w:styleId="ReferenciaChar">
    <w:name w:val="Referencia Char"/>
    <w:rsid w:val="00753793"/>
    <w:rPr>
      <w:b w:val="0"/>
      <w:sz w:val="22"/>
      <w:szCs w:val="22"/>
      <w:lang w:val="sk-SK" w:eastAsia="sk-SK" w:bidi="ar-SA"/>
    </w:rPr>
  </w:style>
  <w:style w:type="paragraph" w:styleId="Zkladntext2">
    <w:name w:val="Body Text 2"/>
    <w:basedOn w:val="Normlny"/>
    <w:link w:val="Zkladntext2Char"/>
    <w:rsid w:val="00AB23A5"/>
    <w:pPr>
      <w:spacing w:after="120" w:line="480" w:lineRule="auto"/>
    </w:pPr>
    <w:rPr>
      <w:sz w:val="22"/>
      <w:lang w:val="x-none" w:eastAsia="x-none"/>
    </w:rPr>
  </w:style>
  <w:style w:type="character" w:customStyle="1" w:styleId="Zkladntext2Char">
    <w:name w:val="Základný text 2 Char"/>
    <w:link w:val="Zkladntext2"/>
    <w:rsid w:val="00AB23A5"/>
    <w:rPr>
      <w:rFonts w:cs="Arial"/>
      <w:sz w:val="22"/>
    </w:rPr>
  </w:style>
  <w:style w:type="character" w:customStyle="1" w:styleId="CharChar10">
    <w:name w:val="Char Char1"/>
    <w:rsid w:val="00472112"/>
    <w:rPr>
      <w:sz w:val="22"/>
      <w:lang w:val="sk-SK" w:eastAsia="sk-SK" w:bidi="ar-SA"/>
    </w:rPr>
  </w:style>
  <w:style w:type="paragraph" w:customStyle="1" w:styleId="p0">
    <w:name w:val="Č.p"/>
    <w:basedOn w:val="Normlny"/>
    <w:rsid w:val="00AB23A5"/>
    <w:pPr>
      <w:jc w:val="center"/>
    </w:pPr>
    <w:rPr>
      <w:rFonts w:ascii="Arial" w:hAnsi="Arial" w:cs="Arial"/>
      <w:sz w:val="24"/>
    </w:rPr>
  </w:style>
  <w:style w:type="character" w:customStyle="1" w:styleId="CharChar20">
    <w:name w:val="Char Char2"/>
    <w:rsid w:val="00472112"/>
    <w:rPr>
      <w:sz w:val="22"/>
      <w:lang w:val="sk-SK" w:eastAsia="sk-SK" w:bidi="ar-SA"/>
    </w:rPr>
  </w:style>
  <w:style w:type="character" w:customStyle="1" w:styleId="CharChar0">
    <w:name w:val="Char Char"/>
    <w:rsid w:val="00472112"/>
    <w:rPr>
      <w:lang w:val="sk-SK" w:eastAsia="sk-SK" w:bidi="ar-SA"/>
    </w:rPr>
  </w:style>
  <w:style w:type="paragraph" w:customStyle="1" w:styleId="Odtsvec1">
    <w:name w:val="Odtsvec_1"/>
    <w:basedOn w:val="Normlny"/>
    <w:rsid w:val="00AB23A5"/>
    <w:pPr>
      <w:tabs>
        <w:tab w:val="num" w:pos="360"/>
      </w:tabs>
      <w:spacing w:before="60" w:after="60"/>
      <w:jc w:val="both"/>
    </w:pPr>
    <w:rPr>
      <w:szCs w:val="22"/>
    </w:rPr>
  </w:style>
  <w:style w:type="character" w:customStyle="1" w:styleId="Odtsvec1Char">
    <w:name w:val="Odtsvec_1 Char"/>
    <w:rsid w:val="00AB23A5"/>
    <w:rPr>
      <w:sz w:val="22"/>
      <w:szCs w:val="22"/>
      <w:lang w:val="sk-SK" w:eastAsia="sk-SK" w:bidi="ar-SA"/>
    </w:rPr>
  </w:style>
  <w:style w:type="paragraph" w:customStyle="1" w:styleId="Odtsvec2">
    <w:name w:val="Odtsvec_2"/>
    <w:rsid w:val="00AB23A5"/>
    <w:pPr>
      <w:ind w:left="966"/>
      <w:jc w:val="both"/>
    </w:pPr>
    <w:rPr>
      <w:sz w:val="22"/>
      <w:szCs w:val="22"/>
    </w:rPr>
  </w:style>
  <w:style w:type="character" w:customStyle="1" w:styleId="Odtsvec2Char">
    <w:name w:val="Odtsvec_2 Char"/>
    <w:rsid w:val="00AB23A5"/>
    <w:rPr>
      <w:sz w:val="22"/>
      <w:szCs w:val="22"/>
      <w:lang w:val="sk-SK" w:eastAsia="sk-SK" w:bidi="ar-SA"/>
    </w:rPr>
  </w:style>
  <w:style w:type="paragraph" w:customStyle="1" w:styleId="Odsek2">
    <w:name w:val="Odsek_2"/>
    <w:basedOn w:val="Normlny"/>
    <w:rsid w:val="00AB23A5"/>
    <w:pPr>
      <w:spacing w:before="60" w:after="60"/>
      <w:ind w:left="994"/>
    </w:pPr>
    <w:rPr>
      <w:szCs w:val="22"/>
    </w:rPr>
  </w:style>
  <w:style w:type="paragraph" w:customStyle="1" w:styleId="StyleOdtsvec2">
    <w:name w:val="Style Odtsvec_2"/>
    <w:basedOn w:val="Odtsvec1"/>
    <w:rsid w:val="00AB23A5"/>
    <w:pPr>
      <w:tabs>
        <w:tab w:val="clear" w:pos="360"/>
      </w:tabs>
      <w:ind w:left="966"/>
    </w:pPr>
    <w:rPr>
      <w:szCs w:val="20"/>
    </w:rPr>
  </w:style>
  <w:style w:type="paragraph" w:styleId="Zoznam">
    <w:name w:val="List"/>
    <w:basedOn w:val="Normlny"/>
    <w:rsid w:val="00AB23A5"/>
    <w:pPr>
      <w:ind w:left="283" w:hanging="283"/>
      <w:contextualSpacing/>
    </w:pPr>
  </w:style>
  <w:style w:type="paragraph" w:styleId="Zarkazkladnhotextu2">
    <w:name w:val="Body Text Indent 2"/>
    <w:basedOn w:val="Normlny"/>
    <w:link w:val="Zarkazkladnhotextu2Char"/>
    <w:rsid w:val="00AB23A5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AB23A5"/>
    <w:rPr>
      <w:rFonts w:cs="Arial"/>
      <w:sz w:val="22"/>
    </w:rPr>
  </w:style>
  <w:style w:type="character" w:customStyle="1" w:styleId="CharChar11">
    <w:name w:val="Char Char1"/>
    <w:rsid w:val="00AB23A5"/>
    <w:rPr>
      <w:sz w:val="22"/>
      <w:lang w:val="sk-SK" w:eastAsia="sk-SK" w:bidi="ar-SA"/>
    </w:rPr>
  </w:style>
  <w:style w:type="character" w:customStyle="1" w:styleId="CharChar21">
    <w:name w:val="Char Char2"/>
    <w:rsid w:val="00AB23A5"/>
    <w:rPr>
      <w:sz w:val="22"/>
      <w:lang w:val="sk-SK" w:eastAsia="sk-SK" w:bidi="ar-SA"/>
    </w:rPr>
  </w:style>
  <w:style w:type="character" w:customStyle="1" w:styleId="CharChar7">
    <w:name w:val="Char Char"/>
    <w:rsid w:val="00AB23A5"/>
    <w:rPr>
      <w:lang w:val="sk-SK" w:eastAsia="sk-SK" w:bidi="ar-SA"/>
    </w:rPr>
  </w:style>
  <w:style w:type="paragraph" w:customStyle="1" w:styleId="CP">
    <w:name w:val="CP"/>
    <w:basedOn w:val="Normlny"/>
    <w:rsid w:val="00A215A1"/>
    <w:pPr>
      <w:jc w:val="center"/>
    </w:pPr>
    <w:rPr>
      <w:rFonts w:ascii="Arial" w:hAnsi="Arial"/>
      <w:sz w:val="24"/>
    </w:rPr>
  </w:style>
  <w:style w:type="paragraph" w:customStyle="1" w:styleId="NADP">
    <w:name w:val="NADP."/>
    <w:basedOn w:val="Normlny"/>
    <w:rsid w:val="00A215A1"/>
    <w:pPr>
      <w:spacing w:before="120" w:after="120" w:line="360" w:lineRule="auto"/>
      <w:jc w:val="both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ODS">
    <w:name w:val="ODS."/>
    <w:rsid w:val="00A215A1"/>
    <w:pPr>
      <w:widowControl w:val="0"/>
      <w:tabs>
        <w:tab w:val="num" w:pos="993"/>
      </w:tabs>
      <w:spacing w:before="240"/>
      <w:jc w:val="both"/>
    </w:pPr>
    <w:rPr>
      <w:rFonts w:ascii="Arial" w:hAnsi="Arial" w:cs="Arial"/>
      <w:sz w:val="22"/>
      <w:szCs w:val="22"/>
    </w:rPr>
  </w:style>
  <w:style w:type="paragraph" w:customStyle="1" w:styleId="PODODS">
    <w:name w:val="PODODS."/>
    <w:basedOn w:val="Normlny"/>
    <w:rsid w:val="00A215A1"/>
    <w:pPr>
      <w:tabs>
        <w:tab w:val="left" w:pos="1843"/>
      </w:tabs>
      <w:spacing w:before="120" w:after="120"/>
      <w:jc w:val="both"/>
    </w:pPr>
    <w:rPr>
      <w:rFonts w:ascii="Arial" w:hAnsi="Arial" w:cs="Arial"/>
      <w:szCs w:val="22"/>
    </w:rPr>
  </w:style>
  <w:style w:type="paragraph" w:customStyle="1" w:styleId="Odsek3">
    <w:name w:val="Odsek_3"/>
    <w:basedOn w:val="Odsek2"/>
    <w:rsid w:val="00A215A1"/>
    <w:pPr>
      <w:ind w:left="1620"/>
    </w:pPr>
  </w:style>
  <w:style w:type="character" w:customStyle="1" w:styleId="CharChar60">
    <w:name w:val="Char Char6"/>
    <w:rsid w:val="00753793"/>
    <w:rPr>
      <w:rFonts w:ascii="Arial" w:hAnsi="Arial"/>
      <w:b/>
      <w:caps/>
      <w:lang w:val="sk-SK" w:eastAsia="sk-SK" w:bidi="ar-SA"/>
    </w:rPr>
  </w:style>
  <w:style w:type="character" w:customStyle="1" w:styleId="CharChar50">
    <w:name w:val="Char Char5"/>
    <w:rsid w:val="00753793"/>
    <w:rPr>
      <w:b/>
      <w:sz w:val="24"/>
      <w:lang w:val="sk-SK" w:eastAsia="sk-SK" w:bidi="ar-SA"/>
    </w:rPr>
  </w:style>
  <w:style w:type="character" w:customStyle="1" w:styleId="CharChar40">
    <w:name w:val="Char Char4"/>
    <w:rsid w:val="00753793"/>
    <w:rPr>
      <w:b/>
      <w:sz w:val="22"/>
      <w:szCs w:val="22"/>
      <w:lang w:val="sk-SK" w:eastAsia="sk-SK" w:bidi="ar-SA"/>
    </w:rPr>
  </w:style>
  <w:style w:type="character" w:customStyle="1" w:styleId="CharChar30">
    <w:name w:val="Char Char3"/>
    <w:rsid w:val="00753793"/>
    <w:rPr>
      <w:sz w:val="22"/>
      <w:szCs w:val="22"/>
      <w:lang w:val="sk-SK" w:eastAsia="sk-SK" w:bidi="ar-SA"/>
    </w:rPr>
  </w:style>
  <w:style w:type="paragraph" w:customStyle="1" w:styleId="tl1">
    <w:name w:val="Štýl1"/>
    <w:basedOn w:val="Normlny"/>
    <w:autoRedefine/>
    <w:rsid w:val="00D443FF"/>
    <w:pPr>
      <w:spacing w:before="60"/>
      <w:jc w:val="both"/>
    </w:pPr>
    <w:rPr>
      <w:rFonts w:ascii="Arial" w:hAnsi="Arial"/>
      <w:lang w:eastAsia="cs-CZ"/>
    </w:rPr>
  </w:style>
  <w:style w:type="paragraph" w:customStyle="1" w:styleId="tl2">
    <w:name w:val="Štýl2"/>
    <w:basedOn w:val="Nadpis1"/>
    <w:autoRedefine/>
    <w:qFormat/>
    <w:rsid w:val="00B85B95"/>
    <w:pPr>
      <w:numPr>
        <w:numId w:val="0"/>
      </w:numPr>
      <w:tabs>
        <w:tab w:val="left" w:pos="2160"/>
        <w:tab w:val="left" w:pos="2880"/>
        <w:tab w:val="left" w:pos="4500"/>
      </w:tabs>
      <w:spacing w:before="240" w:after="60"/>
    </w:pPr>
    <w:rPr>
      <w:b/>
      <w:bCs/>
      <w:caps w:val="0"/>
      <w:kern w:val="32"/>
      <w:sz w:val="24"/>
      <w:szCs w:val="32"/>
    </w:rPr>
  </w:style>
  <w:style w:type="character" w:customStyle="1" w:styleId="slovanzoznamChar">
    <w:name w:val="Číslovaný zoznam Char"/>
    <w:link w:val="slovanzoznam"/>
    <w:rsid w:val="00AB23A5"/>
    <w:rPr>
      <w:rFonts w:ascii="Arial Narrow" w:eastAsia="Times New Roman" w:hAnsi="Arial Narrow" w:cs="Arial"/>
      <w:bCs/>
      <w:color w:val="000000"/>
      <w:sz w:val="22"/>
      <w:szCs w:val="22"/>
    </w:rPr>
  </w:style>
  <w:style w:type="character" w:customStyle="1" w:styleId="slovanzoznam2Char">
    <w:name w:val="Číslovaný zoznam 2 Char"/>
    <w:link w:val="slovanzoznam2"/>
    <w:rsid w:val="00AB23A5"/>
    <w:rPr>
      <w:szCs w:val="22"/>
    </w:r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,cislovanie,List Paragraph1,Bullet List,FooterText,numbered,Paragraphe de liste1,Odsek 1."/>
    <w:basedOn w:val="Normlny"/>
    <w:link w:val="OdsekzoznamuChar"/>
    <w:autoRedefine/>
    <w:uiPriority w:val="34"/>
    <w:qFormat/>
    <w:rsid w:val="00FC53BF"/>
    <w:pPr>
      <w:tabs>
        <w:tab w:val="left" w:pos="2160"/>
        <w:tab w:val="left" w:pos="2880"/>
        <w:tab w:val="left" w:pos="4500"/>
      </w:tabs>
      <w:ind w:left="708"/>
    </w:pPr>
    <w:rPr>
      <w:rFonts w:ascii="Arial Narrow" w:hAnsi="Arial Narrow"/>
      <w:lang w:val="x-none"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C6103E"/>
    <w:pPr>
      <w:numPr>
        <w:numId w:val="28"/>
      </w:numPr>
      <w:ind w:hanging="720"/>
    </w:pPr>
    <w:rPr>
      <w:b/>
      <w:sz w:val="28"/>
      <w:szCs w:val="28"/>
      <w:lang w:val="x-none" w:eastAsia="x-none"/>
    </w:rPr>
  </w:style>
  <w:style w:type="character" w:customStyle="1" w:styleId="Nadpis11Char">
    <w:name w:val="Nadpis 11 Char"/>
    <w:link w:val="Nadpis11"/>
    <w:rsid w:val="00C6103E"/>
    <w:rPr>
      <w:b/>
      <w:sz w:val="28"/>
      <w:szCs w:val="28"/>
    </w:rPr>
  </w:style>
  <w:style w:type="paragraph" w:styleId="Normlnysozarkami">
    <w:name w:val="Normal Indent"/>
    <w:basedOn w:val="Normlny"/>
    <w:rsid w:val="009902B8"/>
    <w:pPr>
      <w:ind w:left="708"/>
    </w:pPr>
  </w:style>
  <w:style w:type="paragraph" w:customStyle="1" w:styleId="Nadpis12">
    <w:name w:val="Nadpis12"/>
    <w:basedOn w:val="Nadpis11"/>
    <w:link w:val="Nadpis12Char"/>
    <w:autoRedefine/>
    <w:qFormat/>
    <w:rsid w:val="004C0627"/>
    <w:pPr>
      <w:tabs>
        <w:tab w:val="num" w:pos="720"/>
      </w:tabs>
      <w:ind w:hanging="360"/>
      <w:jc w:val="both"/>
    </w:pPr>
    <w:rPr>
      <w:rFonts w:ascii="Arial Narrow" w:hAnsi="Arial Narrow"/>
      <w:sz w:val="22"/>
      <w:szCs w:val="22"/>
    </w:rPr>
  </w:style>
  <w:style w:type="character" w:customStyle="1" w:styleId="Nadpis12Char">
    <w:name w:val="Nadpis12 Char"/>
    <w:link w:val="Nadpis12"/>
    <w:rsid w:val="004C0627"/>
    <w:rPr>
      <w:rFonts w:ascii="Arial Narrow" w:eastAsia="Times New Roman" w:hAnsi="Arial Narrow" w:cs="Arial"/>
      <w:b/>
      <w:bCs w:val="0"/>
      <w:sz w:val="22"/>
      <w:szCs w:val="22"/>
    </w:rPr>
  </w:style>
  <w:style w:type="paragraph" w:customStyle="1" w:styleId="tl3">
    <w:name w:val="Štýl3"/>
    <w:basedOn w:val="Podtitul"/>
    <w:link w:val="tl3Char"/>
    <w:autoRedefine/>
    <w:qFormat/>
    <w:rsid w:val="00C6103E"/>
    <w:pPr>
      <w:jc w:val="right"/>
    </w:pPr>
    <w:rPr>
      <w:rFonts w:ascii="Times New Roman" w:hAnsi="Times New Roman"/>
      <w:b w:val="0"/>
      <w:bCs w:val="0"/>
      <w:iCs/>
      <w:smallCaps w:val="0"/>
      <w:sz w:val="22"/>
      <w:szCs w:val="22"/>
    </w:rPr>
  </w:style>
  <w:style w:type="character" w:customStyle="1" w:styleId="tl3Char">
    <w:name w:val="Štýl3 Char"/>
    <w:link w:val="tl3"/>
    <w:rsid w:val="00C6103E"/>
    <w:rPr>
      <w:iCs/>
      <w:sz w:val="22"/>
      <w:szCs w:val="22"/>
    </w:rPr>
  </w:style>
  <w:style w:type="paragraph" w:styleId="Podtitul">
    <w:name w:val="Subtitle"/>
    <w:basedOn w:val="Normlny"/>
    <w:next w:val="Normlny"/>
    <w:link w:val="PodtitulChar"/>
    <w:qFormat/>
    <w:rsid w:val="00AC7B5A"/>
    <w:pPr>
      <w:widowControl w:val="0"/>
      <w:tabs>
        <w:tab w:val="left" w:pos="2268"/>
      </w:tabs>
      <w:spacing w:before="120" w:after="60"/>
      <w:ind w:left="567"/>
      <w:jc w:val="center"/>
      <w:outlineLvl w:val="6"/>
    </w:pPr>
    <w:rPr>
      <w:rFonts w:ascii="Arial Narrow" w:hAnsi="Arial Narrow"/>
      <w:b/>
      <w:bCs/>
      <w:smallCaps/>
      <w:sz w:val="28"/>
      <w:szCs w:val="28"/>
      <w:lang w:val="x-none" w:eastAsia="x-none"/>
    </w:rPr>
  </w:style>
  <w:style w:type="character" w:customStyle="1" w:styleId="PodtitulChar">
    <w:name w:val="Podtitul Char"/>
    <w:link w:val="Podtitul"/>
    <w:rsid w:val="00AC7B5A"/>
    <w:rPr>
      <w:rFonts w:ascii="Arial Narrow" w:hAnsi="Arial Narrow"/>
      <w:b/>
      <w:bCs/>
      <w:smallCaps/>
      <w:sz w:val="28"/>
      <w:szCs w:val="28"/>
    </w:rPr>
  </w:style>
  <w:style w:type="paragraph" w:customStyle="1" w:styleId="Nadpis13">
    <w:name w:val="Nadpis13"/>
    <w:basedOn w:val="Nadpis12"/>
    <w:qFormat/>
    <w:rsid w:val="00822C41"/>
    <w:pPr>
      <w:tabs>
        <w:tab w:val="clear" w:pos="720"/>
      </w:tabs>
      <w:ind w:left="851" w:hanging="851"/>
    </w:pPr>
    <w:rPr>
      <w:szCs w:val="20"/>
    </w:rPr>
  </w:style>
  <w:style w:type="paragraph" w:customStyle="1" w:styleId="Pododsek">
    <w:name w:val="Pododsek"/>
    <w:basedOn w:val="Zarkazkladnhotextu2"/>
    <w:link w:val="PododsekChar"/>
    <w:qFormat/>
    <w:rsid w:val="00DA69DE"/>
    <w:pPr>
      <w:spacing w:after="0" w:line="240" w:lineRule="auto"/>
      <w:ind w:left="567"/>
      <w:jc w:val="both"/>
    </w:pPr>
    <w:rPr>
      <w:rFonts w:ascii="Arial Narrow" w:hAnsi="Arial Narrow"/>
      <w:szCs w:val="22"/>
    </w:rPr>
  </w:style>
  <w:style w:type="character" w:customStyle="1" w:styleId="PododsekChar">
    <w:name w:val="Pododsek Char"/>
    <w:link w:val="Pododsek"/>
    <w:rsid w:val="00DA69DE"/>
    <w:rPr>
      <w:rFonts w:ascii="Arial Narrow" w:hAnsi="Arial Narrow" w:cs="Arial Narrow"/>
      <w:sz w:val="22"/>
      <w:szCs w:val="22"/>
    </w:r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,cislovanie Char"/>
    <w:link w:val="Odsekzoznamu"/>
    <w:uiPriority w:val="34"/>
    <w:qFormat/>
    <w:rsid w:val="00716D28"/>
    <w:rPr>
      <w:rFonts w:ascii="Arial Narrow" w:hAnsi="Arial Narrow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F3249-2D63-41C0-8CAF-3CC09344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Viliam Križan</dc:creator>
  <cp:keywords/>
  <cp:lastModifiedBy>Andrea Jašková</cp:lastModifiedBy>
  <cp:revision>2</cp:revision>
  <cp:lastPrinted>2021-04-29T08:39:00Z</cp:lastPrinted>
  <dcterms:created xsi:type="dcterms:W3CDTF">2024-04-16T12:35:00Z</dcterms:created>
  <dcterms:modified xsi:type="dcterms:W3CDTF">2024-04-16T12:35:00Z</dcterms:modified>
</cp:coreProperties>
</file>