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7D88E8" w14:textId="77777777" w:rsidR="00D203A5" w:rsidRPr="00600A2E" w:rsidRDefault="00D203A5" w:rsidP="00D203A5">
      <w:pPr>
        <w:rPr>
          <w:rFonts w:ascii="Tahoma" w:hAnsi="Tahoma" w:cs="Tahoma"/>
          <w:sz w:val="22"/>
          <w:szCs w:val="22"/>
        </w:rPr>
      </w:pPr>
      <w:r w:rsidRPr="00600A2E">
        <w:rPr>
          <w:rFonts w:ascii="Tahoma" w:hAnsi="Tahoma" w:cs="Tahoma"/>
          <w:sz w:val="22"/>
          <w:szCs w:val="22"/>
        </w:rPr>
        <w:t>Príloha č. 1 Špecifikácia predmetu zákazky</w:t>
      </w:r>
    </w:p>
    <w:p w14:paraId="44F9F39D" w14:textId="77777777" w:rsidR="00D203A5" w:rsidRPr="00600A2E" w:rsidRDefault="00D203A5" w:rsidP="00D203A5">
      <w:pPr>
        <w:rPr>
          <w:rFonts w:ascii="Tahoma" w:hAnsi="Tahoma" w:cs="Tahoma"/>
          <w:sz w:val="22"/>
          <w:szCs w:val="22"/>
        </w:rPr>
      </w:pPr>
    </w:p>
    <w:p w14:paraId="4403A4E1" w14:textId="140C354D" w:rsidR="00D203A5" w:rsidRPr="00600A2E" w:rsidRDefault="00D203A5" w:rsidP="00D203A5">
      <w:pPr>
        <w:jc w:val="both"/>
        <w:rPr>
          <w:rFonts w:ascii="Tahoma" w:hAnsi="Tahoma" w:cs="Tahoma"/>
          <w:sz w:val="22"/>
          <w:szCs w:val="22"/>
        </w:rPr>
      </w:pPr>
      <w:r w:rsidRPr="00600A2E">
        <w:rPr>
          <w:rFonts w:ascii="Tahoma" w:hAnsi="Tahoma" w:cs="Tahoma"/>
          <w:sz w:val="22"/>
          <w:szCs w:val="22"/>
        </w:rPr>
        <w:t>Predmetom zákazky je dodanie</w:t>
      </w:r>
      <w:r w:rsidR="00AF34DE" w:rsidRPr="00600A2E">
        <w:rPr>
          <w:rFonts w:ascii="Tahoma" w:hAnsi="Tahoma" w:cs="Tahoma"/>
          <w:sz w:val="22"/>
          <w:szCs w:val="22"/>
        </w:rPr>
        <w:t xml:space="preserve"> </w:t>
      </w:r>
      <w:r w:rsidR="00600A2E" w:rsidRPr="00600A2E">
        <w:rPr>
          <w:rFonts w:ascii="Tahoma" w:hAnsi="Tahoma" w:cs="Tahoma"/>
          <w:sz w:val="22"/>
          <w:szCs w:val="22"/>
        </w:rPr>
        <w:t xml:space="preserve">Ležatého </w:t>
      </w:r>
      <w:proofErr w:type="spellStart"/>
      <w:r w:rsidR="00600A2E" w:rsidRPr="00600A2E">
        <w:rPr>
          <w:rFonts w:ascii="Tahoma" w:hAnsi="Tahoma" w:cs="Tahoma"/>
          <w:sz w:val="22"/>
          <w:szCs w:val="22"/>
        </w:rPr>
        <w:t>vinifikátora</w:t>
      </w:r>
      <w:proofErr w:type="spellEnd"/>
      <w:r w:rsidR="00695D7E" w:rsidRPr="00600A2E">
        <w:rPr>
          <w:rFonts w:ascii="Tahoma" w:hAnsi="Tahoma" w:cs="Tahoma"/>
          <w:sz w:val="22"/>
          <w:szCs w:val="22"/>
        </w:rPr>
        <w:t xml:space="preserve">, </w:t>
      </w:r>
      <w:r w:rsidR="00913E22" w:rsidRPr="00600A2E">
        <w:rPr>
          <w:rFonts w:ascii="Tahoma" w:hAnsi="Tahoma" w:cs="Tahoma"/>
          <w:sz w:val="22"/>
          <w:szCs w:val="22"/>
        </w:rPr>
        <w:t>v zmysle</w:t>
      </w:r>
      <w:r w:rsidRPr="00600A2E">
        <w:rPr>
          <w:rFonts w:ascii="Tahoma" w:hAnsi="Tahoma" w:cs="Tahoma"/>
          <w:sz w:val="22"/>
          <w:szCs w:val="22"/>
        </w:rPr>
        <w:t xml:space="preserve"> minimálnych požiadaviek uvedených nižšie. Dodaný tovar musí byť zdravotne neškodný a musí vyhovovať európskym a slovenským technickým normám.</w:t>
      </w:r>
    </w:p>
    <w:p w14:paraId="5AD91338" w14:textId="78B20D34" w:rsidR="00D203A5" w:rsidRPr="00600A2E" w:rsidRDefault="00D203A5" w:rsidP="00D203A5">
      <w:pPr>
        <w:jc w:val="both"/>
        <w:rPr>
          <w:rFonts w:ascii="Tahoma" w:hAnsi="Tahoma" w:cs="Tahoma"/>
          <w:sz w:val="22"/>
          <w:szCs w:val="22"/>
        </w:rPr>
      </w:pPr>
      <w:r w:rsidRPr="00600A2E">
        <w:rPr>
          <w:rFonts w:ascii="Tahoma" w:hAnsi="Tahoma" w:cs="Tahoma"/>
          <w:sz w:val="22"/>
          <w:szCs w:val="22"/>
        </w:rPr>
        <w:t>Predmet zákazky je opísaný tak, aby bol presne a zrozumiteľne špecifikovaný. Ak niektorí z použitých parametrov alebo rozpätie identifikuje konkrétny typ výrobku, alebo výrobok konkrétneho výrobcu, obstarávateľ umožní nahradiť takýto výrobok ekvivalentným výrobkom alebo ekvivalentom technického riešenia pod podmienkou, že ekvivalentný výrobok alebo ekvivalentné technické riešenie bude spĺňať úžitkové, výkonnostné a funkčné charakteristiky, ktoré sú nevyhnutné na zabezpečenie účelu, na ktoré sú uvedené technológie a zariadenia určené. Pri výrobkoch, príslušenstvách konkrétnej značky, uchádzač môže predložiť aj ekvivalenty inej značky v rovnakej alebo vyššej kvalite.</w:t>
      </w:r>
    </w:p>
    <w:p w14:paraId="54C3301F" w14:textId="77777777" w:rsidR="00D203A5" w:rsidRPr="00600A2E" w:rsidRDefault="00D203A5" w:rsidP="00D203A5">
      <w:pPr>
        <w:jc w:val="both"/>
        <w:rPr>
          <w:rFonts w:ascii="Tahoma" w:hAnsi="Tahoma" w:cs="Tahoma"/>
          <w:sz w:val="22"/>
          <w:szCs w:val="22"/>
        </w:rPr>
      </w:pPr>
    </w:p>
    <w:p w14:paraId="5F19FADD" w14:textId="1BC27D15" w:rsidR="00D203A5" w:rsidRPr="00600A2E" w:rsidRDefault="00D203A5" w:rsidP="00D203A5">
      <w:pPr>
        <w:jc w:val="both"/>
        <w:rPr>
          <w:rFonts w:ascii="Tahoma" w:hAnsi="Tahoma" w:cs="Tahoma"/>
          <w:sz w:val="22"/>
          <w:szCs w:val="22"/>
        </w:rPr>
      </w:pPr>
      <w:r w:rsidRPr="00600A2E">
        <w:rPr>
          <w:rFonts w:ascii="Tahoma" w:hAnsi="Tahoma" w:cs="Tahoma"/>
          <w:sz w:val="22"/>
          <w:szCs w:val="22"/>
        </w:rPr>
        <w:t>Technická špecifikácia predmetu zákazky – minimálne technické požiadavky obstarávateľa:</w:t>
      </w:r>
    </w:p>
    <w:p w14:paraId="3C7B042F" w14:textId="77777777" w:rsidR="00C845C4" w:rsidRPr="00600A2E" w:rsidRDefault="00C845C4" w:rsidP="00D203A5">
      <w:pPr>
        <w:jc w:val="both"/>
        <w:rPr>
          <w:rFonts w:ascii="Tahoma" w:hAnsi="Tahoma" w:cs="Tahoma"/>
          <w:sz w:val="22"/>
          <w:szCs w:val="22"/>
        </w:rPr>
      </w:pPr>
    </w:p>
    <w:tbl>
      <w:tblPr>
        <w:tblW w:w="5000" w:type="pct"/>
        <w:tblCellMar>
          <w:left w:w="70" w:type="dxa"/>
          <w:right w:w="70" w:type="dxa"/>
        </w:tblCellMar>
        <w:tblLook w:val="04A0" w:firstRow="1" w:lastRow="0" w:firstColumn="1" w:lastColumn="0" w:noHBand="0" w:noVBand="1"/>
      </w:tblPr>
      <w:tblGrid>
        <w:gridCol w:w="753"/>
        <w:gridCol w:w="3044"/>
        <w:gridCol w:w="3060"/>
        <w:gridCol w:w="2771"/>
      </w:tblGrid>
      <w:tr w:rsidR="00600A2E" w14:paraId="61BDE967" w14:textId="77777777" w:rsidTr="00600A2E">
        <w:trPr>
          <w:trHeight w:val="58"/>
        </w:trPr>
        <w:tc>
          <w:tcPr>
            <w:tcW w:w="391"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6F84D9B3" w14:textId="77777777" w:rsidR="00600A2E" w:rsidRDefault="00600A2E">
            <w:pPr>
              <w:jc w:val="center"/>
              <w:rPr>
                <w:rFonts w:ascii="Tahoma" w:hAnsi="Tahoma" w:cs="Tahoma"/>
                <w:color w:val="000000"/>
                <w:sz w:val="20"/>
                <w:szCs w:val="20"/>
                <w:lang w:eastAsia="sk-SK"/>
              </w:rPr>
            </w:pPr>
            <w:r>
              <w:rPr>
                <w:rFonts w:ascii="Tahoma" w:hAnsi="Tahoma" w:cs="Tahoma"/>
                <w:color w:val="000000"/>
                <w:sz w:val="20"/>
                <w:szCs w:val="20"/>
              </w:rPr>
              <w:t>Časť</w:t>
            </w:r>
          </w:p>
        </w:tc>
        <w:tc>
          <w:tcPr>
            <w:tcW w:w="1581" w:type="pct"/>
            <w:tcBorders>
              <w:top w:val="single" w:sz="4" w:space="0" w:color="auto"/>
              <w:left w:val="nil"/>
              <w:bottom w:val="single" w:sz="4" w:space="0" w:color="auto"/>
              <w:right w:val="single" w:sz="4" w:space="0" w:color="auto"/>
            </w:tcBorders>
            <w:shd w:val="clear" w:color="000000" w:fill="D9D9D9"/>
            <w:vAlign w:val="center"/>
            <w:hideMark/>
          </w:tcPr>
          <w:p w14:paraId="56A0AB73" w14:textId="77777777" w:rsidR="00600A2E" w:rsidRDefault="00600A2E">
            <w:pPr>
              <w:jc w:val="center"/>
              <w:rPr>
                <w:rFonts w:ascii="Tahoma" w:hAnsi="Tahoma" w:cs="Tahoma"/>
                <w:color w:val="000000"/>
                <w:sz w:val="20"/>
                <w:szCs w:val="20"/>
              </w:rPr>
            </w:pPr>
            <w:r>
              <w:rPr>
                <w:rFonts w:ascii="Tahoma" w:hAnsi="Tahoma" w:cs="Tahoma"/>
                <w:color w:val="000000"/>
                <w:sz w:val="20"/>
                <w:szCs w:val="20"/>
              </w:rPr>
              <w:t>Názov</w:t>
            </w:r>
          </w:p>
        </w:tc>
        <w:tc>
          <w:tcPr>
            <w:tcW w:w="1589" w:type="pct"/>
            <w:tcBorders>
              <w:top w:val="single" w:sz="4" w:space="0" w:color="auto"/>
              <w:left w:val="nil"/>
              <w:bottom w:val="single" w:sz="4" w:space="0" w:color="auto"/>
              <w:right w:val="single" w:sz="4" w:space="0" w:color="auto"/>
            </w:tcBorders>
            <w:shd w:val="clear" w:color="000000" w:fill="D9D9D9"/>
            <w:vAlign w:val="center"/>
            <w:hideMark/>
          </w:tcPr>
          <w:p w14:paraId="6CDE4BB1" w14:textId="77777777" w:rsidR="00600A2E" w:rsidRDefault="00600A2E">
            <w:pPr>
              <w:jc w:val="center"/>
              <w:rPr>
                <w:rFonts w:ascii="Tahoma" w:hAnsi="Tahoma" w:cs="Tahoma"/>
                <w:color w:val="000000"/>
                <w:sz w:val="20"/>
                <w:szCs w:val="20"/>
              </w:rPr>
            </w:pPr>
            <w:r>
              <w:rPr>
                <w:rFonts w:ascii="Tahoma" w:hAnsi="Tahoma" w:cs="Tahoma"/>
                <w:color w:val="000000"/>
                <w:sz w:val="20"/>
                <w:szCs w:val="20"/>
              </w:rPr>
              <w:t>Parameter</w:t>
            </w:r>
          </w:p>
        </w:tc>
        <w:tc>
          <w:tcPr>
            <w:tcW w:w="1439" w:type="pct"/>
            <w:tcBorders>
              <w:top w:val="single" w:sz="4" w:space="0" w:color="auto"/>
              <w:left w:val="nil"/>
              <w:bottom w:val="single" w:sz="4" w:space="0" w:color="auto"/>
              <w:right w:val="single" w:sz="4" w:space="0" w:color="auto"/>
            </w:tcBorders>
            <w:shd w:val="clear" w:color="000000" w:fill="D9D9D9"/>
            <w:vAlign w:val="center"/>
            <w:hideMark/>
          </w:tcPr>
          <w:p w14:paraId="270ABB3D" w14:textId="77777777" w:rsidR="00600A2E" w:rsidRDefault="00600A2E">
            <w:pPr>
              <w:jc w:val="center"/>
              <w:rPr>
                <w:rFonts w:ascii="Tahoma" w:hAnsi="Tahoma" w:cs="Tahoma"/>
                <w:color w:val="000000"/>
                <w:sz w:val="20"/>
                <w:szCs w:val="20"/>
              </w:rPr>
            </w:pPr>
            <w:r>
              <w:rPr>
                <w:rFonts w:ascii="Tahoma" w:hAnsi="Tahoma" w:cs="Tahoma"/>
                <w:color w:val="000000"/>
                <w:sz w:val="20"/>
                <w:szCs w:val="20"/>
              </w:rPr>
              <w:t>Požiadavka</w:t>
            </w:r>
          </w:p>
        </w:tc>
      </w:tr>
      <w:tr w:rsidR="00600A2E" w14:paraId="570FD27F" w14:textId="77777777" w:rsidTr="00600A2E">
        <w:trPr>
          <w:trHeight w:val="288"/>
        </w:trPr>
        <w:tc>
          <w:tcPr>
            <w:tcW w:w="391" w:type="pct"/>
            <w:vMerge w:val="restart"/>
            <w:tcBorders>
              <w:top w:val="nil"/>
              <w:left w:val="single" w:sz="4" w:space="0" w:color="auto"/>
              <w:bottom w:val="single" w:sz="4" w:space="0" w:color="auto"/>
              <w:right w:val="single" w:sz="4" w:space="0" w:color="auto"/>
            </w:tcBorders>
            <w:shd w:val="clear" w:color="auto" w:fill="auto"/>
            <w:vAlign w:val="center"/>
            <w:hideMark/>
          </w:tcPr>
          <w:p w14:paraId="4DAFF0E1" w14:textId="77777777" w:rsidR="00600A2E" w:rsidRDefault="00600A2E">
            <w:pPr>
              <w:jc w:val="center"/>
              <w:rPr>
                <w:rFonts w:ascii="Tahoma" w:hAnsi="Tahoma" w:cs="Tahoma"/>
                <w:color w:val="000000"/>
                <w:sz w:val="20"/>
                <w:szCs w:val="20"/>
              </w:rPr>
            </w:pPr>
            <w:r>
              <w:rPr>
                <w:rFonts w:ascii="Tahoma" w:hAnsi="Tahoma" w:cs="Tahoma"/>
                <w:color w:val="000000"/>
                <w:sz w:val="20"/>
                <w:szCs w:val="20"/>
              </w:rPr>
              <w:t>1</w:t>
            </w:r>
          </w:p>
        </w:tc>
        <w:tc>
          <w:tcPr>
            <w:tcW w:w="1581" w:type="pct"/>
            <w:vMerge w:val="restart"/>
            <w:tcBorders>
              <w:top w:val="nil"/>
              <w:left w:val="single" w:sz="4" w:space="0" w:color="auto"/>
              <w:bottom w:val="single" w:sz="4" w:space="0" w:color="auto"/>
              <w:right w:val="single" w:sz="4" w:space="0" w:color="auto"/>
            </w:tcBorders>
            <w:shd w:val="clear" w:color="auto" w:fill="auto"/>
            <w:vAlign w:val="center"/>
            <w:hideMark/>
          </w:tcPr>
          <w:p w14:paraId="71B8C71F" w14:textId="77777777" w:rsidR="00600A2E" w:rsidRDefault="00600A2E">
            <w:pPr>
              <w:jc w:val="center"/>
              <w:rPr>
                <w:rFonts w:ascii="Tahoma" w:hAnsi="Tahoma" w:cs="Tahoma"/>
                <w:b/>
                <w:bCs/>
                <w:color w:val="000000"/>
                <w:sz w:val="20"/>
                <w:szCs w:val="20"/>
              </w:rPr>
            </w:pPr>
            <w:r>
              <w:rPr>
                <w:rFonts w:ascii="Tahoma" w:hAnsi="Tahoma" w:cs="Tahoma"/>
                <w:b/>
                <w:bCs/>
                <w:color w:val="000000"/>
                <w:sz w:val="20"/>
                <w:szCs w:val="20"/>
              </w:rPr>
              <w:t>Ležatý vinifikátor</w:t>
            </w:r>
          </w:p>
        </w:tc>
        <w:tc>
          <w:tcPr>
            <w:tcW w:w="1589" w:type="pct"/>
            <w:tcBorders>
              <w:top w:val="nil"/>
              <w:left w:val="nil"/>
              <w:bottom w:val="single" w:sz="4" w:space="0" w:color="auto"/>
              <w:right w:val="single" w:sz="4" w:space="0" w:color="auto"/>
            </w:tcBorders>
            <w:shd w:val="clear" w:color="auto" w:fill="auto"/>
            <w:vAlign w:val="center"/>
            <w:hideMark/>
          </w:tcPr>
          <w:p w14:paraId="58BBD2DE" w14:textId="77777777" w:rsidR="00600A2E" w:rsidRDefault="00600A2E">
            <w:pPr>
              <w:rPr>
                <w:rFonts w:ascii="Tahoma" w:hAnsi="Tahoma" w:cs="Tahoma"/>
                <w:color w:val="000000"/>
                <w:sz w:val="20"/>
                <w:szCs w:val="20"/>
              </w:rPr>
            </w:pPr>
            <w:r>
              <w:rPr>
                <w:rFonts w:ascii="Tahoma" w:hAnsi="Tahoma" w:cs="Tahoma"/>
                <w:color w:val="000000"/>
                <w:sz w:val="20"/>
                <w:szCs w:val="20"/>
              </w:rPr>
              <w:t>Nová technológia</w:t>
            </w:r>
          </w:p>
        </w:tc>
        <w:tc>
          <w:tcPr>
            <w:tcW w:w="1439" w:type="pct"/>
            <w:tcBorders>
              <w:top w:val="nil"/>
              <w:left w:val="nil"/>
              <w:bottom w:val="single" w:sz="4" w:space="0" w:color="auto"/>
              <w:right w:val="single" w:sz="4" w:space="0" w:color="auto"/>
            </w:tcBorders>
            <w:shd w:val="clear" w:color="auto" w:fill="auto"/>
            <w:vAlign w:val="center"/>
            <w:hideMark/>
          </w:tcPr>
          <w:p w14:paraId="389569FD" w14:textId="77777777" w:rsidR="00600A2E" w:rsidRDefault="00600A2E">
            <w:pPr>
              <w:jc w:val="center"/>
              <w:rPr>
                <w:rFonts w:ascii="Tahoma" w:hAnsi="Tahoma" w:cs="Tahoma"/>
                <w:color w:val="000000"/>
                <w:sz w:val="20"/>
                <w:szCs w:val="20"/>
              </w:rPr>
            </w:pPr>
            <w:r>
              <w:rPr>
                <w:rFonts w:ascii="Tahoma" w:hAnsi="Tahoma" w:cs="Tahoma"/>
                <w:color w:val="000000"/>
                <w:sz w:val="20"/>
                <w:szCs w:val="20"/>
              </w:rPr>
              <w:t>áno</w:t>
            </w:r>
          </w:p>
        </w:tc>
      </w:tr>
      <w:tr w:rsidR="00600A2E" w14:paraId="19DFCFB2" w14:textId="77777777" w:rsidTr="00600A2E">
        <w:trPr>
          <w:trHeight w:val="288"/>
        </w:trPr>
        <w:tc>
          <w:tcPr>
            <w:tcW w:w="391" w:type="pct"/>
            <w:vMerge/>
            <w:tcBorders>
              <w:top w:val="nil"/>
              <w:left w:val="single" w:sz="4" w:space="0" w:color="auto"/>
              <w:bottom w:val="single" w:sz="4" w:space="0" w:color="auto"/>
              <w:right w:val="single" w:sz="4" w:space="0" w:color="auto"/>
            </w:tcBorders>
            <w:vAlign w:val="center"/>
            <w:hideMark/>
          </w:tcPr>
          <w:p w14:paraId="150B25D6" w14:textId="77777777" w:rsidR="00600A2E" w:rsidRDefault="00600A2E">
            <w:pPr>
              <w:rPr>
                <w:rFonts w:ascii="Tahoma" w:hAnsi="Tahoma" w:cs="Tahoma"/>
                <w:color w:val="000000"/>
                <w:sz w:val="20"/>
                <w:szCs w:val="20"/>
              </w:rPr>
            </w:pPr>
          </w:p>
        </w:tc>
        <w:tc>
          <w:tcPr>
            <w:tcW w:w="1581" w:type="pct"/>
            <w:vMerge/>
            <w:tcBorders>
              <w:top w:val="nil"/>
              <w:left w:val="single" w:sz="4" w:space="0" w:color="auto"/>
              <w:bottom w:val="single" w:sz="4" w:space="0" w:color="auto"/>
              <w:right w:val="single" w:sz="4" w:space="0" w:color="auto"/>
            </w:tcBorders>
            <w:vAlign w:val="center"/>
            <w:hideMark/>
          </w:tcPr>
          <w:p w14:paraId="67B73218" w14:textId="77777777" w:rsidR="00600A2E" w:rsidRDefault="00600A2E">
            <w:pPr>
              <w:rPr>
                <w:rFonts w:ascii="Tahoma" w:hAnsi="Tahoma" w:cs="Tahoma"/>
                <w:b/>
                <w:bCs/>
                <w:color w:val="000000"/>
                <w:sz w:val="20"/>
                <w:szCs w:val="20"/>
              </w:rPr>
            </w:pPr>
          </w:p>
        </w:tc>
        <w:tc>
          <w:tcPr>
            <w:tcW w:w="1589" w:type="pct"/>
            <w:tcBorders>
              <w:top w:val="nil"/>
              <w:left w:val="nil"/>
              <w:bottom w:val="single" w:sz="4" w:space="0" w:color="auto"/>
              <w:right w:val="single" w:sz="4" w:space="0" w:color="auto"/>
            </w:tcBorders>
            <w:shd w:val="clear" w:color="auto" w:fill="auto"/>
            <w:vAlign w:val="center"/>
            <w:hideMark/>
          </w:tcPr>
          <w:p w14:paraId="7A09BB20" w14:textId="77777777" w:rsidR="00600A2E" w:rsidRDefault="00600A2E">
            <w:pPr>
              <w:rPr>
                <w:rFonts w:ascii="Tahoma" w:hAnsi="Tahoma" w:cs="Tahoma"/>
                <w:color w:val="000000"/>
                <w:sz w:val="20"/>
                <w:szCs w:val="20"/>
              </w:rPr>
            </w:pPr>
            <w:r>
              <w:rPr>
                <w:rFonts w:ascii="Tahoma" w:hAnsi="Tahoma" w:cs="Tahoma"/>
                <w:color w:val="000000"/>
                <w:sz w:val="20"/>
                <w:szCs w:val="20"/>
              </w:rPr>
              <w:t>Množstvo</w:t>
            </w:r>
          </w:p>
        </w:tc>
        <w:tc>
          <w:tcPr>
            <w:tcW w:w="1439" w:type="pct"/>
            <w:tcBorders>
              <w:top w:val="nil"/>
              <w:left w:val="nil"/>
              <w:bottom w:val="single" w:sz="4" w:space="0" w:color="auto"/>
              <w:right w:val="single" w:sz="4" w:space="0" w:color="auto"/>
            </w:tcBorders>
            <w:shd w:val="clear" w:color="auto" w:fill="auto"/>
            <w:vAlign w:val="center"/>
            <w:hideMark/>
          </w:tcPr>
          <w:p w14:paraId="625CB6DB" w14:textId="77777777" w:rsidR="00600A2E" w:rsidRDefault="00600A2E">
            <w:pPr>
              <w:jc w:val="center"/>
              <w:rPr>
                <w:rFonts w:ascii="Tahoma" w:hAnsi="Tahoma" w:cs="Tahoma"/>
                <w:color w:val="000000"/>
                <w:sz w:val="20"/>
                <w:szCs w:val="20"/>
              </w:rPr>
            </w:pPr>
            <w:r>
              <w:rPr>
                <w:rFonts w:ascii="Tahoma" w:hAnsi="Tahoma" w:cs="Tahoma"/>
                <w:color w:val="000000"/>
                <w:sz w:val="20"/>
                <w:szCs w:val="20"/>
              </w:rPr>
              <w:t>1 ks</w:t>
            </w:r>
          </w:p>
        </w:tc>
      </w:tr>
      <w:tr w:rsidR="00600A2E" w14:paraId="34524494" w14:textId="77777777" w:rsidTr="00600A2E">
        <w:trPr>
          <w:trHeight w:val="288"/>
        </w:trPr>
        <w:tc>
          <w:tcPr>
            <w:tcW w:w="391" w:type="pct"/>
            <w:vMerge/>
            <w:tcBorders>
              <w:top w:val="nil"/>
              <w:left w:val="single" w:sz="4" w:space="0" w:color="auto"/>
              <w:bottom w:val="single" w:sz="4" w:space="0" w:color="auto"/>
              <w:right w:val="single" w:sz="4" w:space="0" w:color="auto"/>
            </w:tcBorders>
            <w:vAlign w:val="center"/>
            <w:hideMark/>
          </w:tcPr>
          <w:p w14:paraId="3A2F94DD" w14:textId="77777777" w:rsidR="00600A2E" w:rsidRDefault="00600A2E">
            <w:pPr>
              <w:rPr>
                <w:rFonts w:ascii="Tahoma" w:hAnsi="Tahoma" w:cs="Tahoma"/>
                <w:color w:val="000000"/>
                <w:sz w:val="20"/>
                <w:szCs w:val="20"/>
              </w:rPr>
            </w:pPr>
          </w:p>
        </w:tc>
        <w:tc>
          <w:tcPr>
            <w:tcW w:w="1581" w:type="pct"/>
            <w:vMerge/>
            <w:tcBorders>
              <w:top w:val="nil"/>
              <w:left w:val="single" w:sz="4" w:space="0" w:color="auto"/>
              <w:bottom w:val="single" w:sz="4" w:space="0" w:color="auto"/>
              <w:right w:val="single" w:sz="4" w:space="0" w:color="auto"/>
            </w:tcBorders>
            <w:vAlign w:val="center"/>
            <w:hideMark/>
          </w:tcPr>
          <w:p w14:paraId="4E6EBAC6" w14:textId="77777777" w:rsidR="00600A2E" w:rsidRDefault="00600A2E">
            <w:pPr>
              <w:rPr>
                <w:rFonts w:ascii="Tahoma" w:hAnsi="Tahoma" w:cs="Tahoma"/>
                <w:b/>
                <w:bCs/>
                <w:color w:val="000000"/>
                <w:sz w:val="20"/>
                <w:szCs w:val="20"/>
              </w:rPr>
            </w:pPr>
          </w:p>
        </w:tc>
        <w:tc>
          <w:tcPr>
            <w:tcW w:w="1589" w:type="pct"/>
            <w:tcBorders>
              <w:top w:val="nil"/>
              <w:left w:val="nil"/>
              <w:bottom w:val="single" w:sz="4" w:space="0" w:color="auto"/>
              <w:right w:val="single" w:sz="4" w:space="0" w:color="auto"/>
            </w:tcBorders>
            <w:shd w:val="clear" w:color="auto" w:fill="auto"/>
            <w:vAlign w:val="center"/>
            <w:hideMark/>
          </w:tcPr>
          <w:p w14:paraId="09002BA1" w14:textId="77777777" w:rsidR="00600A2E" w:rsidRDefault="00600A2E">
            <w:pPr>
              <w:rPr>
                <w:rFonts w:ascii="Tahoma" w:hAnsi="Tahoma" w:cs="Tahoma"/>
                <w:color w:val="000000"/>
                <w:sz w:val="20"/>
                <w:szCs w:val="20"/>
              </w:rPr>
            </w:pPr>
            <w:r>
              <w:rPr>
                <w:rFonts w:ascii="Tahoma" w:hAnsi="Tahoma" w:cs="Tahoma"/>
                <w:color w:val="000000"/>
                <w:sz w:val="20"/>
                <w:szCs w:val="20"/>
              </w:rPr>
              <w:t xml:space="preserve">Skladovací objem: </w:t>
            </w:r>
          </w:p>
        </w:tc>
        <w:tc>
          <w:tcPr>
            <w:tcW w:w="1439" w:type="pct"/>
            <w:tcBorders>
              <w:top w:val="nil"/>
              <w:left w:val="nil"/>
              <w:bottom w:val="single" w:sz="4" w:space="0" w:color="auto"/>
              <w:right w:val="single" w:sz="4" w:space="0" w:color="auto"/>
            </w:tcBorders>
            <w:shd w:val="clear" w:color="auto" w:fill="auto"/>
            <w:vAlign w:val="center"/>
            <w:hideMark/>
          </w:tcPr>
          <w:p w14:paraId="66966FF7" w14:textId="77777777" w:rsidR="00600A2E" w:rsidRDefault="00600A2E">
            <w:pPr>
              <w:jc w:val="center"/>
              <w:rPr>
                <w:rFonts w:ascii="Tahoma" w:hAnsi="Tahoma" w:cs="Tahoma"/>
                <w:color w:val="000000"/>
                <w:sz w:val="20"/>
                <w:szCs w:val="20"/>
              </w:rPr>
            </w:pPr>
            <w:r>
              <w:rPr>
                <w:rFonts w:ascii="Tahoma" w:hAnsi="Tahoma" w:cs="Tahoma"/>
                <w:color w:val="000000"/>
                <w:sz w:val="20"/>
                <w:szCs w:val="20"/>
              </w:rPr>
              <w:t>max. 5 500 l</w:t>
            </w:r>
          </w:p>
        </w:tc>
      </w:tr>
      <w:tr w:rsidR="00600A2E" w14:paraId="4101EC30" w14:textId="77777777" w:rsidTr="00600A2E">
        <w:trPr>
          <w:trHeight w:val="288"/>
        </w:trPr>
        <w:tc>
          <w:tcPr>
            <w:tcW w:w="391" w:type="pct"/>
            <w:vMerge/>
            <w:tcBorders>
              <w:top w:val="nil"/>
              <w:left w:val="single" w:sz="4" w:space="0" w:color="auto"/>
              <w:bottom w:val="single" w:sz="4" w:space="0" w:color="auto"/>
              <w:right w:val="single" w:sz="4" w:space="0" w:color="auto"/>
            </w:tcBorders>
            <w:vAlign w:val="center"/>
            <w:hideMark/>
          </w:tcPr>
          <w:p w14:paraId="531DA02E" w14:textId="77777777" w:rsidR="00600A2E" w:rsidRDefault="00600A2E">
            <w:pPr>
              <w:rPr>
                <w:rFonts w:ascii="Tahoma" w:hAnsi="Tahoma" w:cs="Tahoma"/>
                <w:color w:val="000000"/>
                <w:sz w:val="20"/>
                <w:szCs w:val="20"/>
              </w:rPr>
            </w:pPr>
          </w:p>
        </w:tc>
        <w:tc>
          <w:tcPr>
            <w:tcW w:w="1581" w:type="pct"/>
            <w:vMerge/>
            <w:tcBorders>
              <w:top w:val="nil"/>
              <w:left w:val="single" w:sz="4" w:space="0" w:color="auto"/>
              <w:bottom w:val="single" w:sz="4" w:space="0" w:color="auto"/>
              <w:right w:val="single" w:sz="4" w:space="0" w:color="auto"/>
            </w:tcBorders>
            <w:vAlign w:val="center"/>
            <w:hideMark/>
          </w:tcPr>
          <w:p w14:paraId="3296EA51" w14:textId="77777777" w:rsidR="00600A2E" w:rsidRDefault="00600A2E">
            <w:pPr>
              <w:rPr>
                <w:rFonts w:ascii="Tahoma" w:hAnsi="Tahoma" w:cs="Tahoma"/>
                <w:b/>
                <w:bCs/>
                <w:color w:val="000000"/>
                <w:sz w:val="20"/>
                <w:szCs w:val="20"/>
              </w:rPr>
            </w:pPr>
          </w:p>
        </w:tc>
        <w:tc>
          <w:tcPr>
            <w:tcW w:w="1589" w:type="pct"/>
            <w:tcBorders>
              <w:top w:val="nil"/>
              <w:left w:val="nil"/>
              <w:bottom w:val="single" w:sz="4" w:space="0" w:color="auto"/>
              <w:right w:val="single" w:sz="4" w:space="0" w:color="auto"/>
            </w:tcBorders>
            <w:shd w:val="clear" w:color="auto" w:fill="auto"/>
            <w:vAlign w:val="center"/>
            <w:hideMark/>
          </w:tcPr>
          <w:p w14:paraId="62A7E497" w14:textId="77777777" w:rsidR="00600A2E" w:rsidRDefault="00600A2E">
            <w:pPr>
              <w:rPr>
                <w:rFonts w:ascii="Tahoma" w:hAnsi="Tahoma" w:cs="Tahoma"/>
                <w:color w:val="000000"/>
                <w:sz w:val="20"/>
                <w:szCs w:val="20"/>
              </w:rPr>
            </w:pPr>
            <w:r>
              <w:rPr>
                <w:rFonts w:ascii="Tahoma" w:hAnsi="Tahoma" w:cs="Tahoma"/>
                <w:color w:val="000000"/>
                <w:sz w:val="20"/>
                <w:szCs w:val="20"/>
              </w:rPr>
              <w:t xml:space="preserve">Nakvášací objem: </w:t>
            </w:r>
          </w:p>
        </w:tc>
        <w:tc>
          <w:tcPr>
            <w:tcW w:w="1439" w:type="pct"/>
            <w:tcBorders>
              <w:top w:val="nil"/>
              <w:left w:val="nil"/>
              <w:bottom w:val="single" w:sz="4" w:space="0" w:color="auto"/>
              <w:right w:val="single" w:sz="4" w:space="0" w:color="auto"/>
            </w:tcBorders>
            <w:shd w:val="clear" w:color="auto" w:fill="auto"/>
            <w:vAlign w:val="center"/>
            <w:hideMark/>
          </w:tcPr>
          <w:p w14:paraId="5DF9536A" w14:textId="77777777" w:rsidR="00600A2E" w:rsidRDefault="00600A2E">
            <w:pPr>
              <w:jc w:val="center"/>
              <w:rPr>
                <w:rFonts w:ascii="Tahoma" w:hAnsi="Tahoma" w:cs="Tahoma"/>
                <w:color w:val="000000"/>
                <w:sz w:val="20"/>
                <w:szCs w:val="20"/>
              </w:rPr>
            </w:pPr>
            <w:r>
              <w:rPr>
                <w:rFonts w:ascii="Tahoma" w:hAnsi="Tahoma" w:cs="Tahoma"/>
                <w:color w:val="000000"/>
                <w:sz w:val="20"/>
                <w:szCs w:val="20"/>
              </w:rPr>
              <w:t>max. 5 200 l</w:t>
            </w:r>
          </w:p>
        </w:tc>
      </w:tr>
      <w:tr w:rsidR="00600A2E" w14:paraId="7126F986" w14:textId="77777777" w:rsidTr="00600A2E">
        <w:trPr>
          <w:trHeight w:val="288"/>
        </w:trPr>
        <w:tc>
          <w:tcPr>
            <w:tcW w:w="391" w:type="pct"/>
            <w:vMerge/>
            <w:tcBorders>
              <w:top w:val="nil"/>
              <w:left w:val="single" w:sz="4" w:space="0" w:color="auto"/>
              <w:bottom w:val="single" w:sz="4" w:space="0" w:color="auto"/>
              <w:right w:val="single" w:sz="4" w:space="0" w:color="auto"/>
            </w:tcBorders>
            <w:vAlign w:val="center"/>
            <w:hideMark/>
          </w:tcPr>
          <w:p w14:paraId="01CECFBF" w14:textId="77777777" w:rsidR="00600A2E" w:rsidRDefault="00600A2E">
            <w:pPr>
              <w:rPr>
                <w:rFonts w:ascii="Tahoma" w:hAnsi="Tahoma" w:cs="Tahoma"/>
                <w:color w:val="000000"/>
                <w:sz w:val="20"/>
                <w:szCs w:val="20"/>
              </w:rPr>
            </w:pPr>
          </w:p>
        </w:tc>
        <w:tc>
          <w:tcPr>
            <w:tcW w:w="1581" w:type="pct"/>
            <w:vMerge/>
            <w:tcBorders>
              <w:top w:val="nil"/>
              <w:left w:val="single" w:sz="4" w:space="0" w:color="auto"/>
              <w:bottom w:val="single" w:sz="4" w:space="0" w:color="auto"/>
              <w:right w:val="single" w:sz="4" w:space="0" w:color="auto"/>
            </w:tcBorders>
            <w:vAlign w:val="center"/>
            <w:hideMark/>
          </w:tcPr>
          <w:p w14:paraId="760491D9" w14:textId="77777777" w:rsidR="00600A2E" w:rsidRDefault="00600A2E">
            <w:pPr>
              <w:rPr>
                <w:rFonts w:ascii="Tahoma" w:hAnsi="Tahoma" w:cs="Tahoma"/>
                <w:b/>
                <w:bCs/>
                <w:color w:val="000000"/>
                <w:sz w:val="20"/>
                <w:szCs w:val="20"/>
              </w:rPr>
            </w:pPr>
          </w:p>
        </w:tc>
        <w:tc>
          <w:tcPr>
            <w:tcW w:w="1589" w:type="pct"/>
            <w:tcBorders>
              <w:top w:val="nil"/>
              <w:left w:val="nil"/>
              <w:bottom w:val="single" w:sz="4" w:space="0" w:color="auto"/>
              <w:right w:val="single" w:sz="4" w:space="0" w:color="auto"/>
            </w:tcBorders>
            <w:shd w:val="clear" w:color="auto" w:fill="auto"/>
            <w:vAlign w:val="center"/>
            <w:hideMark/>
          </w:tcPr>
          <w:p w14:paraId="285C2C45" w14:textId="77777777" w:rsidR="00600A2E" w:rsidRDefault="00600A2E">
            <w:pPr>
              <w:rPr>
                <w:rFonts w:ascii="Tahoma" w:hAnsi="Tahoma" w:cs="Tahoma"/>
                <w:color w:val="000000"/>
                <w:sz w:val="20"/>
                <w:szCs w:val="20"/>
              </w:rPr>
            </w:pPr>
            <w:r>
              <w:rPr>
                <w:rFonts w:ascii="Tahoma" w:hAnsi="Tahoma" w:cs="Tahoma"/>
                <w:color w:val="000000"/>
                <w:sz w:val="20"/>
                <w:szCs w:val="20"/>
              </w:rPr>
              <w:t xml:space="preserve">Priemer vinifikátora: </w:t>
            </w:r>
          </w:p>
        </w:tc>
        <w:tc>
          <w:tcPr>
            <w:tcW w:w="1439" w:type="pct"/>
            <w:tcBorders>
              <w:top w:val="nil"/>
              <w:left w:val="nil"/>
              <w:bottom w:val="single" w:sz="4" w:space="0" w:color="auto"/>
              <w:right w:val="single" w:sz="4" w:space="0" w:color="auto"/>
            </w:tcBorders>
            <w:shd w:val="clear" w:color="auto" w:fill="auto"/>
            <w:vAlign w:val="center"/>
            <w:hideMark/>
          </w:tcPr>
          <w:p w14:paraId="731B15F9" w14:textId="77777777" w:rsidR="00600A2E" w:rsidRDefault="00600A2E">
            <w:pPr>
              <w:jc w:val="center"/>
              <w:rPr>
                <w:rFonts w:ascii="Tahoma" w:hAnsi="Tahoma" w:cs="Tahoma"/>
                <w:color w:val="000000"/>
                <w:sz w:val="20"/>
                <w:szCs w:val="20"/>
              </w:rPr>
            </w:pPr>
            <w:r>
              <w:rPr>
                <w:rFonts w:ascii="Tahoma" w:hAnsi="Tahoma" w:cs="Tahoma"/>
                <w:color w:val="000000"/>
                <w:sz w:val="20"/>
                <w:szCs w:val="20"/>
              </w:rPr>
              <w:t>max. 1 800 mm</w:t>
            </w:r>
          </w:p>
        </w:tc>
      </w:tr>
      <w:tr w:rsidR="00600A2E" w14:paraId="0543F5E3" w14:textId="77777777" w:rsidTr="00600A2E">
        <w:trPr>
          <w:trHeight w:val="288"/>
        </w:trPr>
        <w:tc>
          <w:tcPr>
            <w:tcW w:w="391" w:type="pct"/>
            <w:vMerge/>
            <w:tcBorders>
              <w:top w:val="nil"/>
              <w:left w:val="single" w:sz="4" w:space="0" w:color="auto"/>
              <w:bottom w:val="single" w:sz="4" w:space="0" w:color="auto"/>
              <w:right w:val="single" w:sz="4" w:space="0" w:color="auto"/>
            </w:tcBorders>
            <w:vAlign w:val="center"/>
            <w:hideMark/>
          </w:tcPr>
          <w:p w14:paraId="7F3F847C" w14:textId="77777777" w:rsidR="00600A2E" w:rsidRDefault="00600A2E">
            <w:pPr>
              <w:rPr>
                <w:rFonts w:ascii="Tahoma" w:hAnsi="Tahoma" w:cs="Tahoma"/>
                <w:color w:val="000000"/>
                <w:sz w:val="20"/>
                <w:szCs w:val="20"/>
              </w:rPr>
            </w:pPr>
          </w:p>
        </w:tc>
        <w:tc>
          <w:tcPr>
            <w:tcW w:w="1581" w:type="pct"/>
            <w:vMerge/>
            <w:tcBorders>
              <w:top w:val="nil"/>
              <w:left w:val="single" w:sz="4" w:space="0" w:color="auto"/>
              <w:bottom w:val="single" w:sz="4" w:space="0" w:color="auto"/>
              <w:right w:val="single" w:sz="4" w:space="0" w:color="auto"/>
            </w:tcBorders>
            <w:vAlign w:val="center"/>
            <w:hideMark/>
          </w:tcPr>
          <w:p w14:paraId="42CA7E29" w14:textId="77777777" w:rsidR="00600A2E" w:rsidRDefault="00600A2E">
            <w:pPr>
              <w:rPr>
                <w:rFonts w:ascii="Tahoma" w:hAnsi="Tahoma" w:cs="Tahoma"/>
                <w:b/>
                <w:bCs/>
                <w:color w:val="000000"/>
                <w:sz w:val="20"/>
                <w:szCs w:val="20"/>
              </w:rPr>
            </w:pPr>
          </w:p>
        </w:tc>
        <w:tc>
          <w:tcPr>
            <w:tcW w:w="1589" w:type="pct"/>
            <w:tcBorders>
              <w:top w:val="nil"/>
              <w:left w:val="nil"/>
              <w:bottom w:val="single" w:sz="4" w:space="0" w:color="auto"/>
              <w:right w:val="single" w:sz="4" w:space="0" w:color="auto"/>
            </w:tcBorders>
            <w:shd w:val="clear" w:color="auto" w:fill="auto"/>
            <w:vAlign w:val="center"/>
            <w:hideMark/>
          </w:tcPr>
          <w:p w14:paraId="6D56C122" w14:textId="77777777" w:rsidR="00600A2E" w:rsidRDefault="00600A2E">
            <w:pPr>
              <w:rPr>
                <w:rFonts w:ascii="Tahoma" w:hAnsi="Tahoma" w:cs="Tahoma"/>
                <w:color w:val="000000"/>
                <w:sz w:val="20"/>
                <w:szCs w:val="20"/>
              </w:rPr>
            </w:pPr>
            <w:r>
              <w:rPr>
                <w:rFonts w:ascii="Tahoma" w:hAnsi="Tahoma" w:cs="Tahoma"/>
                <w:color w:val="000000"/>
                <w:sz w:val="20"/>
                <w:szCs w:val="20"/>
              </w:rPr>
              <w:t xml:space="preserve">Dĺžka valcovej časti: </w:t>
            </w:r>
          </w:p>
        </w:tc>
        <w:tc>
          <w:tcPr>
            <w:tcW w:w="1439" w:type="pct"/>
            <w:tcBorders>
              <w:top w:val="nil"/>
              <w:left w:val="nil"/>
              <w:bottom w:val="single" w:sz="4" w:space="0" w:color="auto"/>
              <w:right w:val="single" w:sz="4" w:space="0" w:color="auto"/>
            </w:tcBorders>
            <w:shd w:val="clear" w:color="auto" w:fill="auto"/>
            <w:vAlign w:val="center"/>
            <w:hideMark/>
          </w:tcPr>
          <w:p w14:paraId="343C382D" w14:textId="77777777" w:rsidR="00600A2E" w:rsidRDefault="00600A2E">
            <w:pPr>
              <w:jc w:val="center"/>
              <w:rPr>
                <w:rFonts w:ascii="Tahoma" w:hAnsi="Tahoma" w:cs="Tahoma"/>
                <w:color w:val="000000"/>
                <w:sz w:val="20"/>
                <w:szCs w:val="20"/>
              </w:rPr>
            </w:pPr>
            <w:r>
              <w:rPr>
                <w:rFonts w:ascii="Tahoma" w:hAnsi="Tahoma" w:cs="Tahoma"/>
                <w:color w:val="000000"/>
                <w:sz w:val="20"/>
                <w:szCs w:val="20"/>
              </w:rPr>
              <w:t>2 000 mm</w:t>
            </w:r>
          </w:p>
        </w:tc>
      </w:tr>
      <w:tr w:rsidR="00600A2E" w14:paraId="10A079CD" w14:textId="77777777" w:rsidTr="00600A2E">
        <w:trPr>
          <w:trHeight w:val="288"/>
        </w:trPr>
        <w:tc>
          <w:tcPr>
            <w:tcW w:w="391" w:type="pct"/>
            <w:vMerge/>
            <w:tcBorders>
              <w:top w:val="nil"/>
              <w:left w:val="single" w:sz="4" w:space="0" w:color="auto"/>
              <w:bottom w:val="single" w:sz="4" w:space="0" w:color="auto"/>
              <w:right w:val="single" w:sz="4" w:space="0" w:color="auto"/>
            </w:tcBorders>
            <w:vAlign w:val="center"/>
            <w:hideMark/>
          </w:tcPr>
          <w:p w14:paraId="1B3CA948" w14:textId="77777777" w:rsidR="00600A2E" w:rsidRDefault="00600A2E">
            <w:pPr>
              <w:rPr>
                <w:rFonts w:ascii="Tahoma" w:hAnsi="Tahoma" w:cs="Tahoma"/>
                <w:color w:val="000000"/>
                <w:sz w:val="20"/>
                <w:szCs w:val="20"/>
              </w:rPr>
            </w:pPr>
          </w:p>
        </w:tc>
        <w:tc>
          <w:tcPr>
            <w:tcW w:w="1581" w:type="pct"/>
            <w:vMerge/>
            <w:tcBorders>
              <w:top w:val="nil"/>
              <w:left w:val="single" w:sz="4" w:space="0" w:color="auto"/>
              <w:bottom w:val="single" w:sz="4" w:space="0" w:color="auto"/>
              <w:right w:val="single" w:sz="4" w:space="0" w:color="auto"/>
            </w:tcBorders>
            <w:vAlign w:val="center"/>
            <w:hideMark/>
          </w:tcPr>
          <w:p w14:paraId="01370242" w14:textId="77777777" w:rsidR="00600A2E" w:rsidRDefault="00600A2E">
            <w:pPr>
              <w:rPr>
                <w:rFonts w:ascii="Tahoma" w:hAnsi="Tahoma" w:cs="Tahoma"/>
                <w:b/>
                <w:bCs/>
                <w:color w:val="000000"/>
                <w:sz w:val="20"/>
                <w:szCs w:val="20"/>
              </w:rPr>
            </w:pPr>
          </w:p>
        </w:tc>
        <w:tc>
          <w:tcPr>
            <w:tcW w:w="1589" w:type="pct"/>
            <w:tcBorders>
              <w:top w:val="nil"/>
              <w:left w:val="nil"/>
              <w:bottom w:val="single" w:sz="4" w:space="0" w:color="auto"/>
              <w:right w:val="single" w:sz="4" w:space="0" w:color="auto"/>
            </w:tcBorders>
            <w:shd w:val="clear" w:color="auto" w:fill="auto"/>
            <w:vAlign w:val="center"/>
            <w:hideMark/>
          </w:tcPr>
          <w:p w14:paraId="365E3BF3" w14:textId="77777777" w:rsidR="00600A2E" w:rsidRDefault="00600A2E">
            <w:pPr>
              <w:rPr>
                <w:rFonts w:ascii="Tahoma" w:hAnsi="Tahoma" w:cs="Tahoma"/>
                <w:color w:val="000000"/>
                <w:sz w:val="20"/>
                <w:szCs w:val="20"/>
              </w:rPr>
            </w:pPr>
            <w:r>
              <w:rPr>
                <w:rFonts w:ascii="Tahoma" w:hAnsi="Tahoma" w:cs="Tahoma"/>
                <w:color w:val="000000"/>
                <w:sz w:val="20"/>
                <w:szCs w:val="20"/>
              </w:rPr>
              <w:t xml:space="preserve">Celková výška: </w:t>
            </w:r>
          </w:p>
        </w:tc>
        <w:tc>
          <w:tcPr>
            <w:tcW w:w="1439" w:type="pct"/>
            <w:tcBorders>
              <w:top w:val="nil"/>
              <w:left w:val="nil"/>
              <w:bottom w:val="single" w:sz="4" w:space="0" w:color="auto"/>
              <w:right w:val="single" w:sz="4" w:space="0" w:color="auto"/>
            </w:tcBorders>
            <w:shd w:val="clear" w:color="auto" w:fill="auto"/>
            <w:vAlign w:val="center"/>
            <w:hideMark/>
          </w:tcPr>
          <w:p w14:paraId="582EA5EE" w14:textId="77777777" w:rsidR="00600A2E" w:rsidRDefault="00600A2E">
            <w:pPr>
              <w:jc w:val="center"/>
              <w:rPr>
                <w:rFonts w:ascii="Tahoma" w:hAnsi="Tahoma" w:cs="Tahoma"/>
                <w:color w:val="000000"/>
                <w:sz w:val="20"/>
                <w:szCs w:val="20"/>
              </w:rPr>
            </w:pPr>
            <w:r>
              <w:rPr>
                <w:rFonts w:ascii="Tahoma" w:hAnsi="Tahoma" w:cs="Tahoma"/>
                <w:color w:val="000000"/>
                <w:sz w:val="20"/>
                <w:szCs w:val="20"/>
              </w:rPr>
              <w:t>max. 2 500 mm</w:t>
            </w:r>
          </w:p>
        </w:tc>
      </w:tr>
      <w:tr w:rsidR="00600A2E" w14:paraId="45A13191" w14:textId="77777777" w:rsidTr="00600A2E">
        <w:trPr>
          <w:trHeight w:val="288"/>
        </w:trPr>
        <w:tc>
          <w:tcPr>
            <w:tcW w:w="391" w:type="pct"/>
            <w:vMerge/>
            <w:tcBorders>
              <w:top w:val="nil"/>
              <w:left w:val="single" w:sz="4" w:space="0" w:color="auto"/>
              <w:bottom w:val="single" w:sz="4" w:space="0" w:color="auto"/>
              <w:right w:val="single" w:sz="4" w:space="0" w:color="auto"/>
            </w:tcBorders>
            <w:vAlign w:val="center"/>
            <w:hideMark/>
          </w:tcPr>
          <w:p w14:paraId="776D54E2" w14:textId="77777777" w:rsidR="00600A2E" w:rsidRDefault="00600A2E">
            <w:pPr>
              <w:rPr>
                <w:rFonts w:ascii="Tahoma" w:hAnsi="Tahoma" w:cs="Tahoma"/>
                <w:color w:val="000000"/>
                <w:sz w:val="20"/>
                <w:szCs w:val="20"/>
              </w:rPr>
            </w:pPr>
          </w:p>
        </w:tc>
        <w:tc>
          <w:tcPr>
            <w:tcW w:w="1581" w:type="pct"/>
            <w:vMerge/>
            <w:tcBorders>
              <w:top w:val="nil"/>
              <w:left w:val="single" w:sz="4" w:space="0" w:color="auto"/>
              <w:bottom w:val="single" w:sz="4" w:space="0" w:color="auto"/>
              <w:right w:val="single" w:sz="4" w:space="0" w:color="auto"/>
            </w:tcBorders>
            <w:vAlign w:val="center"/>
            <w:hideMark/>
          </w:tcPr>
          <w:p w14:paraId="385E50C5" w14:textId="77777777" w:rsidR="00600A2E" w:rsidRDefault="00600A2E">
            <w:pPr>
              <w:rPr>
                <w:rFonts w:ascii="Tahoma" w:hAnsi="Tahoma" w:cs="Tahoma"/>
                <w:b/>
                <w:bCs/>
                <w:color w:val="000000"/>
                <w:sz w:val="20"/>
                <w:szCs w:val="20"/>
              </w:rPr>
            </w:pPr>
          </w:p>
        </w:tc>
        <w:tc>
          <w:tcPr>
            <w:tcW w:w="1589" w:type="pct"/>
            <w:tcBorders>
              <w:top w:val="nil"/>
              <w:left w:val="nil"/>
              <w:bottom w:val="single" w:sz="4" w:space="0" w:color="auto"/>
              <w:right w:val="single" w:sz="4" w:space="0" w:color="auto"/>
            </w:tcBorders>
            <w:shd w:val="clear" w:color="auto" w:fill="auto"/>
            <w:vAlign w:val="center"/>
            <w:hideMark/>
          </w:tcPr>
          <w:p w14:paraId="154D7A59" w14:textId="77777777" w:rsidR="00600A2E" w:rsidRDefault="00600A2E">
            <w:pPr>
              <w:rPr>
                <w:rFonts w:ascii="Tahoma" w:hAnsi="Tahoma" w:cs="Tahoma"/>
                <w:color w:val="000000"/>
                <w:sz w:val="20"/>
                <w:szCs w:val="20"/>
              </w:rPr>
            </w:pPr>
            <w:r>
              <w:rPr>
                <w:rFonts w:ascii="Tahoma" w:hAnsi="Tahoma" w:cs="Tahoma"/>
                <w:color w:val="000000"/>
                <w:sz w:val="20"/>
                <w:szCs w:val="20"/>
              </w:rPr>
              <w:t xml:space="preserve">Výška výpadu: </w:t>
            </w:r>
          </w:p>
        </w:tc>
        <w:tc>
          <w:tcPr>
            <w:tcW w:w="1439" w:type="pct"/>
            <w:tcBorders>
              <w:top w:val="nil"/>
              <w:left w:val="nil"/>
              <w:bottom w:val="single" w:sz="4" w:space="0" w:color="auto"/>
              <w:right w:val="single" w:sz="4" w:space="0" w:color="auto"/>
            </w:tcBorders>
            <w:shd w:val="clear" w:color="auto" w:fill="auto"/>
            <w:vAlign w:val="center"/>
            <w:hideMark/>
          </w:tcPr>
          <w:p w14:paraId="585B6792" w14:textId="77777777" w:rsidR="00600A2E" w:rsidRDefault="00600A2E">
            <w:pPr>
              <w:jc w:val="center"/>
              <w:rPr>
                <w:rFonts w:ascii="Tahoma" w:hAnsi="Tahoma" w:cs="Tahoma"/>
                <w:color w:val="000000"/>
                <w:sz w:val="20"/>
                <w:szCs w:val="20"/>
              </w:rPr>
            </w:pPr>
            <w:r>
              <w:rPr>
                <w:rFonts w:ascii="Tahoma" w:hAnsi="Tahoma" w:cs="Tahoma"/>
                <w:color w:val="000000"/>
                <w:sz w:val="20"/>
                <w:szCs w:val="20"/>
              </w:rPr>
              <w:t>450 mm</w:t>
            </w:r>
          </w:p>
        </w:tc>
      </w:tr>
      <w:tr w:rsidR="00600A2E" w14:paraId="299C07B6" w14:textId="77777777" w:rsidTr="00600A2E">
        <w:trPr>
          <w:trHeight w:val="288"/>
        </w:trPr>
        <w:tc>
          <w:tcPr>
            <w:tcW w:w="391" w:type="pct"/>
            <w:vMerge/>
            <w:tcBorders>
              <w:top w:val="nil"/>
              <w:left w:val="single" w:sz="4" w:space="0" w:color="auto"/>
              <w:bottom w:val="single" w:sz="4" w:space="0" w:color="auto"/>
              <w:right w:val="single" w:sz="4" w:space="0" w:color="auto"/>
            </w:tcBorders>
            <w:vAlign w:val="center"/>
            <w:hideMark/>
          </w:tcPr>
          <w:p w14:paraId="53F7663C" w14:textId="77777777" w:rsidR="00600A2E" w:rsidRDefault="00600A2E">
            <w:pPr>
              <w:rPr>
                <w:rFonts w:ascii="Tahoma" w:hAnsi="Tahoma" w:cs="Tahoma"/>
                <w:color w:val="000000"/>
                <w:sz w:val="20"/>
                <w:szCs w:val="20"/>
              </w:rPr>
            </w:pPr>
          </w:p>
        </w:tc>
        <w:tc>
          <w:tcPr>
            <w:tcW w:w="1581" w:type="pct"/>
            <w:vMerge/>
            <w:tcBorders>
              <w:top w:val="nil"/>
              <w:left w:val="single" w:sz="4" w:space="0" w:color="auto"/>
              <w:bottom w:val="single" w:sz="4" w:space="0" w:color="auto"/>
              <w:right w:val="single" w:sz="4" w:space="0" w:color="auto"/>
            </w:tcBorders>
            <w:vAlign w:val="center"/>
            <w:hideMark/>
          </w:tcPr>
          <w:p w14:paraId="5519EE7A" w14:textId="77777777" w:rsidR="00600A2E" w:rsidRDefault="00600A2E">
            <w:pPr>
              <w:rPr>
                <w:rFonts w:ascii="Tahoma" w:hAnsi="Tahoma" w:cs="Tahoma"/>
                <w:b/>
                <w:bCs/>
                <w:color w:val="000000"/>
                <w:sz w:val="20"/>
                <w:szCs w:val="20"/>
              </w:rPr>
            </w:pPr>
          </w:p>
        </w:tc>
        <w:tc>
          <w:tcPr>
            <w:tcW w:w="1589" w:type="pct"/>
            <w:tcBorders>
              <w:top w:val="nil"/>
              <w:left w:val="nil"/>
              <w:bottom w:val="single" w:sz="4" w:space="0" w:color="auto"/>
              <w:right w:val="single" w:sz="4" w:space="0" w:color="auto"/>
            </w:tcBorders>
            <w:shd w:val="clear" w:color="auto" w:fill="auto"/>
            <w:vAlign w:val="center"/>
            <w:hideMark/>
          </w:tcPr>
          <w:p w14:paraId="5EDEA0A0" w14:textId="77777777" w:rsidR="00600A2E" w:rsidRDefault="00600A2E">
            <w:pPr>
              <w:rPr>
                <w:rFonts w:ascii="Tahoma" w:hAnsi="Tahoma" w:cs="Tahoma"/>
                <w:color w:val="000000"/>
                <w:sz w:val="20"/>
                <w:szCs w:val="20"/>
              </w:rPr>
            </w:pPr>
            <w:r>
              <w:rPr>
                <w:rFonts w:ascii="Tahoma" w:hAnsi="Tahoma" w:cs="Tahoma"/>
                <w:color w:val="000000"/>
                <w:sz w:val="20"/>
                <w:szCs w:val="20"/>
              </w:rPr>
              <w:t xml:space="preserve">Materiál: </w:t>
            </w:r>
          </w:p>
        </w:tc>
        <w:tc>
          <w:tcPr>
            <w:tcW w:w="1439" w:type="pct"/>
            <w:tcBorders>
              <w:top w:val="nil"/>
              <w:left w:val="nil"/>
              <w:bottom w:val="single" w:sz="4" w:space="0" w:color="auto"/>
              <w:right w:val="single" w:sz="4" w:space="0" w:color="auto"/>
            </w:tcBorders>
            <w:shd w:val="clear" w:color="auto" w:fill="auto"/>
            <w:vAlign w:val="center"/>
            <w:hideMark/>
          </w:tcPr>
          <w:p w14:paraId="1DC4FFF4" w14:textId="77777777" w:rsidR="00600A2E" w:rsidRDefault="00600A2E">
            <w:pPr>
              <w:jc w:val="center"/>
              <w:rPr>
                <w:rFonts w:ascii="Tahoma" w:hAnsi="Tahoma" w:cs="Tahoma"/>
                <w:color w:val="000000"/>
                <w:sz w:val="20"/>
                <w:szCs w:val="20"/>
              </w:rPr>
            </w:pPr>
            <w:r>
              <w:rPr>
                <w:rFonts w:ascii="Tahoma" w:hAnsi="Tahoma" w:cs="Tahoma"/>
                <w:color w:val="000000"/>
                <w:sz w:val="20"/>
                <w:szCs w:val="20"/>
              </w:rPr>
              <w:t>Nerezová oceľ AISI 304</w:t>
            </w:r>
          </w:p>
        </w:tc>
      </w:tr>
      <w:tr w:rsidR="00600A2E" w14:paraId="1A92BB29" w14:textId="77777777" w:rsidTr="00600A2E">
        <w:trPr>
          <w:trHeight w:val="792"/>
        </w:trPr>
        <w:tc>
          <w:tcPr>
            <w:tcW w:w="391" w:type="pct"/>
            <w:vMerge/>
            <w:tcBorders>
              <w:top w:val="nil"/>
              <w:left w:val="single" w:sz="4" w:space="0" w:color="auto"/>
              <w:bottom w:val="single" w:sz="4" w:space="0" w:color="auto"/>
              <w:right w:val="single" w:sz="4" w:space="0" w:color="auto"/>
            </w:tcBorders>
            <w:vAlign w:val="center"/>
            <w:hideMark/>
          </w:tcPr>
          <w:p w14:paraId="61E0A350" w14:textId="77777777" w:rsidR="00600A2E" w:rsidRDefault="00600A2E">
            <w:pPr>
              <w:rPr>
                <w:rFonts w:ascii="Tahoma" w:hAnsi="Tahoma" w:cs="Tahoma"/>
                <w:color w:val="000000"/>
                <w:sz w:val="20"/>
                <w:szCs w:val="20"/>
              </w:rPr>
            </w:pPr>
          </w:p>
        </w:tc>
        <w:tc>
          <w:tcPr>
            <w:tcW w:w="1581" w:type="pct"/>
            <w:vMerge/>
            <w:tcBorders>
              <w:top w:val="nil"/>
              <w:left w:val="single" w:sz="4" w:space="0" w:color="auto"/>
              <w:bottom w:val="single" w:sz="4" w:space="0" w:color="auto"/>
              <w:right w:val="single" w:sz="4" w:space="0" w:color="auto"/>
            </w:tcBorders>
            <w:vAlign w:val="center"/>
            <w:hideMark/>
          </w:tcPr>
          <w:p w14:paraId="01E617DF" w14:textId="77777777" w:rsidR="00600A2E" w:rsidRDefault="00600A2E">
            <w:pPr>
              <w:rPr>
                <w:rFonts w:ascii="Tahoma" w:hAnsi="Tahoma" w:cs="Tahoma"/>
                <w:b/>
                <w:bCs/>
                <w:color w:val="000000"/>
                <w:sz w:val="20"/>
                <w:szCs w:val="20"/>
              </w:rPr>
            </w:pPr>
          </w:p>
        </w:tc>
        <w:tc>
          <w:tcPr>
            <w:tcW w:w="1589" w:type="pct"/>
            <w:tcBorders>
              <w:top w:val="nil"/>
              <w:left w:val="nil"/>
              <w:bottom w:val="single" w:sz="4" w:space="0" w:color="auto"/>
              <w:right w:val="single" w:sz="4" w:space="0" w:color="auto"/>
            </w:tcBorders>
            <w:shd w:val="clear" w:color="auto" w:fill="auto"/>
            <w:vAlign w:val="center"/>
            <w:hideMark/>
          </w:tcPr>
          <w:p w14:paraId="732E7763" w14:textId="77777777" w:rsidR="00600A2E" w:rsidRDefault="00600A2E">
            <w:pPr>
              <w:rPr>
                <w:rFonts w:ascii="Tahoma" w:hAnsi="Tahoma" w:cs="Tahoma"/>
                <w:color w:val="000000"/>
                <w:sz w:val="20"/>
                <w:szCs w:val="20"/>
              </w:rPr>
            </w:pPr>
            <w:r>
              <w:rPr>
                <w:rFonts w:ascii="Tahoma" w:hAnsi="Tahoma" w:cs="Tahoma"/>
                <w:color w:val="000000"/>
                <w:sz w:val="20"/>
                <w:szCs w:val="20"/>
              </w:rPr>
              <w:t xml:space="preserve">Štandardná povrchová úprava: </w:t>
            </w:r>
          </w:p>
        </w:tc>
        <w:tc>
          <w:tcPr>
            <w:tcW w:w="1439" w:type="pct"/>
            <w:tcBorders>
              <w:top w:val="nil"/>
              <w:left w:val="nil"/>
              <w:bottom w:val="single" w:sz="4" w:space="0" w:color="auto"/>
              <w:right w:val="single" w:sz="4" w:space="0" w:color="auto"/>
            </w:tcBorders>
            <w:shd w:val="clear" w:color="auto" w:fill="auto"/>
            <w:vAlign w:val="center"/>
            <w:hideMark/>
          </w:tcPr>
          <w:p w14:paraId="58A705B4" w14:textId="77777777" w:rsidR="00600A2E" w:rsidRDefault="00600A2E">
            <w:pPr>
              <w:jc w:val="center"/>
              <w:rPr>
                <w:rFonts w:ascii="Tahoma" w:hAnsi="Tahoma" w:cs="Tahoma"/>
                <w:color w:val="000000"/>
                <w:sz w:val="20"/>
                <w:szCs w:val="20"/>
              </w:rPr>
            </w:pPr>
            <w:r>
              <w:rPr>
                <w:rFonts w:ascii="Tahoma" w:hAnsi="Tahoma" w:cs="Tahoma"/>
                <w:color w:val="000000"/>
                <w:sz w:val="20"/>
                <w:szCs w:val="20"/>
              </w:rPr>
              <w:t>valcová časť krúžkovaním. Veko, dno, nohy a vnútro nádrže je vyleštené na zrkadlový lesk.</w:t>
            </w:r>
          </w:p>
        </w:tc>
      </w:tr>
      <w:tr w:rsidR="00600A2E" w14:paraId="4D150CD0" w14:textId="77777777" w:rsidTr="00600A2E">
        <w:trPr>
          <w:trHeight w:val="288"/>
        </w:trPr>
        <w:tc>
          <w:tcPr>
            <w:tcW w:w="391" w:type="pct"/>
            <w:vMerge/>
            <w:tcBorders>
              <w:top w:val="nil"/>
              <w:left w:val="single" w:sz="4" w:space="0" w:color="auto"/>
              <w:bottom w:val="single" w:sz="4" w:space="0" w:color="auto"/>
              <w:right w:val="single" w:sz="4" w:space="0" w:color="auto"/>
            </w:tcBorders>
            <w:vAlign w:val="center"/>
            <w:hideMark/>
          </w:tcPr>
          <w:p w14:paraId="0A22D589" w14:textId="77777777" w:rsidR="00600A2E" w:rsidRDefault="00600A2E">
            <w:pPr>
              <w:rPr>
                <w:rFonts w:ascii="Tahoma" w:hAnsi="Tahoma" w:cs="Tahoma"/>
                <w:color w:val="000000"/>
                <w:sz w:val="20"/>
                <w:szCs w:val="20"/>
              </w:rPr>
            </w:pPr>
          </w:p>
        </w:tc>
        <w:tc>
          <w:tcPr>
            <w:tcW w:w="1581" w:type="pct"/>
            <w:vMerge/>
            <w:tcBorders>
              <w:top w:val="nil"/>
              <w:left w:val="single" w:sz="4" w:space="0" w:color="auto"/>
              <w:bottom w:val="single" w:sz="4" w:space="0" w:color="auto"/>
              <w:right w:val="single" w:sz="4" w:space="0" w:color="auto"/>
            </w:tcBorders>
            <w:vAlign w:val="center"/>
            <w:hideMark/>
          </w:tcPr>
          <w:p w14:paraId="7566A0BD" w14:textId="77777777" w:rsidR="00600A2E" w:rsidRDefault="00600A2E">
            <w:pPr>
              <w:rPr>
                <w:rFonts w:ascii="Tahoma" w:hAnsi="Tahoma" w:cs="Tahoma"/>
                <w:b/>
                <w:bCs/>
                <w:color w:val="000000"/>
                <w:sz w:val="20"/>
                <w:szCs w:val="20"/>
              </w:rPr>
            </w:pPr>
          </w:p>
        </w:tc>
        <w:tc>
          <w:tcPr>
            <w:tcW w:w="1589" w:type="pct"/>
            <w:tcBorders>
              <w:top w:val="nil"/>
              <w:left w:val="nil"/>
              <w:bottom w:val="single" w:sz="4" w:space="0" w:color="auto"/>
              <w:right w:val="single" w:sz="4" w:space="0" w:color="auto"/>
            </w:tcBorders>
            <w:shd w:val="clear" w:color="auto" w:fill="auto"/>
            <w:vAlign w:val="center"/>
            <w:hideMark/>
          </w:tcPr>
          <w:p w14:paraId="7D3166CC" w14:textId="77777777" w:rsidR="00600A2E" w:rsidRDefault="00600A2E">
            <w:pPr>
              <w:rPr>
                <w:rFonts w:ascii="Tahoma" w:hAnsi="Tahoma" w:cs="Tahoma"/>
                <w:color w:val="000000"/>
                <w:sz w:val="20"/>
                <w:szCs w:val="20"/>
              </w:rPr>
            </w:pPr>
            <w:r>
              <w:rPr>
                <w:rFonts w:ascii="Tahoma" w:hAnsi="Tahoma" w:cs="Tahoma"/>
                <w:color w:val="000000"/>
                <w:sz w:val="20"/>
                <w:szCs w:val="20"/>
              </w:rPr>
              <w:t>El. príkon</w:t>
            </w:r>
          </w:p>
        </w:tc>
        <w:tc>
          <w:tcPr>
            <w:tcW w:w="1439" w:type="pct"/>
            <w:tcBorders>
              <w:top w:val="nil"/>
              <w:left w:val="nil"/>
              <w:bottom w:val="single" w:sz="4" w:space="0" w:color="auto"/>
              <w:right w:val="single" w:sz="4" w:space="0" w:color="auto"/>
            </w:tcBorders>
            <w:shd w:val="clear" w:color="auto" w:fill="auto"/>
            <w:vAlign w:val="center"/>
            <w:hideMark/>
          </w:tcPr>
          <w:p w14:paraId="6B418EED" w14:textId="77777777" w:rsidR="00600A2E" w:rsidRDefault="00600A2E">
            <w:pPr>
              <w:jc w:val="center"/>
              <w:rPr>
                <w:rFonts w:ascii="Tahoma" w:hAnsi="Tahoma" w:cs="Tahoma"/>
                <w:color w:val="000000"/>
                <w:sz w:val="20"/>
                <w:szCs w:val="20"/>
              </w:rPr>
            </w:pPr>
            <w:r>
              <w:rPr>
                <w:rFonts w:ascii="Tahoma" w:hAnsi="Tahoma" w:cs="Tahoma"/>
                <w:color w:val="000000"/>
                <w:sz w:val="20"/>
                <w:szCs w:val="20"/>
              </w:rPr>
              <w:t>750 W</w:t>
            </w:r>
          </w:p>
        </w:tc>
      </w:tr>
      <w:tr w:rsidR="00600A2E" w14:paraId="4545A680" w14:textId="77777777" w:rsidTr="00600A2E">
        <w:trPr>
          <w:trHeight w:val="288"/>
        </w:trPr>
        <w:tc>
          <w:tcPr>
            <w:tcW w:w="391" w:type="pct"/>
            <w:vMerge/>
            <w:tcBorders>
              <w:top w:val="nil"/>
              <w:left w:val="single" w:sz="4" w:space="0" w:color="auto"/>
              <w:bottom w:val="single" w:sz="4" w:space="0" w:color="auto"/>
              <w:right w:val="single" w:sz="4" w:space="0" w:color="auto"/>
            </w:tcBorders>
            <w:vAlign w:val="center"/>
            <w:hideMark/>
          </w:tcPr>
          <w:p w14:paraId="3B996500" w14:textId="77777777" w:rsidR="00600A2E" w:rsidRDefault="00600A2E">
            <w:pPr>
              <w:rPr>
                <w:rFonts w:ascii="Tahoma" w:hAnsi="Tahoma" w:cs="Tahoma"/>
                <w:color w:val="000000"/>
                <w:sz w:val="20"/>
                <w:szCs w:val="20"/>
              </w:rPr>
            </w:pPr>
          </w:p>
        </w:tc>
        <w:tc>
          <w:tcPr>
            <w:tcW w:w="1581" w:type="pct"/>
            <w:vMerge/>
            <w:tcBorders>
              <w:top w:val="nil"/>
              <w:left w:val="single" w:sz="4" w:space="0" w:color="auto"/>
              <w:bottom w:val="single" w:sz="4" w:space="0" w:color="auto"/>
              <w:right w:val="single" w:sz="4" w:space="0" w:color="auto"/>
            </w:tcBorders>
            <w:vAlign w:val="center"/>
            <w:hideMark/>
          </w:tcPr>
          <w:p w14:paraId="06C477E3" w14:textId="77777777" w:rsidR="00600A2E" w:rsidRDefault="00600A2E">
            <w:pPr>
              <w:rPr>
                <w:rFonts w:ascii="Tahoma" w:hAnsi="Tahoma" w:cs="Tahoma"/>
                <w:b/>
                <w:bCs/>
                <w:color w:val="000000"/>
                <w:sz w:val="20"/>
                <w:szCs w:val="20"/>
              </w:rPr>
            </w:pPr>
          </w:p>
        </w:tc>
        <w:tc>
          <w:tcPr>
            <w:tcW w:w="1589" w:type="pct"/>
            <w:tcBorders>
              <w:top w:val="nil"/>
              <w:left w:val="nil"/>
              <w:bottom w:val="single" w:sz="4" w:space="0" w:color="auto"/>
              <w:right w:val="single" w:sz="4" w:space="0" w:color="auto"/>
            </w:tcBorders>
            <w:shd w:val="clear" w:color="auto" w:fill="auto"/>
            <w:vAlign w:val="center"/>
            <w:hideMark/>
          </w:tcPr>
          <w:p w14:paraId="3A37EC7F" w14:textId="77777777" w:rsidR="00600A2E" w:rsidRDefault="00600A2E">
            <w:pPr>
              <w:rPr>
                <w:rFonts w:ascii="Tahoma" w:hAnsi="Tahoma" w:cs="Tahoma"/>
                <w:color w:val="000000"/>
                <w:sz w:val="20"/>
                <w:szCs w:val="20"/>
              </w:rPr>
            </w:pPr>
            <w:r>
              <w:rPr>
                <w:rFonts w:ascii="Tahoma" w:hAnsi="Tahoma" w:cs="Tahoma"/>
                <w:color w:val="000000"/>
                <w:sz w:val="20"/>
                <w:szCs w:val="20"/>
              </w:rPr>
              <w:t xml:space="preserve">Elektrické pripojenie </w:t>
            </w:r>
          </w:p>
        </w:tc>
        <w:tc>
          <w:tcPr>
            <w:tcW w:w="1439" w:type="pct"/>
            <w:tcBorders>
              <w:top w:val="nil"/>
              <w:left w:val="nil"/>
              <w:bottom w:val="single" w:sz="4" w:space="0" w:color="auto"/>
              <w:right w:val="single" w:sz="4" w:space="0" w:color="auto"/>
            </w:tcBorders>
            <w:shd w:val="clear" w:color="auto" w:fill="auto"/>
            <w:vAlign w:val="center"/>
            <w:hideMark/>
          </w:tcPr>
          <w:p w14:paraId="0E78A459" w14:textId="77777777" w:rsidR="00600A2E" w:rsidRDefault="00600A2E">
            <w:pPr>
              <w:jc w:val="center"/>
              <w:rPr>
                <w:rFonts w:ascii="Tahoma" w:hAnsi="Tahoma" w:cs="Tahoma"/>
                <w:color w:val="000000"/>
                <w:sz w:val="20"/>
                <w:szCs w:val="20"/>
              </w:rPr>
            </w:pPr>
            <w:r>
              <w:rPr>
                <w:rFonts w:ascii="Tahoma" w:hAnsi="Tahoma" w:cs="Tahoma"/>
                <w:color w:val="000000"/>
                <w:sz w:val="20"/>
                <w:szCs w:val="20"/>
              </w:rPr>
              <w:t>230 V</w:t>
            </w:r>
          </w:p>
        </w:tc>
      </w:tr>
    </w:tbl>
    <w:p w14:paraId="734BB499" w14:textId="77777777" w:rsidR="00600A2E" w:rsidRDefault="00600A2E" w:rsidP="00D203A5">
      <w:pPr>
        <w:jc w:val="both"/>
        <w:rPr>
          <w:rFonts w:ascii="Tahoma" w:hAnsi="Tahoma" w:cs="Tahoma"/>
          <w:sz w:val="22"/>
          <w:szCs w:val="22"/>
          <w:highlight w:val="yellow"/>
        </w:rPr>
      </w:pPr>
    </w:p>
    <w:p w14:paraId="0116B0A7" w14:textId="77777777" w:rsidR="00600A2E" w:rsidRPr="00600A2E" w:rsidRDefault="00600A2E" w:rsidP="00D203A5">
      <w:pPr>
        <w:jc w:val="both"/>
        <w:rPr>
          <w:rFonts w:ascii="Tahoma" w:hAnsi="Tahoma" w:cs="Tahoma"/>
          <w:sz w:val="22"/>
          <w:szCs w:val="22"/>
          <w:highlight w:val="yellow"/>
        </w:rPr>
      </w:pPr>
    </w:p>
    <w:p w14:paraId="2C108C5B" w14:textId="77777777" w:rsidR="00D00988" w:rsidRPr="000B6FDF" w:rsidRDefault="00D00988" w:rsidP="00D203A5">
      <w:pPr>
        <w:jc w:val="both"/>
        <w:rPr>
          <w:rFonts w:ascii="Tahoma" w:hAnsi="Tahoma" w:cs="Tahoma"/>
          <w:sz w:val="22"/>
          <w:szCs w:val="22"/>
          <w:highlight w:val="yellow"/>
        </w:rPr>
      </w:pPr>
    </w:p>
    <w:p w14:paraId="21B3993A" w14:textId="77777777" w:rsidR="00D00988" w:rsidRPr="000B6FDF" w:rsidRDefault="00D00988" w:rsidP="00D203A5">
      <w:pPr>
        <w:jc w:val="both"/>
        <w:rPr>
          <w:rFonts w:ascii="Tahoma" w:hAnsi="Tahoma" w:cs="Tahoma"/>
          <w:sz w:val="22"/>
          <w:szCs w:val="22"/>
          <w:highlight w:val="yellow"/>
        </w:rPr>
      </w:pPr>
    </w:p>
    <w:p w14:paraId="73FDCB88" w14:textId="77777777" w:rsidR="00F929E4" w:rsidRPr="000B6FDF" w:rsidRDefault="00F929E4" w:rsidP="00D203A5">
      <w:pPr>
        <w:jc w:val="both"/>
        <w:rPr>
          <w:rFonts w:ascii="Tahoma" w:hAnsi="Tahoma" w:cs="Tahoma"/>
          <w:sz w:val="22"/>
          <w:szCs w:val="22"/>
          <w:highlight w:val="yellow"/>
        </w:rPr>
      </w:pPr>
    </w:p>
    <w:p w14:paraId="08397229" w14:textId="77777777" w:rsidR="00971DFA" w:rsidRPr="000B6FDF" w:rsidRDefault="00971DFA" w:rsidP="00D203A5">
      <w:pPr>
        <w:jc w:val="both"/>
        <w:rPr>
          <w:rFonts w:ascii="Tahoma" w:hAnsi="Tahoma" w:cs="Tahoma"/>
          <w:sz w:val="22"/>
          <w:szCs w:val="22"/>
          <w:highlight w:val="yellow"/>
        </w:rPr>
      </w:pPr>
    </w:p>
    <w:p w14:paraId="275F5E2C" w14:textId="77777777" w:rsidR="00971DFA" w:rsidRPr="000B6FDF" w:rsidRDefault="00971DFA" w:rsidP="00D203A5">
      <w:pPr>
        <w:jc w:val="both"/>
        <w:rPr>
          <w:rFonts w:ascii="Tahoma" w:hAnsi="Tahoma" w:cs="Tahoma"/>
          <w:sz w:val="22"/>
          <w:szCs w:val="22"/>
          <w:highlight w:val="yellow"/>
        </w:rPr>
      </w:pPr>
    </w:p>
    <w:p w14:paraId="524E5772" w14:textId="77777777" w:rsidR="00D203A5" w:rsidRPr="000B6FDF" w:rsidRDefault="00D203A5" w:rsidP="00CB19F7">
      <w:pPr>
        <w:pStyle w:val="2Nadpis"/>
        <w:numPr>
          <w:ilvl w:val="0"/>
          <w:numId w:val="0"/>
        </w:numPr>
        <w:tabs>
          <w:tab w:val="left" w:pos="709"/>
        </w:tabs>
        <w:jc w:val="both"/>
        <w:rPr>
          <w:rFonts w:ascii="Tahoma" w:hAnsi="Tahoma" w:cs="Tahoma"/>
          <w:sz w:val="20"/>
          <w:szCs w:val="20"/>
          <w:highlight w:val="yellow"/>
        </w:rPr>
      </w:pPr>
    </w:p>
    <w:p w14:paraId="6F76BE14" w14:textId="77777777" w:rsidR="00D203A5" w:rsidRPr="000B6FDF" w:rsidRDefault="00D203A5" w:rsidP="00CB19F7">
      <w:pPr>
        <w:pStyle w:val="2Nadpis"/>
        <w:numPr>
          <w:ilvl w:val="0"/>
          <w:numId w:val="0"/>
        </w:numPr>
        <w:tabs>
          <w:tab w:val="left" w:pos="709"/>
        </w:tabs>
        <w:jc w:val="both"/>
        <w:rPr>
          <w:rFonts w:ascii="Tahoma" w:hAnsi="Tahoma" w:cs="Tahoma"/>
          <w:sz w:val="20"/>
          <w:szCs w:val="20"/>
          <w:highlight w:val="yellow"/>
        </w:rPr>
        <w:sectPr w:rsidR="00D203A5" w:rsidRPr="000B6FDF" w:rsidSect="00F823E5">
          <w:footerReference w:type="default" r:id="rId8"/>
          <w:pgSz w:w="11906" w:h="16838" w:code="9"/>
          <w:pgMar w:top="1134" w:right="1134" w:bottom="1134" w:left="1134" w:header="709" w:footer="510" w:gutter="0"/>
          <w:pgNumType w:start="1" w:chapStyle="1" w:chapSep="period"/>
          <w:cols w:space="720"/>
          <w:titlePg/>
          <w:docGrid w:linePitch="360"/>
        </w:sectPr>
      </w:pPr>
    </w:p>
    <w:p w14:paraId="473EF8FC" w14:textId="72525D96" w:rsidR="00CB19F7" w:rsidRPr="00600A2E" w:rsidRDefault="000224C3" w:rsidP="00CB19F7">
      <w:pPr>
        <w:pStyle w:val="2Nadpis"/>
        <w:numPr>
          <w:ilvl w:val="0"/>
          <w:numId w:val="0"/>
        </w:numPr>
        <w:tabs>
          <w:tab w:val="left" w:pos="709"/>
        </w:tabs>
        <w:jc w:val="both"/>
        <w:rPr>
          <w:rFonts w:ascii="Tahoma" w:hAnsi="Tahoma" w:cs="Tahoma"/>
          <w:sz w:val="20"/>
          <w:szCs w:val="20"/>
        </w:rPr>
      </w:pPr>
      <w:r w:rsidRPr="00600A2E">
        <w:rPr>
          <w:rFonts w:ascii="Tahoma" w:hAnsi="Tahoma" w:cs="Tahoma"/>
          <w:sz w:val="20"/>
          <w:szCs w:val="20"/>
        </w:rPr>
        <w:lastRenderedPageBreak/>
        <w:t xml:space="preserve">Príloha č. </w:t>
      </w:r>
      <w:r w:rsidR="006A0F91" w:rsidRPr="00600A2E">
        <w:rPr>
          <w:rFonts w:ascii="Tahoma" w:hAnsi="Tahoma" w:cs="Tahoma"/>
          <w:sz w:val="20"/>
          <w:szCs w:val="20"/>
        </w:rPr>
        <w:t>2</w:t>
      </w:r>
    </w:p>
    <w:p w14:paraId="55E2AB32" w14:textId="77777777" w:rsidR="00CB19F7" w:rsidRPr="00600A2E" w:rsidRDefault="00CB19F7" w:rsidP="00CB19F7">
      <w:pPr>
        <w:pStyle w:val="2Nadpis"/>
        <w:numPr>
          <w:ilvl w:val="0"/>
          <w:numId w:val="0"/>
        </w:numPr>
        <w:tabs>
          <w:tab w:val="left" w:pos="709"/>
        </w:tabs>
        <w:jc w:val="both"/>
        <w:rPr>
          <w:rFonts w:ascii="Tahoma" w:hAnsi="Tahoma" w:cs="Tahoma"/>
          <w:sz w:val="20"/>
          <w:szCs w:val="20"/>
        </w:rPr>
      </w:pPr>
    </w:p>
    <w:p w14:paraId="0C344840" w14:textId="77777777" w:rsidR="00FD28DB" w:rsidRPr="00600A2E" w:rsidRDefault="00FD28DB" w:rsidP="00FD28DB">
      <w:pPr>
        <w:pStyle w:val="2Nadpis"/>
        <w:numPr>
          <w:ilvl w:val="0"/>
          <w:numId w:val="0"/>
        </w:numPr>
        <w:tabs>
          <w:tab w:val="left" w:pos="709"/>
        </w:tabs>
        <w:jc w:val="both"/>
        <w:rPr>
          <w:rFonts w:ascii="Tahoma" w:hAnsi="Tahoma" w:cs="Tahoma"/>
          <w:sz w:val="20"/>
          <w:szCs w:val="20"/>
        </w:rPr>
      </w:pPr>
    </w:p>
    <w:p w14:paraId="4CC475DF" w14:textId="77777777" w:rsidR="00FD28DB" w:rsidRPr="00600A2E" w:rsidRDefault="00FD28DB" w:rsidP="00FD28DB">
      <w:pPr>
        <w:pStyle w:val="2Nadpis"/>
        <w:numPr>
          <w:ilvl w:val="0"/>
          <w:numId w:val="0"/>
        </w:numPr>
        <w:tabs>
          <w:tab w:val="left" w:pos="709"/>
        </w:tabs>
        <w:jc w:val="both"/>
        <w:rPr>
          <w:rFonts w:ascii="Tahoma" w:hAnsi="Tahoma" w:cs="Tahoma"/>
          <w:b/>
          <w:sz w:val="20"/>
          <w:szCs w:val="20"/>
        </w:rPr>
      </w:pPr>
      <w:r w:rsidRPr="00600A2E">
        <w:rPr>
          <w:rFonts w:ascii="Tahoma" w:hAnsi="Tahoma" w:cs="Tahoma"/>
          <w:b/>
          <w:sz w:val="20"/>
          <w:szCs w:val="20"/>
        </w:rPr>
        <w:t>Obchodné meno, adresa alebo sídlo uchádzača:</w:t>
      </w:r>
    </w:p>
    <w:p w14:paraId="27EAD5D0" w14:textId="77777777" w:rsidR="00FD28DB" w:rsidRPr="00600A2E" w:rsidRDefault="00FD28DB" w:rsidP="00FD28DB">
      <w:pPr>
        <w:pStyle w:val="2Nadpis"/>
        <w:numPr>
          <w:ilvl w:val="0"/>
          <w:numId w:val="0"/>
        </w:numPr>
        <w:tabs>
          <w:tab w:val="left" w:pos="709"/>
        </w:tabs>
        <w:jc w:val="both"/>
        <w:rPr>
          <w:rFonts w:ascii="Tahoma" w:hAnsi="Tahoma" w:cs="Tahoma"/>
          <w:b/>
          <w:sz w:val="20"/>
          <w:szCs w:val="20"/>
        </w:rPr>
      </w:pPr>
    </w:p>
    <w:p w14:paraId="77195251" w14:textId="77777777" w:rsidR="00FD28DB" w:rsidRPr="00600A2E" w:rsidRDefault="00FD28DB" w:rsidP="00FD28DB">
      <w:pPr>
        <w:pStyle w:val="2Nadpis"/>
        <w:numPr>
          <w:ilvl w:val="0"/>
          <w:numId w:val="0"/>
        </w:numPr>
        <w:pBdr>
          <w:bottom w:val="single" w:sz="12" w:space="1" w:color="auto"/>
        </w:pBdr>
        <w:tabs>
          <w:tab w:val="left" w:pos="709"/>
        </w:tabs>
        <w:jc w:val="both"/>
        <w:rPr>
          <w:rFonts w:ascii="Tahoma" w:hAnsi="Tahoma" w:cs="Tahoma"/>
          <w:b/>
          <w:sz w:val="20"/>
          <w:szCs w:val="20"/>
        </w:rPr>
      </w:pPr>
    </w:p>
    <w:p w14:paraId="2177F1C0" w14:textId="77777777" w:rsidR="00FD28DB" w:rsidRPr="00600A2E" w:rsidRDefault="00FD28DB" w:rsidP="00FD28DB">
      <w:pPr>
        <w:pStyle w:val="2Nadpis"/>
        <w:numPr>
          <w:ilvl w:val="0"/>
          <w:numId w:val="0"/>
        </w:numPr>
        <w:tabs>
          <w:tab w:val="left" w:pos="709"/>
        </w:tabs>
        <w:jc w:val="both"/>
        <w:rPr>
          <w:rFonts w:ascii="Tahoma" w:hAnsi="Tahoma" w:cs="Tahoma"/>
          <w:b/>
          <w:sz w:val="20"/>
          <w:szCs w:val="20"/>
        </w:rPr>
      </w:pPr>
    </w:p>
    <w:p w14:paraId="11822433" w14:textId="77777777" w:rsidR="00FD28DB" w:rsidRPr="00600A2E" w:rsidRDefault="00FD28DB" w:rsidP="00FD28DB">
      <w:pPr>
        <w:pStyle w:val="2Nadpis"/>
        <w:numPr>
          <w:ilvl w:val="0"/>
          <w:numId w:val="0"/>
        </w:numPr>
        <w:tabs>
          <w:tab w:val="left" w:pos="709"/>
        </w:tabs>
        <w:jc w:val="both"/>
        <w:rPr>
          <w:rFonts w:ascii="Tahoma" w:hAnsi="Tahoma" w:cs="Tahoma"/>
          <w:b/>
          <w:sz w:val="20"/>
          <w:szCs w:val="20"/>
        </w:rPr>
      </w:pPr>
    </w:p>
    <w:p w14:paraId="48B37D03" w14:textId="77777777" w:rsidR="00FD28DB" w:rsidRPr="00600A2E" w:rsidRDefault="00FD28DB" w:rsidP="00FD28DB">
      <w:pPr>
        <w:pStyle w:val="2Nadpis"/>
        <w:numPr>
          <w:ilvl w:val="0"/>
          <w:numId w:val="0"/>
        </w:numPr>
        <w:tabs>
          <w:tab w:val="left" w:pos="709"/>
        </w:tabs>
        <w:jc w:val="center"/>
        <w:rPr>
          <w:rFonts w:ascii="Tahoma" w:hAnsi="Tahoma" w:cs="Tahoma"/>
          <w:b/>
          <w:sz w:val="28"/>
          <w:szCs w:val="20"/>
        </w:rPr>
      </w:pPr>
      <w:r w:rsidRPr="00600A2E">
        <w:rPr>
          <w:rFonts w:ascii="Tahoma" w:hAnsi="Tahoma" w:cs="Tahoma"/>
          <w:b/>
          <w:sz w:val="28"/>
          <w:szCs w:val="20"/>
        </w:rPr>
        <w:t>ČESTNÉ PREHLÁSENIE</w:t>
      </w:r>
    </w:p>
    <w:p w14:paraId="28CFB6AE" w14:textId="77777777" w:rsidR="00FD28DB" w:rsidRPr="00600A2E" w:rsidRDefault="00FD28DB" w:rsidP="00FD28DB">
      <w:pPr>
        <w:pStyle w:val="2Nadpis"/>
        <w:numPr>
          <w:ilvl w:val="0"/>
          <w:numId w:val="0"/>
        </w:numPr>
        <w:tabs>
          <w:tab w:val="left" w:pos="709"/>
        </w:tabs>
        <w:jc w:val="both"/>
        <w:rPr>
          <w:rFonts w:ascii="Tahoma" w:hAnsi="Tahoma" w:cs="Tahoma"/>
          <w:b/>
          <w:sz w:val="20"/>
          <w:szCs w:val="20"/>
        </w:rPr>
      </w:pPr>
    </w:p>
    <w:p w14:paraId="439FFBD7" w14:textId="77777777" w:rsidR="00FD28DB" w:rsidRPr="00600A2E" w:rsidRDefault="00FD28DB" w:rsidP="00FD28DB">
      <w:pPr>
        <w:pStyle w:val="2Nadpis"/>
        <w:numPr>
          <w:ilvl w:val="0"/>
          <w:numId w:val="0"/>
        </w:numPr>
        <w:tabs>
          <w:tab w:val="left" w:pos="709"/>
        </w:tabs>
        <w:jc w:val="both"/>
        <w:rPr>
          <w:rFonts w:ascii="Tahoma" w:hAnsi="Tahoma" w:cs="Tahoma"/>
          <w:b/>
          <w:sz w:val="20"/>
          <w:szCs w:val="20"/>
        </w:rPr>
      </w:pPr>
    </w:p>
    <w:p w14:paraId="6B8D3DA5" w14:textId="77777777" w:rsidR="00FD28DB" w:rsidRPr="00600A2E" w:rsidRDefault="00FD28DB" w:rsidP="00FD28DB">
      <w:pPr>
        <w:pStyle w:val="2Nadpis"/>
        <w:numPr>
          <w:ilvl w:val="0"/>
          <w:numId w:val="0"/>
        </w:numPr>
        <w:tabs>
          <w:tab w:val="left" w:pos="709"/>
        </w:tabs>
        <w:spacing w:line="480" w:lineRule="auto"/>
        <w:jc w:val="both"/>
        <w:rPr>
          <w:rFonts w:ascii="Tahoma" w:hAnsi="Tahoma" w:cs="Tahoma"/>
          <w:i/>
          <w:sz w:val="20"/>
          <w:szCs w:val="20"/>
        </w:rPr>
      </w:pPr>
      <w:r w:rsidRPr="00600A2E">
        <w:rPr>
          <w:rFonts w:ascii="Tahoma" w:hAnsi="Tahoma" w:cs="Tahoma"/>
          <w:sz w:val="20"/>
          <w:szCs w:val="20"/>
        </w:rPr>
        <w:t>Ja, .................................................................... (</w:t>
      </w:r>
      <w:r w:rsidRPr="00600A2E">
        <w:rPr>
          <w:rFonts w:ascii="Tahoma" w:hAnsi="Tahoma" w:cs="Tahoma"/>
          <w:i/>
          <w:sz w:val="20"/>
          <w:szCs w:val="20"/>
        </w:rPr>
        <w:t>meno, priezvisko, titul),</w:t>
      </w:r>
    </w:p>
    <w:p w14:paraId="2482DB47" w14:textId="77777777" w:rsidR="00FD28DB" w:rsidRPr="00600A2E" w:rsidRDefault="00FD28DB" w:rsidP="00FD28DB">
      <w:pPr>
        <w:pStyle w:val="2Nadpis"/>
        <w:numPr>
          <w:ilvl w:val="0"/>
          <w:numId w:val="0"/>
        </w:numPr>
        <w:tabs>
          <w:tab w:val="left" w:pos="709"/>
        </w:tabs>
        <w:spacing w:line="480" w:lineRule="auto"/>
        <w:jc w:val="both"/>
        <w:rPr>
          <w:rFonts w:ascii="Tahoma" w:hAnsi="Tahoma" w:cs="Tahoma"/>
          <w:sz w:val="20"/>
          <w:szCs w:val="20"/>
        </w:rPr>
      </w:pPr>
      <w:r w:rsidRPr="00600A2E">
        <w:rPr>
          <w:rFonts w:ascii="Tahoma" w:hAnsi="Tahoma" w:cs="Tahoma"/>
          <w:sz w:val="20"/>
          <w:szCs w:val="20"/>
        </w:rPr>
        <w:t>ako osoba oprávnená konať za spoločnosť / firmu ..................................... (</w:t>
      </w:r>
      <w:r w:rsidRPr="00600A2E">
        <w:rPr>
          <w:rFonts w:ascii="Tahoma" w:hAnsi="Tahoma" w:cs="Tahoma"/>
          <w:i/>
          <w:sz w:val="20"/>
          <w:szCs w:val="20"/>
        </w:rPr>
        <w:t xml:space="preserve">úplný a presný názov spoločnosti / firmy v zmysle výpisu z príslušného obchodného registra), </w:t>
      </w:r>
      <w:r w:rsidRPr="00600A2E">
        <w:rPr>
          <w:rFonts w:ascii="Tahoma" w:hAnsi="Tahoma" w:cs="Tahoma"/>
          <w:sz w:val="20"/>
          <w:szCs w:val="20"/>
        </w:rPr>
        <w:t xml:space="preserve">so sídlom ................................................................, IČO: ......................................, zapísaná v .............................................................................................. </w:t>
      </w:r>
      <w:r w:rsidRPr="00600A2E">
        <w:rPr>
          <w:rFonts w:ascii="Tahoma" w:hAnsi="Tahoma" w:cs="Tahoma"/>
          <w:i/>
          <w:sz w:val="20"/>
          <w:szCs w:val="20"/>
        </w:rPr>
        <w:t>(údaje z príslušného obchodného registra)</w:t>
      </w:r>
    </w:p>
    <w:p w14:paraId="4B2301D8" w14:textId="77777777" w:rsidR="00FD28DB" w:rsidRPr="00600A2E" w:rsidRDefault="00FD28DB" w:rsidP="00FD28DB">
      <w:pPr>
        <w:pStyle w:val="2Nadpis"/>
        <w:numPr>
          <w:ilvl w:val="0"/>
          <w:numId w:val="0"/>
        </w:numPr>
        <w:tabs>
          <w:tab w:val="left" w:pos="709"/>
        </w:tabs>
        <w:spacing w:line="480" w:lineRule="auto"/>
        <w:jc w:val="both"/>
        <w:rPr>
          <w:rFonts w:ascii="Tahoma" w:hAnsi="Tahoma" w:cs="Tahoma"/>
          <w:sz w:val="20"/>
          <w:szCs w:val="20"/>
        </w:rPr>
      </w:pPr>
    </w:p>
    <w:p w14:paraId="190A8726" w14:textId="77777777" w:rsidR="00FD28DB" w:rsidRPr="00600A2E" w:rsidRDefault="00FD28DB" w:rsidP="00FD28DB">
      <w:pPr>
        <w:pStyle w:val="2Nadpis"/>
        <w:numPr>
          <w:ilvl w:val="0"/>
          <w:numId w:val="0"/>
        </w:numPr>
        <w:tabs>
          <w:tab w:val="left" w:pos="709"/>
        </w:tabs>
        <w:jc w:val="center"/>
        <w:rPr>
          <w:rFonts w:ascii="Tahoma" w:hAnsi="Tahoma" w:cs="Tahoma"/>
          <w:sz w:val="20"/>
          <w:szCs w:val="20"/>
        </w:rPr>
      </w:pPr>
      <w:r w:rsidRPr="00600A2E">
        <w:rPr>
          <w:rFonts w:ascii="Tahoma" w:hAnsi="Tahoma" w:cs="Tahoma"/>
          <w:b/>
          <w:sz w:val="20"/>
          <w:szCs w:val="20"/>
        </w:rPr>
        <w:t>ČESTNE PREHLASUJEM,</w:t>
      </w:r>
    </w:p>
    <w:p w14:paraId="43EF81D0" w14:textId="77777777" w:rsidR="00FD28DB" w:rsidRPr="00600A2E" w:rsidRDefault="00FD28DB" w:rsidP="00FD28DB">
      <w:pPr>
        <w:pStyle w:val="2Nadpis"/>
        <w:numPr>
          <w:ilvl w:val="0"/>
          <w:numId w:val="0"/>
        </w:numPr>
        <w:tabs>
          <w:tab w:val="left" w:pos="709"/>
        </w:tabs>
        <w:jc w:val="both"/>
        <w:rPr>
          <w:rFonts w:ascii="Tahoma" w:hAnsi="Tahoma" w:cs="Tahoma"/>
          <w:sz w:val="20"/>
          <w:szCs w:val="20"/>
        </w:rPr>
      </w:pPr>
    </w:p>
    <w:p w14:paraId="5653ED91" w14:textId="590AC456" w:rsidR="00FD28DB" w:rsidRPr="00600A2E" w:rsidRDefault="00FD28DB" w:rsidP="00FD28DB">
      <w:pPr>
        <w:spacing w:before="120"/>
        <w:jc w:val="both"/>
        <w:rPr>
          <w:rFonts w:ascii="Tahoma" w:hAnsi="Tahoma" w:cs="Tahoma"/>
          <w:sz w:val="20"/>
        </w:rPr>
      </w:pPr>
      <w:r w:rsidRPr="00600A2E">
        <w:rPr>
          <w:rFonts w:ascii="Tahoma" w:hAnsi="Tahoma" w:cs="Tahoma"/>
          <w:sz w:val="20"/>
          <w:szCs w:val="20"/>
        </w:rPr>
        <w:t xml:space="preserve">že súhlasím bez obmedzení a výhrad s podmienkami a požiadavkami výberového konania na predmet zákazky </w:t>
      </w:r>
      <w:r w:rsidR="00AB483D" w:rsidRPr="00600A2E">
        <w:rPr>
          <w:rFonts w:ascii="Tahoma" w:hAnsi="Tahoma" w:cs="Tahoma"/>
          <w:sz w:val="20"/>
          <w:szCs w:val="20"/>
        </w:rPr>
        <w:t>„</w:t>
      </w:r>
      <w:r w:rsidR="00600A2E" w:rsidRPr="00600A2E">
        <w:rPr>
          <w:rFonts w:ascii="Tahoma" w:hAnsi="Tahoma" w:cs="Tahoma"/>
          <w:sz w:val="20"/>
          <w:szCs w:val="20"/>
        </w:rPr>
        <w:t>Ležatý vinifikátor</w:t>
      </w:r>
      <w:r w:rsidR="00AB483D" w:rsidRPr="00600A2E">
        <w:rPr>
          <w:rFonts w:ascii="Tahoma" w:hAnsi="Tahoma" w:cs="Tahoma"/>
          <w:sz w:val="20"/>
          <w:szCs w:val="20"/>
        </w:rPr>
        <w:t>“</w:t>
      </w:r>
      <w:r w:rsidRPr="00600A2E">
        <w:rPr>
          <w:rFonts w:ascii="Tahoma" w:hAnsi="Tahoma" w:cs="Tahoma"/>
          <w:sz w:val="20"/>
          <w:szCs w:val="20"/>
        </w:rPr>
        <w:t>, stanovenými obstarávateľom, uvedenými vo Výzve na predkladanie cenových ponúk a v ostatných dokumentoch poskytnutých obstarávateľom v lehote na predkladanie ponúk.</w:t>
      </w:r>
    </w:p>
    <w:p w14:paraId="6CCDA7D1" w14:textId="77777777" w:rsidR="00FD28DB" w:rsidRPr="00600A2E" w:rsidRDefault="00FD28DB" w:rsidP="00FD28DB">
      <w:pPr>
        <w:pStyle w:val="2Nadpis"/>
        <w:numPr>
          <w:ilvl w:val="0"/>
          <w:numId w:val="0"/>
        </w:numPr>
        <w:tabs>
          <w:tab w:val="left" w:pos="709"/>
        </w:tabs>
        <w:spacing w:line="360" w:lineRule="auto"/>
        <w:jc w:val="both"/>
        <w:rPr>
          <w:rFonts w:ascii="Tahoma" w:hAnsi="Tahoma" w:cs="Tahoma"/>
          <w:sz w:val="20"/>
          <w:szCs w:val="20"/>
        </w:rPr>
      </w:pPr>
    </w:p>
    <w:p w14:paraId="28ABFC75" w14:textId="77777777" w:rsidR="00FD28DB" w:rsidRPr="00600A2E" w:rsidRDefault="00FD28DB" w:rsidP="00FD28DB">
      <w:pPr>
        <w:pStyle w:val="2Nadpis"/>
        <w:numPr>
          <w:ilvl w:val="0"/>
          <w:numId w:val="0"/>
        </w:numPr>
        <w:tabs>
          <w:tab w:val="left" w:pos="709"/>
        </w:tabs>
        <w:spacing w:line="360" w:lineRule="auto"/>
        <w:jc w:val="both"/>
        <w:rPr>
          <w:rFonts w:ascii="Tahoma" w:hAnsi="Tahoma" w:cs="Tahoma"/>
          <w:sz w:val="20"/>
          <w:szCs w:val="20"/>
        </w:rPr>
      </w:pPr>
      <w:r w:rsidRPr="00600A2E">
        <w:rPr>
          <w:rFonts w:ascii="Tahoma" w:hAnsi="Tahoma" w:cs="Tahoma"/>
          <w:sz w:val="20"/>
          <w:szCs w:val="20"/>
        </w:rPr>
        <w:t>Ďalej vyhlasujem, že všetky podmienky a požiadavky výberového konania uvedené vo Výzve na predkladanie ponúk a súťažných podkladoch</w:t>
      </w:r>
    </w:p>
    <w:p w14:paraId="6900CDF9" w14:textId="77777777" w:rsidR="00FD28DB" w:rsidRPr="00600A2E" w:rsidRDefault="00FD28DB" w:rsidP="00FD28DB">
      <w:pPr>
        <w:pStyle w:val="2Nadpis"/>
        <w:numPr>
          <w:ilvl w:val="0"/>
          <w:numId w:val="0"/>
        </w:numPr>
        <w:tabs>
          <w:tab w:val="left" w:pos="709"/>
        </w:tabs>
        <w:jc w:val="both"/>
        <w:rPr>
          <w:rFonts w:ascii="Tahoma" w:hAnsi="Tahoma" w:cs="Tahoma"/>
          <w:sz w:val="20"/>
          <w:szCs w:val="20"/>
        </w:rPr>
      </w:pPr>
    </w:p>
    <w:p w14:paraId="5EEAAF82" w14:textId="77777777" w:rsidR="00FD28DB" w:rsidRPr="00600A2E" w:rsidRDefault="00FD28DB" w:rsidP="00FD28DB">
      <w:pPr>
        <w:pStyle w:val="2Nadpis"/>
        <w:numPr>
          <w:ilvl w:val="0"/>
          <w:numId w:val="0"/>
        </w:numPr>
        <w:tabs>
          <w:tab w:val="left" w:pos="709"/>
        </w:tabs>
        <w:jc w:val="center"/>
        <w:rPr>
          <w:rFonts w:ascii="Tahoma" w:hAnsi="Tahoma" w:cs="Tahoma"/>
          <w:b/>
          <w:sz w:val="20"/>
          <w:szCs w:val="20"/>
        </w:rPr>
      </w:pPr>
      <w:r w:rsidRPr="00600A2E">
        <w:rPr>
          <w:rFonts w:ascii="Tahoma" w:hAnsi="Tahoma" w:cs="Tahoma"/>
          <w:b/>
          <w:sz w:val="20"/>
          <w:szCs w:val="20"/>
        </w:rPr>
        <w:t>sú zrejmé, jasné a zrozumiteľné.</w:t>
      </w:r>
    </w:p>
    <w:p w14:paraId="6C5BF733" w14:textId="77777777" w:rsidR="00FD28DB" w:rsidRPr="00600A2E" w:rsidRDefault="00FD28DB" w:rsidP="00FD28DB">
      <w:pPr>
        <w:pStyle w:val="2Nadpis"/>
        <w:numPr>
          <w:ilvl w:val="0"/>
          <w:numId w:val="0"/>
        </w:numPr>
        <w:tabs>
          <w:tab w:val="left" w:pos="709"/>
        </w:tabs>
        <w:jc w:val="both"/>
        <w:rPr>
          <w:rFonts w:ascii="Tahoma" w:hAnsi="Tahoma" w:cs="Tahoma"/>
          <w:sz w:val="20"/>
          <w:szCs w:val="20"/>
        </w:rPr>
      </w:pPr>
    </w:p>
    <w:p w14:paraId="1F274BBA" w14:textId="77777777" w:rsidR="00FD28DB" w:rsidRPr="00600A2E" w:rsidRDefault="00FD28DB" w:rsidP="00FD28DB">
      <w:pPr>
        <w:pStyle w:val="2Nadpis"/>
        <w:numPr>
          <w:ilvl w:val="0"/>
          <w:numId w:val="0"/>
        </w:numPr>
        <w:tabs>
          <w:tab w:val="left" w:pos="709"/>
        </w:tabs>
        <w:jc w:val="both"/>
        <w:rPr>
          <w:rFonts w:ascii="Tahoma" w:hAnsi="Tahoma" w:cs="Tahoma"/>
          <w:sz w:val="20"/>
          <w:szCs w:val="20"/>
        </w:rPr>
      </w:pPr>
    </w:p>
    <w:p w14:paraId="4190DD23" w14:textId="77777777" w:rsidR="00FD28DB" w:rsidRPr="00600A2E" w:rsidRDefault="00FD28DB" w:rsidP="00FD28DB">
      <w:pPr>
        <w:pStyle w:val="2Nadpis"/>
        <w:numPr>
          <w:ilvl w:val="0"/>
          <w:numId w:val="0"/>
        </w:numPr>
        <w:tabs>
          <w:tab w:val="left" w:pos="709"/>
        </w:tabs>
        <w:jc w:val="both"/>
        <w:rPr>
          <w:rFonts w:ascii="Tahoma" w:hAnsi="Tahoma" w:cs="Tahoma"/>
          <w:sz w:val="20"/>
          <w:szCs w:val="20"/>
        </w:rPr>
      </w:pPr>
    </w:p>
    <w:p w14:paraId="6D8054E3" w14:textId="77777777" w:rsidR="00FD28DB" w:rsidRPr="00600A2E" w:rsidRDefault="00FD28DB" w:rsidP="00FD28DB">
      <w:pPr>
        <w:pStyle w:val="2Nadpis"/>
        <w:numPr>
          <w:ilvl w:val="0"/>
          <w:numId w:val="0"/>
        </w:numPr>
        <w:tabs>
          <w:tab w:val="left" w:pos="709"/>
        </w:tabs>
        <w:jc w:val="both"/>
        <w:rPr>
          <w:rFonts w:ascii="Tahoma" w:hAnsi="Tahoma" w:cs="Tahoma"/>
          <w:sz w:val="20"/>
          <w:szCs w:val="20"/>
        </w:rPr>
      </w:pPr>
      <w:r w:rsidRPr="00600A2E">
        <w:rPr>
          <w:rFonts w:ascii="Tahoma" w:hAnsi="Tahoma" w:cs="Tahoma"/>
          <w:sz w:val="20"/>
          <w:szCs w:val="20"/>
        </w:rPr>
        <w:t>V ................................................., dňa:..............................................</w:t>
      </w:r>
    </w:p>
    <w:p w14:paraId="6F458C1C" w14:textId="77777777" w:rsidR="00FD28DB" w:rsidRPr="00600A2E" w:rsidRDefault="00FD28DB" w:rsidP="00FD28DB">
      <w:pPr>
        <w:pStyle w:val="2Nadpis"/>
        <w:numPr>
          <w:ilvl w:val="0"/>
          <w:numId w:val="0"/>
        </w:numPr>
        <w:tabs>
          <w:tab w:val="left" w:pos="709"/>
        </w:tabs>
        <w:jc w:val="both"/>
        <w:rPr>
          <w:rFonts w:ascii="Tahoma" w:hAnsi="Tahoma" w:cs="Tahoma"/>
          <w:sz w:val="20"/>
          <w:szCs w:val="20"/>
        </w:rPr>
      </w:pPr>
    </w:p>
    <w:p w14:paraId="5A1D13EB" w14:textId="77777777" w:rsidR="00FD28DB" w:rsidRPr="00600A2E" w:rsidRDefault="00FD28DB" w:rsidP="00FD28DB">
      <w:pPr>
        <w:pStyle w:val="2Nadpis"/>
        <w:numPr>
          <w:ilvl w:val="0"/>
          <w:numId w:val="0"/>
        </w:numPr>
        <w:tabs>
          <w:tab w:val="left" w:pos="709"/>
        </w:tabs>
        <w:jc w:val="both"/>
        <w:rPr>
          <w:rFonts w:ascii="Tahoma" w:hAnsi="Tahoma" w:cs="Tahoma"/>
          <w:sz w:val="20"/>
          <w:szCs w:val="20"/>
        </w:rPr>
      </w:pPr>
    </w:p>
    <w:p w14:paraId="2892010E" w14:textId="77777777" w:rsidR="00FD28DB" w:rsidRPr="00600A2E" w:rsidRDefault="00FD28DB" w:rsidP="00FD28DB">
      <w:pPr>
        <w:pStyle w:val="2Nadpis"/>
        <w:numPr>
          <w:ilvl w:val="0"/>
          <w:numId w:val="0"/>
        </w:numPr>
        <w:tabs>
          <w:tab w:val="left" w:pos="709"/>
        </w:tabs>
        <w:jc w:val="both"/>
        <w:rPr>
          <w:rFonts w:ascii="Tahoma" w:hAnsi="Tahoma" w:cs="Tahoma"/>
          <w:sz w:val="20"/>
          <w:szCs w:val="20"/>
        </w:rPr>
      </w:pPr>
    </w:p>
    <w:p w14:paraId="043F3208" w14:textId="77777777" w:rsidR="00FD28DB" w:rsidRPr="00600A2E" w:rsidRDefault="00FD28DB" w:rsidP="00FD28DB">
      <w:pPr>
        <w:pStyle w:val="2Nadpis"/>
        <w:numPr>
          <w:ilvl w:val="0"/>
          <w:numId w:val="0"/>
        </w:numPr>
        <w:tabs>
          <w:tab w:val="left" w:pos="709"/>
        </w:tabs>
        <w:jc w:val="both"/>
        <w:rPr>
          <w:rFonts w:ascii="Tahoma" w:hAnsi="Tahoma" w:cs="Tahoma"/>
          <w:sz w:val="20"/>
          <w:szCs w:val="20"/>
        </w:rPr>
      </w:pPr>
    </w:p>
    <w:p w14:paraId="076F1C60" w14:textId="77777777" w:rsidR="00FD28DB" w:rsidRPr="00600A2E" w:rsidRDefault="00FD28DB" w:rsidP="00FD28DB">
      <w:pPr>
        <w:pStyle w:val="2Nadpis"/>
        <w:numPr>
          <w:ilvl w:val="0"/>
          <w:numId w:val="0"/>
        </w:numPr>
        <w:tabs>
          <w:tab w:val="left" w:pos="709"/>
        </w:tabs>
        <w:jc w:val="both"/>
        <w:rPr>
          <w:rFonts w:ascii="Tahoma" w:hAnsi="Tahoma" w:cs="Tahoma"/>
          <w:sz w:val="20"/>
          <w:szCs w:val="20"/>
        </w:rPr>
      </w:pPr>
    </w:p>
    <w:p w14:paraId="4CA03C95" w14:textId="77777777" w:rsidR="00FD28DB" w:rsidRPr="00600A2E" w:rsidRDefault="00FD28DB" w:rsidP="00FD28DB">
      <w:pPr>
        <w:pStyle w:val="2Nadpis"/>
        <w:numPr>
          <w:ilvl w:val="0"/>
          <w:numId w:val="0"/>
        </w:numPr>
        <w:tabs>
          <w:tab w:val="left" w:pos="709"/>
        </w:tabs>
        <w:jc w:val="both"/>
        <w:rPr>
          <w:rFonts w:ascii="Tahoma" w:hAnsi="Tahoma" w:cs="Tahoma"/>
          <w:sz w:val="20"/>
          <w:szCs w:val="20"/>
        </w:rPr>
      </w:pPr>
    </w:p>
    <w:p w14:paraId="3A40F253" w14:textId="77777777" w:rsidR="00FD28DB" w:rsidRPr="00600A2E" w:rsidRDefault="00FD28DB" w:rsidP="00FD28DB">
      <w:pPr>
        <w:pStyle w:val="2Nadpis"/>
        <w:numPr>
          <w:ilvl w:val="0"/>
          <w:numId w:val="0"/>
        </w:numPr>
        <w:tabs>
          <w:tab w:val="left" w:pos="709"/>
        </w:tabs>
        <w:jc w:val="both"/>
        <w:rPr>
          <w:rFonts w:ascii="Tahoma" w:hAnsi="Tahoma" w:cs="Tahoma"/>
          <w:sz w:val="20"/>
          <w:szCs w:val="20"/>
        </w:rPr>
      </w:pPr>
    </w:p>
    <w:p w14:paraId="689D3DF4" w14:textId="77777777" w:rsidR="00FD28DB" w:rsidRPr="00600A2E" w:rsidRDefault="00FD28DB" w:rsidP="00FD28DB">
      <w:pPr>
        <w:pStyle w:val="2Nadpis"/>
        <w:numPr>
          <w:ilvl w:val="0"/>
          <w:numId w:val="0"/>
        </w:numPr>
        <w:tabs>
          <w:tab w:val="left" w:pos="709"/>
        </w:tabs>
        <w:jc w:val="both"/>
        <w:rPr>
          <w:rFonts w:ascii="Tahoma" w:hAnsi="Tahoma" w:cs="Tahoma"/>
          <w:sz w:val="20"/>
          <w:szCs w:val="20"/>
        </w:rPr>
      </w:pPr>
    </w:p>
    <w:p w14:paraId="735EB7BE" w14:textId="77777777" w:rsidR="00FD28DB" w:rsidRPr="00600A2E" w:rsidRDefault="00FD28DB" w:rsidP="00FD28DB">
      <w:pPr>
        <w:pStyle w:val="2Nadpis"/>
        <w:numPr>
          <w:ilvl w:val="0"/>
          <w:numId w:val="0"/>
        </w:numPr>
        <w:tabs>
          <w:tab w:val="left" w:pos="709"/>
        </w:tabs>
        <w:jc w:val="both"/>
        <w:rPr>
          <w:rFonts w:ascii="Tahoma" w:hAnsi="Tahoma" w:cs="Tahoma"/>
          <w:sz w:val="20"/>
          <w:szCs w:val="20"/>
        </w:rPr>
      </w:pPr>
      <w:r w:rsidRPr="00600A2E">
        <w:rPr>
          <w:rFonts w:ascii="Tahoma" w:hAnsi="Tahoma" w:cs="Tahoma"/>
          <w:sz w:val="20"/>
          <w:szCs w:val="20"/>
        </w:rPr>
        <w:t>...............................................................................</w:t>
      </w:r>
    </w:p>
    <w:p w14:paraId="13BBE8C4" w14:textId="77777777" w:rsidR="00FD28DB" w:rsidRPr="00600A2E" w:rsidRDefault="00FD28DB" w:rsidP="00FD28DB">
      <w:pPr>
        <w:pStyle w:val="2Nadpis"/>
        <w:numPr>
          <w:ilvl w:val="0"/>
          <w:numId w:val="0"/>
        </w:numPr>
        <w:tabs>
          <w:tab w:val="left" w:pos="709"/>
        </w:tabs>
        <w:jc w:val="both"/>
        <w:rPr>
          <w:rFonts w:ascii="Tahoma" w:hAnsi="Tahoma" w:cs="Tahoma"/>
          <w:i/>
          <w:sz w:val="20"/>
          <w:szCs w:val="20"/>
        </w:rPr>
      </w:pPr>
      <w:r w:rsidRPr="00600A2E">
        <w:rPr>
          <w:rFonts w:ascii="Tahoma" w:hAnsi="Tahoma" w:cs="Tahoma"/>
          <w:i/>
          <w:sz w:val="20"/>
          <w:szCs w:val="20"/>
        </w:rPr>
        <w:t xml:space="preserve">        Pečiatka a podpis štatutárneho zástupcu</w:t>
      </w:r>
    </w:p>
    <w:p w14:paraId="2ADD5AAE" w14:textId="77777777" w:rsidR="00FD28DB" w:rsidRPr="00600A2E" w:rsidRDefault="00FD28DB" w:rsidP="00CB19F7">
      <w:pPr>
        <w:rPr>
          <w:rFonts w:ascii="Tahoma" w:hAnsi="Tahoma" w:cs="Tahoma"/>
          <w:i/>
          <w:sz w:val="20"/>
          <w:szCs w:val="20"/>
        </w:rPr>
        <w:sectPr w:rsidR="00FD28DB" w:rsidRPr="00600A2E" w:rsidSect="00F823E5">
          <w:pgSz w:w="11906" w:h="16838" w:code="9"/>
          <w:pgMar w:top="1134" w:right="1134" w:bottom="1134" w:left="1134" w:header="709" w:footer="510" w:gutter="0"/>
          <w:pgNumType w:start="1" w:chapStyle="1" w:chapSep="period"/>
          <w:cols w:space="720"/>
          <w:titlePg/>
          <w:docGrid w:linePitch="360"/>
        </w:sectPr>
      </w:pPr>
    </w:p>
    <w:p w14:paraId="08EC96E3" w14:textId="2C4D59F0" w:rsidR="00FD28DB" w:rsidRPr="00600A2E" w:rsidRDefault="00FD28DB" w:rsidP="00FD28DB">
      <w:pPr>
        <w:pStyle w:val="2Nadpis"/>
        <w:numPr>
          <w:ilvl w:val="0"/>
          <w:numId w:val="0"/>
        </w:numPr>
        <w:tabs>
          <w:tab w:val="left" w:pos="709"/>
        </w:tabs>
        <w:jc w:val="both"/>
        <w:rPr>
          <w:rFonts w:ascii="Tahoma" w:hAnsi="Tahoma" w:cs="Tahoma"/>
          <w:sz w:val="20"/>
          <w:szCs w:val="20"/>
        </w:rPr>
      </w:pPr>
      <w:r w:rsidRPr="00600A2E">
        <w:rPr>
          <w:rFonts w:ascii="Tahoma" w:hAnsi="Tahoma" w:cs="Tahoma"/>
          <w:sz w:val="20"/>
          <w:szCs w:val="20"/>
        </w:rPr>
        <w:lastRenderedPageBreak/>
        <w:t xml:space="preserve">Príloha č. </w:t>
      </w:r>
      <w:r w:rsidR="006A0F91" w:rsidRPr="00600A2E">
        <w:rPr>
          <w:rFonts w:ascii="Tahoma" w:hAnsi="Tahoma" w:cs="Tahoma"/>
          <w:sz w:val="20"/>
          <w:szCs w:val="20"/>
        </w:rPr>
        <w:t>3</w:t>
      </w:r>
    </w:p>
    <w:p w14:paraId="7765357D" w14:textId="77777777" w:rsidR="00FD28DB" w:rsidRPr="00600A2E" w:rsidRDefault="00FD28DB" w:rsidP="00FD28DB">
      <w:pPr>
        <w:pStyle w:val="2Nadpis"/>
        <w:numPr>
          <w:ilvl w:val="0"/>
          <w:numId w:val="0"/>
        </w:numPr>
        <w:tabs>
          <w:tab w:val="left" w:pos="709"/>
        </w:tabs>
        <w:jc w:val="both"/>
        <w:rPr>
          <w:rFonts w:ascii="Tahoma" w:hAnsi="Tahoma" w:cs="Tahoma"/>
          <w:sz w:val="20"/>
          <w:szCs w:val="20"/>
        </w:rPr>
      </w:pPr>
    </w:p>
    <w:p w14:paraId="00C1F101" w14:textId="77777777" w:rsidR="00FD28DB" w:rsidRPr="00600A2E" w:rsidRDefault="00FD28DB" w:rsidP="00FD28DB">
      <w:pPr>
        <w:pStyle w:val="2Nadpis"/>
        <w:numPr>
          <w:ilvl w:val="0"/>
          <w:numId w:val="0"/>
        </w:numPr>
        <w:tabs>
          <w:tab w:val="left" w:pos="709"/>
        </w:tabs>
        <w:jc w:val="both"/>
        <w:rPr>
          <w:rFonts w:ascii="Tahoma" w:hAnsi="Tahoma" w:cs="Tahoma"/>
          <w:b/>
          <w:sz w:val="20"/>
          <w:szCs w:val="20"/>
        </w:rPr>
      </w:pPr>
      <w:r w:rsidRPr="00600A2E">
        <w:rPr>
          <w:rFonts w:ascii="Tahoma" w:hAnsi="Tahoma" w:cs="Tahoma"/>
          <w:b/>
          <w:sz w:val="20"/>
          <w:szCs w:val="20"/>
        </w:rPr>
        <w:t>Obchodné meno, adresa alebo sídlo uchádzača:</w:t>
      </w:r>
    </w:p>
    <w:p w14:paraId="2B4758C1" w14:textId="77777777" w:rsidR="00FD28DB" w:rsidRPr="00600A2E" w:rsidRDefault="00FD28DB" w:rsidP="00FD28DB">
      <w:pPr>
        <w:pStyle w:val="2Nadpis"/>
        <w:numPr>
          <w:ilvl w:val="0"/>
          <w:numId w:val="0"/>
        </w:numPr>
        <w:tabs>
          <w:tab w:val="left" w:pos="709"/>
        </w:tabs>
        <w:jc w:val="both"/>
        <w:rPr>
          <w:rFonts w:ascii="Tahoma" w:hAnsi="Tahoma" w:cs="Tahoma"/>
          <w:b/>
          <w:sz w:val="20"/>
          <w:szCs w:val="20"/>
        </w:rPr>
      </w:pPr>
    </w:p>
    <w:p w14:paraId="6B24B017" w14:textId="77777777" w:rsidR="00FD28DB" w:rsidRPr="00600A2E" w:rsidRDefault="00FD28DB" w:rsidP="00FD28DB">
      <w:pPr>
        <w:pStyle w:val="2Nadpis"/>
        <w:numPr>
          <w:ilvl w:val="0"/>
          <w:numId w:val="0"/>
        </w:numPr>
        <w:pBdr>
          <w:bottom w:val="single" w:sz="12" w:space="1" w:color="auto"/>
        </w:pBdr>
        <w:tabs>
          <w:tab w:val="left" w:pos="709"/>
        </w:tabs>
        <w:jc w:val="both"/>
        <w:rPr>
          <w:rFonts w:ascii="Tahoma" w:hAnsi="Tahoma" w:cs="Tahoma"/>
          <w:b/>
          <w:sz w:val="20"/>
          <w:szCs w:val="20"/>
        </w:rPr>
      </w:pPr>
    </w:p>
    <w:p w14:paraId="79844EBC" w14:textId="77777777" w:rsidR="00FD28DB" w:rsidRPr="00600A2E" w:rsidRDefault="00FD28DB" w:rsidP="00FD28DB">
      <w:pPr>
        <w:pStyle w:val="2Nadpis"/>
        <w:numPr>
          <w:ilvl w:val="0"/>
          <w:numId w:val="0"/>
        </w:numPr>
        <w:tabs>
          <w:tab w:val="left" w:pos="709"/>
        </w:tabs>
        <w:jc w:val="both"/>
        <w:rPr>
          <w:rFonts w:ascii="Tahoma" w:hAnsi="Tahoma" w:cs="Tahoma"/>
          <w:b/>
          <w:sz w:val="20"/>
          <w:szCs w:val="20"/>
        </w:rPr>
      </w:pPr>
    </w:p>
    <w:p w14:paraId="63CD8BF0" w14:textId="77777777" w:rsidR="00FD28DB" w:rsidRPr="00600A2E" w:rsidRDefault="00FD28DB" w:rsidP="00FD28DB">
      <w:pPr>
        <w:pStyle w:val="2Nadpis"/>
        <w:numPr>
          <w:ilvl w:val="0"/>
          <w:numId w:val="0"/>
        </w:numPr>
        <w:tabs>
          <w:tab w:val="left" w:pos="709"/>
        </w:tabs>
        <w:jc w:val="both"/>
        <w:rPr>
          <w:rFonts w:ascii="Tahoma" w:hAnsi="Tahoma" w:cs="Tahoma"/>
          <w:b/>
          <w:sz w:val="20"/>
          <w:szCs w:val="20"/>
        </w:rPr>
      </w:pPr>
    </w:p>
    <w:p w14:paraId="5F7E69F3" w14:textId="77777777" w:rsidR="00FD28DB" w:rsidRPr="00600A2E" w:rsidRDefault="00FD28DB" w:rsidP="00FD28DB">
      <w:pPr>
        <w:pStyle w:val="2Nadpis"/>
        <w:numPr>
          <w:ilvl w:val="0"/>
          <w:numId w:val="0"/>
        </w:numPr>
        <w:tabs>
          <w:tab w:val="left" w:pos="709"/>
        </w:tabs>
        <w:jc w:val="both"/>
        <w:rPr>
          <w:rFonts w:ascii="Tahoma" w:hAnsi="Tahoma" w:cs="Tahoma"/>
          <w:b/>
          <w:sz w:val="20"/>
          <w:szCs w:val="20"/>
        </w:rPr>
      </w:pPr>
    </w:p>
    <w:p w14:paraId="0FB38179" w14:textId="77777777" w:rsidR="00FD28DB" w:rsidRPr="00600A2E" w:rsidRDefault="00FD28DB" w:rsidP="00FD28DB">
      <w:pPr>
        <w:pStyle w:val="2Nadpis"/>
        <w:numPr>
          <w:ilvl w:val="0"/>
          <w:numId w:val="0"/>
        </w:numPr>
        <w:tabs>
          <w:tab w:val="left" w:pos="709"/>
        </w:tabs>
        <w:jc w:val="center"/>
        <w:rPr>
          <w:rFonts w:ascii="Tahoma" w:hAnsi="Tahoma" w:cs="Tahoma"/>
          <w:b/>
          <w:sz w:val="28"/>
          <w:szCs w:val="20"/>
        </w:rPr>
      </w:pPr>
      <w:r w:rsidRPr="00600A2E">
        <w:rPr>
          <w:rFonts w:ascii="Tahoma" w:hAnsi="Tahoma" w:cs="Tahoma"/>
          <w:b/>
          <w:sz w:val="28"/>
          <w:szCs w:val="20"/>
        </w:rPr>
        <w:t>ČESTNÉ PREHLÁSENIE</w:t>
      </w:r>
    </w:p>
    <w:p w14:paraId="747AAB89" w14:textId="77777777" w:rsidR="00FD28DB" w:rsidRPr="00600A2E" w:rsidRDefault="00FD28DB" w:rsidP="00FD28DB">
      <w:pPr>
        <w:pStyle w:val="2Nadpis"/>
        <w:numPr>
          <w:ilvl w:val="0"/>
          <w:numId w:val="0"/>
        </w:numPr>
        <w:tabs>
          <w:tab w:val="left" w:pos="709"/>
        </w:tabs>
        <w:jc w:val="center"/>
        <w:rPr>
          <w:rFonts w:ascii="Tahoma" w:hAnsi="Tahoma" w:cs="Tahoma"/>
          <w:b/>
          <w:caps/>
          <w:sz w:val="20"/>
          <w:szCs w:val="20"/>
        </w:rPr>
      </w:pPr>
    </w:p>
    <w:p w14:paraId="2113A9E5" w14:textId="77777777" w:rsidR="00FD28DB" w:rsidRPr="00600A2E" w:rsidRDefault="00FD28DB" w:rsidP="00FD28DB">
      <w:pPr>
        <w:pStyle w:val="2Nadpis"/>
        <w:numPr>
          <w:ilvl w:val="0"/>
          <w:numId w:val="0"/>
        </w:numPr>
        <w:tabs>
          <w:tab w:val="left" w:pos="709"/>
        </w:tabs>
        <w:jc w:val="both"/>
        <w:rPr>
          <w:rFonts w:ascii="Tahoma" w:hAnsi="Tahoma" w:cs="Tahoma"/>
          <w:b/>
          <w:sz w:val="20"/>
          <w:szCs w:val="20"/>
        </w:rPr>
      </w:pPr>
    </w:p>
    <w:p w14:paraId="0A698B3D" w14:textId="77777777" w:rsidR="00FD28DB" w:rsidRPr="00600A2E" w:rsidRDefault="00FD28DB" w:rsidP="00FD28DB">
      <w:pPr>
        <w:pStyle w:val="2Nadpis"/>
        <w:numPr>
          <w:ilvl w:val="0"/>
          <w:numId w:val="0"/>
        </w:numPr>
        <w:tabs>
          <w:tab w:val="left" w:pos="709"/>
        </w:tabs>
        <w:jc w:val="both"/>
        <w:rPr>
          <w:rFonts w:ascii="Tahoma" w:hAnsi="Tahoma" w:cs="Tahoma"/>
          <w:b/>
          <w:sz w:val="20"/>
          <w:szCs w:val="20"/>
        </w:rPr>
      </w:pPr>
    </w:p>
    <w:p w14:paraId="0E0F5CDC" w14:textId="77777777" w:rsidR="00FD28DB" w:rsidRPr="00600A2E" w:rsidRDefault="00FD28DB" w:rsidP="00FD28DB">
      <w:pPr>
        <w:pStyle w:val="2Nadpis"/>
        <w:numPr>
          <w:ilvl w:val="0"/>
          <w:numId w:val="0"/>
        </w:numPr>
        <w:tabs>
          <w:tab w:val="left" w:pos="709"/>
        </w:tabs>
        <w:spacing w:line="480" w:lineRule="auto"/>
        <w:jc w:val="both"/>
        <w:rPr>
          <w:rFonts w:ascii="Tahoma" w:hAnsi="Tahoma" w:cs="Tahoma"/>
          <w:i/>
          <w:sz w:val="20"/>
          <w:szCs w:val="20"/>
        </w:rPr>
      </w:pPr>
      <w:r w:rsidRPr="00600A2E">
        <w:rPr>
          <w:rFonts w:ascii="Tahoma" w:hAnsi="Tahoma" w:cs="Tahoma"/>
          <w:sz w:val="20"/>
          <w:szCs w:val="20"/>
        </w:rPr>
        <w:t>Ja, .................................................................... (</w:t>
      </w:r>
      <w:r w:rsidRPr="00600A2E">
        <w:rPr>
          <w:rFonts w:ascii="Tahoma" w:hAnsi="Tahoma" w:cs="Tahoma"/>
          <w:i/>
          <w:sz w:val="20"/>
          <w:szCs w:val="20"/>
        </w:rPr>
        <w:t>meno, priezvisko, titul),</w:t>
      </w:r>
    </w:p>
    <w:p w14:paraId="7E6A1226" w14:textId="77777777" w:rsidR="00FD28DB" w:rsidRPr="00600A2E" w:rsidRDefault="00FD28DB" w:rsidP="00FD28DB">
      <w:pPr>
        <w:pStyle w:val="2Nadpis"/>
        <w:numPr>
          <w:ilvl w:val="0"/>
          <w:numId w:val="0"/>
        </w:numPr>
        <w:tabs>
          <w:tab w:val="left" w:pos="709"/>
        </w:tabs>
        <w:spacing w:line="480" w:lineRule="auto"/>
        <w:jc w:val="both"/>
        <w:rPr>
          <w:rFonts w:ascii="Tahoma" w:hAnsi="Tahoma" w:cs="Tahoma"/>
          <w:sz w:val="20"/>
          <w:szCs w:val="20"/>
        </w:rPr>
      </w:pPr>
      <w:r w:rsidRPr="00600A2E">
        <w:rPr>
          <w:rFonts w:ascii="Tahoma" w:hAnsi="Tahoma" w:cs="Tahoma"/>
          <w:sz w:val="20"/>
          <w:szCs w:val="20"/>
        </w:rPr>
        <w:t>ako osoba oprávnená konať za spoločnosť / firmu..................................... (</w:t>
      </w:r>
      <w:r w:rsidRPr="00600A2E">
        <w:rPr>
          <w:rFonts w:ascii="Tahoma" w:hAnsi="Tahoma" w:cs="Tahoma"/>
          <w:i/>
          <w:sz w:val="20"/>
          <w:szCs w:val="20"/>
        </w:rPr>
        <w:t xml:space="preserve">úplný a presný názov spoločnosti / firmy v zmysle výpisu z príslušného obchodného registra), </w:t>
      </w:r>
      <w:r w:rsidRPr="00600A2E">
        <w:rPr>
          <w:rFonts w:ascii="Tahoma" w:hAnsi="Tahoma" w:cs="Tahoma"/>
          <w:sz w:val="20"/>
          <w:szCs w:val="20"/>
        </w:rPr>
        <w:t xml:space="preserve">so sídlom ................................................................, IČO: ......................................, zapísaná v .............................................................................................. </w:t>
      </w:r>
      <w:r w:rsidRPr="00600A2E">
        <w:rPr>
          <w:rFonts w:ascii="Tahoma" w:hAnsi="Tahoma" w:cs="Tahoma"/>
          <w:i/>
          <w:sz w:val="20"/>
          <w:szCs w:val="20"/>
        </w:rPr>
        <w:t>(údaje z príslušného obchodného registra)</w:t>
      </w:r>
    </w:p>
    <w:p w14:paraId="46473EC7" w14:textId="77777777" w:rsidR="00FD28DB" w:rsidRPr="00600A2E" w:rsidRDefault="00FD28DB" w:rsidP="00FD28DB">
      <w:pPr>
        <w:pStyle w:val="2Nadpis"/>
        <w:numPr>
          <w:ilvl w:val="0"/>
          <w:numId w:val="0"/>
        </w:numPr>
        <w:tabs>
          <w:tab w:val="left" w:pos="709"/>
        </w:tabs>
        <w:spacing w:line="480" w:lineRule="auto"/>
        <w:jc w:val="both"/>
        <w:rPr>
          <w:rFonts w:ascii="Tahoma" w:hAnsi="Tahoma" w:cs="Tahoma"/>
          <w:sz w:val="20"/>
          <w:szCs w:val="20"/>
        </w:rPr>
      </w:pPr>
    </w:p>
    <w:p w14:paraId="3640459D" w14:textId="77777777" w:rsidR="00FD28DB" w:rsidRPr="00600A2E" w:rsidRDefault="00FD28DB" w:rsidP="00FD28DB">
      <w:pPr>
        <w:pStyle w:val="2Nadpis"/>
        <w:numPr>
          <w:ilvl w:val="0"/>
          <w:numId w:val="0"/>
        </w:numPr>
        <w:tabs>
          <w:tab w:val="left" w:pos="709"/>
        </w:tabs>
        <w:jc w:val="both"/>
        <w:rPr>
          <w:rFonts w:ascii="Tahoma" w:hAnsi="Tahoma" w:cs="Tahoma"/>
          <w:sz w:val="20"/>
          <w:szCs w:val="20"/>
        </w:rPr>
      </w:pPr>
    </w:p>
    <w:p w14:paraId="5ABB7266" w14:textId="77777777" w:rsidR="00FD28DB" w:rsidRPr="00600A2E" w:rsidRDefault="00FD28DB" w:rsidP="00FD28DB">
      <w:pPr>
        <w:pStyle w:val="2Nadpis"/>
        <w:numPr>
          <w:ilvl w:val="0"/>
          <w:numId w:val="0"/>
        </w:numPr>
        <w:tabs>
          <w:tab w:val="left" w:pos="709"/>
        </w:tabs>
        <w:jc w:val="center"/>
        <w:rPr>
          <w:rFonts w:ascii="Tahoma" w:hAnsi="Tahoma" w:cs="Tahoma"/>
          <w:sz w:val="20"/>
          <w:szCs w:val="20"/>
        </w:rPr>
      </w:pPr>
      <w:r w:rsidRPr="00600A2E">
        <w:rPr>
          <w:rFonts w:ascii="Tahoma" w:hAnsi="Tahoma" w:cs="Tahoma"/>
          <w:b/>
          <w:sz w:val="20"/>
          <w:szCs w:val="20"/>
        </w:rPr>
        <w:t>ČESTNE PREHLASUJEM,</w:t>
      </w:r>
    </w:p>
    <w:p w14:paraId="64208F24" w14:textId="77777777" w:rsidR="00FD28DB" w:rsidRPr="00600A2E" w:rsidRDefault="00FD28DB" w:rsidP="00FD28DB">
      <w:pPr>
        <w:pStyle w:val="2Nadpis"/>
        <w:numPr>
          <w:ilvl w:val="0"/>
          <w:numId w:val="0"/>
        </w:numPr>
        <w:tabs>
          <w:tab w:val="left" w:pos="709"/>
        </w:tabs>
        <w:jc w:val="both"/>
        <w:rPr>
          <w:rFonts w:ascii="Tahoma" w:hAnsi="Tahoma" w:cs="Tahoma"/>
          <w:sz w:val="20"/>
          <w:szCs w:val="20"/>
        </w:rPr>
      </w:pPr>
    </w:p>
    <w:p w14:paraId="50203AFC" w14:textId="77777777" w:rsidR="00FD28DB" w:rsidRPr="00600A2E" w:rsidRDefault="00FD28DB" w:rsidP="00FD28DB">
      <w:pPr>
        <w:pStyle w:val="2Nadpis"/>
        <w:numPr>
          <w:ilvl w:val="0"/>
          <w:numId w:val="0"/>
        </w:numPr>
        <w:tabs>
          <w:tab w:val="left" w:pos="709"/>
        </w:tabs>
        <w:jc w:val="both"/>
        <w:rPr>
          <w:rFonts w:ascii="Tahoma" w:hAnsi="Tahoma" w:cs="Tahoma"/>
          <w:sz w:val="20"/>
          <w:szCs w:val="20"/>
        </w:rPr>
      </w:pPr>
    </w:p>
    <w:p w14:paraId="7F83A664" w14:textId="276F65FD" w:rsidR="00FD28DB" w:rsidRPr="00600A2E" w:rsidRDefault="00FD28DB" w:rsidP="00FD28DB">
      <w:pPr>
        <w:pStyle w:val="2Nadpis"/>
        <w:numPr>
          <w:ilvl w:val="0"/>
          <w:numId w:val="0"/>
        </w:numPr>
        <w:tabs>
          <w:tab w:val="left" w:pos="709"/>
        </w:tabs>
        <w:spacing w:line="360" w:lineRule="auto"/>
        <w:jc w:val="both"/>
        <w:rPr>
          <w:rFonts w:ascii="Tahoma" w:hAnsi="Tahoma" w:cs="Tahoma"/>
          <w:i/>
          <w:sz w:val="20"/>
          <w:szCs w:val="20"/>
        </w:rPr>
      </w:pPr>
      <w:r w:rsidRPr="00600A2E">
        <w:rPr>
          <w:rFonts w:ascii="Tahoma" w:hAnsi="Tahoma" w:cs="Tahoma"/>
          <w:sz w:val="20"/>
          <w:szCs w:val="20"/>
        </w:rPr>
        <w:t xml:space="preserve">že som sa nezúčastnil na príprave ani vyhotovení Výzvy na predkladanie cenových ponúk a Súťažných podkladov na predmet zákazky </w:t>
      </w:r>
      <w:r w:rsidR="00AB483D" w:rsidRPr="00600A2E">
        <w:rPr>
          <w:rFonts w:ascii="Tahoma" w:hAnsi="Tahoma" w:cs="Tahoma"/>
          <w:sz w:val="20"/>
          <w:szCs w:val="20"/>
        </w:rPr>
        <w:t>„</w:t>
      </w:r>
      <w:r w:rsidR="00600A2E" w:rsidRPr="00600A2E">
        <w:rPr>
          <w:rFonts w:ascii="Tahoma" w:hAnsi="Tahoma" w:cs="Tahoma"/>
          <w:sz w:val="20"/>
          <w:szCs w:val="20"/>
        </w:rPr>
        <w:t xml:space="preserve">Ležatý </w:t>
      </w:r>
      <w:proofErr w:type="spellStart"/>
      <w:r w:rsidR="00600A2E" w:rsidRPr="00600A2E">
        <w:rPr>
          <w:rFonts w:ascii="Tahoma" w:hAnsi="Tahoma" w:cs="Tahoma"/>
          <w:sz w:val="20"/>
          <w:szCs w:val="20"/>
        </w:rPr>
        <w:t>vinifikátor</w:t>
      </w:r>
      <w:proofErr w:type="spellEnd"/>
      <w:r w:rsidR="00AB483D" w:rsidRPr="00600A2E">
        <w:rPr>
          <w:rFonts w:ascii="Tahoma" w:hAnsi="Tahoma" w:cs="Tahoma"/>
          <w:sz w:val="20"/>
          <w:szCs w:val="20"/>
        </w:rPr>
        <w:t>“,</w:t>
      </w:r>
      <w:r w:rsidRPr="00600A2E">
        <w:rPr>
          <w:rFonts w:ascii="Tahoma" w:hAnsi="Tahoma" w:cs="Tahoma"/>
          <w:sz w:val="20"/>
          <w:szCs w:val="20"/>
        </w:rPr>
        <w:t xml:space="preserve"> uverejnenej vo výzve na predkladanie ponúk.</w:t>
      </w:r>
    </w:p>
    <w:p w14:paraId="78934A27" w14:textId="77777777" w:rsidR="00FD28DB" w:rsidRPr="00600A2E" w:rsidRDefault="00FD28DB" w:rsidP="00FD28DB">
      <w:pPr>
        <w:pStyle w:val="2Nadpis"/>
        <w:numPr>
          <w:ilvl w:val="0"/>
          <w:numId w:val="0"/>
        </w:numPr>
        <w:tabs>
          <w:tab w:val="left" w:pos="709"/>
        </w:tabs>
        <w:jc w:val="both"/>
        <w:rPr>
          <w:rFonts w:ascii="Tahoma" w:hAnsi="Tahoma" w:cs="Tahoma"/>
          <w:sz w:val="20"/>
          <w:szCs w:val="20"/>
        </w:rPr>
      </w:pPr>
    </w:p>
    <w:p w14:paraId="4590B5E0" w14:textId="77777777" w:rsidR="00FD28DB" w:rsidRPr="00600A2E" w:rsidRDefault="00FD28DB" w:rsidP="00FD28DB">
      <w:pPr>
        <w:pStyle w:val="2Nadpis"/>
        <w:numPr>
          <w:ilvl w:val="0"/>
          <w:numId w:val="0"/>
        </w:numPr>
        <w:tabs>
          <w:tab w:val="left" w:pos="709"/>
        </w:tabs>
        <w:jc w:val="both"/>
        <w:rPr>
          <w:rFonts w:ascii="Tahoma" w:hAnsi="Tahoma" w:cs="Tahoma"/>
          <w:sz w:val="20"/>
          <w:szCs w:val="20"/>
        </w:rPr>
      </w:pPr>
    </w:p>
    <w:p w14:paraId="5B9E2804" w14:textId="77777777" w:rsidR="00FD28DB" w:rsidRPr="00600A2E" w:rsidRDefault="00FD28DB" w:rsidP="00FD28DB">
      <w:pPr>
        <w:pStyle w:val="2Nadpis"/>
        <w:numPr>
          <w:ilvl w:val="0"/>
          <w:numId w:val="0"/>
        </w:numPr>
        <w:tabs>
          <w:tab w:val="left" w:pos="709"/>
        </w:tabs>
        <w:jc w:val="both"/>
        <w:rPr>
          <w:rFonts w:ascii="Tahoma" w:hAnsi="Tahoma" w:cs="Tahoma"/>
          <w:sz w:val="20"/>
          <w:szCs w:val="20"/>
        </w:rPr>
      </w:pPr>
    </w:p>
    <w:p w14:paraId="5D7212E5" w14:textId="77777777" w:rsidR="00FD28DB" w:rsidRPr="00600A2E" w:rsidRDefault="00FD28DB" w:rsidP="00FD28DB">
      <w:pPr>
        <w:pStyle w:val="2Nadpis"/>
        <w:numPr>
          <w:ilvl w:val="0"/>
          <w:numId w:val="0"/>
        </w:numPr>
        <w:tabs>
          <w:tab w:val="left" w:pos="709"/>
        </w:tabs>
        <w:jc w:val="both"/>
        <w:rPr>
          <w:rFonts w:ascii="Tahoma" w:hAnsi="Tahoma" w:cs="Tahoma"/>
          <w:sz w:val="20"/>
          <w:szCs w:val="20"/>
        </w:rPr>
      </w:pPr>
    </w:p>
    <w:p w14:paraId="7C4BB52D" w14:textId="77777777" w:rsidR="00FD28DB" w:rsidRPr="00600A2E" w:rsidRDefault="00FD28DB" w:rsidP="00FD28DB">
      <w:pPr>
        <w:pStyle w:val="2Nadpis"/>
        <w:numPr>
          <w:ilvl w:val="0"/>
          <w:numId w:val="0"/>
        </w:numPr>
        <w:tabs>
          <w:tab w:val="left" w:pos="709"/>
        </w:tabs>
        <w:jc w:val="both"/>
        <w:rPr>
          <w:rFonts w:ascii="Tahoma" w:hAnsi="Tahoma" w:cs="Tahoma"/>
          <w:sz w:val="20"/>
          <w:szCs w:val="20"/>
        </w:rPr>
      </w:pPr>
    </w:p>
    <w:p w14:paraId="7F728551" w14:textId="77777777" w:rsidR="00FD28DB" w:rsidRPr="00600A2E" w:rsidRDefault="00FD28DB" w:rsidP="00FD28DB">
      <w:pPr>
        <w:pStyle w:val="2Nadpis"/>
        <w:numPr>
          <w:ilvl w:val="0"/>
          <w:numId w:val="0"/>
        </w:numPr>
        <w:tabs>
          <w:tab w:val="left" w:pos="709"/>
        </w:tabs>
        <w:jc w:val="both"/>
        <w:rPr>
          <w:rFonts w:ascii="Tahoma" w:hAnsi="Tahoma" w:cs="Tahoma"/>
          <w:sz w:val="20"/>
          <w:szCs w:val="20"/>
        </w:rPr>
      </w:pPr>
      <w:r w:rsidRPr="00600A2E">
        <w:rPr>
          <w:rFonts w:ascii="Tahoma" w:hAnsi="Tahoma" w:cs="Tahoma"/>
          <w:sz w:val="20"/>
          <w:szCs w:val="20"/>
        </w:rPr>
        <w:t>V ................................................., dňa:..............................................</w:t>
      </w:r>
    </w:p>
    <w:p w14:paraId="67716BEF" w14:textId="77777777" w:rsidR="00FD28DB" w:rsidRPr="00600A2E" w:rsidRDefault="00FD28DB" w:rsidP="00FD28DB">
      <w:pPr>
        <w:pStyle w:val="2Nadpis"/>
        <w:numPr>
          <w:ilvl w:val="0"/>
          <w:numId w:val="0"/>
        </w:numPr>
        <w:tabs>
          <w:tab w:val="left" w:pos="709"/>
        </w:tabs>
        <w:jc w:val="both"/>
        <w:rPr>
          <w:rFonts w:ascii="Tahoma" w:hAnsi="Tahoma" w:cs="Tahoma"/>
          <w:sz w:val="20"/>
          <w:szCs w:val="20"/>
        </w:rPr>
      </w:pPr>
    </w:p>
    <w:p w14:paraId="0546A53E" w14:textId="77777777" w:rsidR="00FD28DB" w:rsidRPr="00600A2E" w:rsidRDefault="00FD28DB" w:rsidP="00FD28DB">
      <w:pPr>
        <w:pStyle w:val="2Nadpis"/>
        <w:numPr>
          <w:ilvl w:val="0"/>
          <w:numId w:val="0"/>
        </w:numPr>
        <w:tabs>
          <w:tab w:val="left" w:pos="709"/>
        </w:tabs>
        <w:jc w:val="both"/>
        <w:rPr>
          <w:rFonts w:ascii="Tahoma" w:hAnsi="Tahoma" w:cs="Tahoma"/>
          <w:sz w:val="20"/>
          <w:szCs w:val="20"/>
        </w:rPr>
      </w:pPr>
    </w:p>
    <w:p w14:paraId="023DE0D8" w14:textId="77777777" w:rsidR="00FD28DB" w:rsidRPr="00600A2E" w:rsidRDefault="00FD28DB" w:rsidP="00FD28DB">
      <w:pPr>
        <w:pStyle w:val="2Nadpis"/>
        <w:numPr>
          <w:ilvl w:val="0"/>
          <w:numId w:val="0"/>
        </w:numPr>
        <w:tabs>
          <w:tab w:val="left" w:pos="709"/>
        </w:tabs>
        <w:jc w:val="both"/>
        <w:rPr>
          <w:rFonts w:ascii="Tahoma" w:hAnsi="Tahoma" w:cs="Tahoma"/>
          <w:sz w:val="20"/>
          <w:szCs w:val="20"/>
        </w:rPr>
      </w:pPr>
    </w:p>
    <w:p w14:paraId="1AE75D1E" w14:textId="77777777" w:rsidR="00FD28DB" w:rsidRPr="00600A2E" w:rsidRDefault="00FD28DB" w:rsidP="00FD28DB">
      <w:pPr>
        <w:pStyle w:val="2Nadpis"/>
        <w:numPr>
          <w:ilvl w:val="0"/>
          <w:numId w:val="0"/>
        </w:numPr>
        <w:tabs>
          <w:tab w:val="left" w:pos="709"/>
        </w:tabs>
        <w:jc w:val="both"/>
        <w:rPr>
          <w:rFonts w:ascii="Tahoma" w:hAnsi="Tahoma" w:cs="Tahoma"/>
          <w:sz w:val="20"/>
          <w:szCs w:val="20"/>
        </w:rPr>
      </w:pPr>
    </w:p>
    <w:p w14:paraId="38EC068B" w14:textId="77777777" w:rsidR="00FD28DB" w:rsidRPr="00600A2E" w:rsidRDefault="00FD28DB" w:rsidP="00FD28DB">
      <w:pPr>
        <w:pStyle w:val="2Nadpis"/>
        <w:numPr>
          <w:ilvl w:val="0"/>
          <w:numId w:val="0"/>
        </w:numPr>
        <w:tabs>
          <w:tab w:val="left" w:pos="709"/>
        </w:tabs>
        <w:jc w:val="both"/>
        <w:rPr>
          <w:rFonts w:ascii="Tahoma" w:hAnsi="Tahoma" w:cs="Tahoma"/>
          <w:sz w:val="20"/>
          <w:szCs w:val="20"/>
        </w:rPr>
      </w:pPr>
    </w:p>
    <w:p w14:paraId="51C3C748" w14:textId="77777777" w:rsidR="00FD28DB" w:rsidRPr="00600A2E" w:rsidRDefault="00FD28DB" w:rsidP="00FD28DB">
      <w:pPr>
        <w:pStyle w:val="2Nadpis"/>
        <w:numPr>
          <w:ilvl w:val="0"/>
          <w:numId w:val="0"/>
        </w:numPr>
        <w:tabs>
          <w:tab w:val="left" w:pos="709"/>
        </w:tabs>
        <w:jc w:val="both"/>
        <w:rPr>
          <w:rFonts w:ascii="Tahoma" w:hAnsi="Tahoma" w:cs="Tahoma"/>
          <w:sz w:val="20"/>
          <w:szCs w:val="20"/>
        </w:rPr>
      </w:pPr>
    </w:p>
    <w:p w14:paraId="5EC0E541" w14:textId="77777777" w:rsidR="00FD28DB" w:rsidRPr="00600A2E" w:rsidRDefault="00FD28DB" w:rsidP="00FD28DB">
      <w:pPr>
        <w:pStyle w:val="2Nadpis"/>
        <w:numPr>
          <w:ilvl w:val="0"/>
          <w:numId w:val="0"/>
        </w:numPr>
        <w:tabs>
          <w:tab w:val="left" w:pos="709"/>
        </w:tabs>
        <w:jc w:val="both"/>
        <w:rPr>
          <w:rFonts w:ascii="Tahoma" w:hAnsi="Tahoma" w:cs="Tahoma"/>
          <w:sz w:val="20"/>
          <w:szCs w:val="20"/>
        </w:rPr>
      </w:pPr>
    </w:p>
    <w:p w14:paraId="2927CF1F" w14:textId="77777777" w:rsidR="00FD28DB" w:rsidRPr="00600A2E" w:rsidRDefault="00FD28DB" w:rsidP="00FD28DB">
      <w:pPr>
        <w:pStyle w:val="2Nadpis"/>
        <w:numPr>
          <w:ilvl w:val="0"/>
          <w:numId w:val="0"/>
        </w:numPr>
        <w:tabs>
          <w:tab w:val="left" w:pos="709"/>
        </w:tabs>
        <w:jc w:val="both"/>
        <w:rPr>
          <w:rFonts w:ascii="Tahoma" w:hAnsi="Tahoma" w:cs="Tahoma"/>
          <w:sz w:val="20"/>
          <w:szCs w:val="20"/>
        </w:rPr>
      </w:pPr>
      <w:r w:rsidRPr="00600A2E">
        <w:rPr>
          <w:rFonts w:ascii="Tahoma" w:hAnsi="Tahoma" w:cs="Tahoma"/>
          <w:sz w:val="20"/>
          <w:szCs w:val="20"/>
        </w:rPr>
        <w:t>...............................................................................</w:t>
      </w:r>
    </w:p>
    <w:p w14:paraId="7741B04D" w14:textId="77777777" w:rsidR="00FD28DB" w:rsidRPr="00600A2E" w:rsidRDefault="00FD28DB" w:rsidP="00FD28DB">
      <w:pPr>
        <w:pStyle w:val="2Nadpis"/>
        <w:numPr>
          <w:ilvl w:val="0"/>
          <w:numId w:val="0"/>
        </w:numPr>
        <w:tabs>
          <w:tab w:val="left" w:pos="709"/>
        </w:tabs>
        <w:jc w:val="both"/>
        <w:rPr>
          <w:rFonts w:ascii="Tahoma" w:hAnsi="Tahoma" w:cs="Tahoma"/>
          <w:i/>
          <w:sz w:val="20"/>
          <w:szCs w:val="20"/>
        </w:rPr>
      </w:pPr>
      <w:r w:rsidRPr="00600A2E">
        <w:rPr>
          <w:rFonts w:ascii="Tahoma" w:hAnsi="Tahoma" w:cs="Tahoma"/>
          <w:i/>
          <w:sz w:val="20"/>
          <w:szCs w:val="20"/>
        </w:rPr>
        <w:t xml:space="preserve">        Pečiatka a podpis štatutárneho zástupcu</w:t>
      </w:r>
    </w:p>
    <w:p w14:paraId="2E156439" w14:textId="77777777" w:rsidR="00FD28DB" w:rsidRPr="00600A2E" w:rsidRDefault="00FD28DB" w:rsidP="00FD28DB">
      <w:pPr>
        <w:pStyle w:val="2Nadpis"/>
        <w:numPr>
          <w:ilvl w:val="0"/>
          <w:numId w:val="0"/>
        </w:numPr>
        <w:tabs>
          <w:tab w:val="left" w:pos="709"/>
        </w:tabs>
        <w:jc w:val="both"/>
        <w:rPr>
          <w:rFonts w:ascii="Tahoma" w:hAnsi="Tahoma" w:cs="Tahoma"/>
          <w:sz w:val="20"/>
          <w:szCs w:val="20"/>
        </w:rPr>
      </w:pPr>
    </w:p>
    <w:p w14:paraId="05B2A811" w14:textId="77777777" w:rsidR="00FD28DB" w:rsidRPr="00600A2E" w:rsidRDefault="00FD28DB" w:rsidP="00FD28DB">
      <w:pPr>
        <w:pStyle w:val="2Nadpis"/>
        <w:numPr>
          <w:ilvl w:val="0"/>
          <w:numId w:val="0"/>
        </w:numPr>
        <w:tabs>
          <w:tab w:val="left" w:pos="709"/>
        </w:tabs>
        <w:jc w:val="both"/>
        <w:rPr>
          <w:rFonts w:ascii="Tahoma" w:hAnsi="Tahoma" w:cs="Tahoma"/>
          <w:sz w:val="20"/>
          <w:szCs w:val="20"/>
        </w:rPr>
      </w:pPr>
    </w:p>
    <w:p w14:paraId="31E640FC" w14:textId="77777777" w:rsidR="00FD28DB" w:rsidRPr="00600A2E" w:rsidRDefault="00FD28DB" w:rsidP="00CB19F7">
      <w:pPr>
        <w:rPr>
          <w:rFonts w:ascii="Tahoma" w:hAnsi="Tahoma" w:cs="Tahoma"/>
          <w:i/>
          <w:sz w:val="20"/>
          <w:szCs w:val="20"/>
        </w:rPr>
        <w:sectPr w:rsidR="00FD28DB" w:rsidRPr="00600A2E" w:rsidSect="00F823E5">
          <w:pgSz w:w="11906" w:h="16838" w:code="9"/>
          <w:pgMar w:top="1134" w:right="1134" w:bottom="1134" w:left="1134" w:header="709" w:footer="510" w:gutter="0"/>
          <w:pgNumType w:start="1" w:chapStyle="1" w:chapSep="period"/>
          <w:cols w:space="720"/>
          <w:titlePg/>
          <w:docGrid w:linePitch="360"/>
        </w:sectPr>
      </w:pPr>
    </w:p>
    <w:p w14:paraId="6957CED9" w14:textId="01BBF4B3" w:rsidR="00FD28DB" w:rsidRPr="00600A2E" w:rsidRDefault="00FD28DB" w:rsidP="00FD28DB">
      <w:pPr>
        <w:pStyle w:val="2Nadpis"/>
        <w:numPr>
          <w:ilvl w:val="0"/>
          <w:numId w:val="0"/>
        </w:numPr>
        <w:tabs>
          <w:tab w:val="left" w:pos="709"/>
        </w:tabs>
        <w:jc w:val="both"/>
        <w:rPr>
          <w:rFonts w:ascii="Tahoma" w:hAnsi="Tahoma" w:cs="Tahoma"/>
          <w:sz w:val="20"/>
          <w:szCs w:val="20"/>
        </w:rPr>
      </w:pPr>
      <w:r w:rsidRPr="00600A2E">
        <w:rPr>
          <w:rFonts w:ascii="Tahoma" w:hAnsi="Tahoma" w:cs="Tahoma"/>
          <w:sz w:val="20"/>
          <w:szCs w:val="20"/>
        </w:rPr>
        <w:lastRenderedPageBreak/>
        <w:t xml:space="preserve">Príloha č. </w:t>
      </w:r>
      <w:r w:rsidR="006A0F91" w:rsidRPr="00600A2E">
        <w:rPr>
          <w:rFonts w:ascii="Tahoma" w:hAnsi="Tahoma" w:cs="Tahoma"/>
          <w:sz w:val="20"/>
          <w:szCs w:val="20"/>
        </w:rPr>
        <w:t>4</w:t>
      </w:r>
    </w:p>
    <w:p w14:paraId="68A749B9" w14:textId="77777777" w:rsidR="00FD28DB" w:rsidRPr="00600A2E" w:rsidRDefault="00FD28DB" w:rsidP="00FD28DB">
      <w:pPr>
        <w:pStyle w:val="2Nadpis"/>
        <w:numPr>
          <w:ilvl w:val="0"/>
          <w:numId w:val="0"/>
        </w:numPr>
        <w:tabs>
          <w:tab w:val="left" w:pos="709"/>
        </w:tabs>
        <w:jc w:val="both"/>
        <w:rPr>
          <w:rFonts w:ascii="Tahoma" w:hAnsi="Tahoma" w:cs="Tahoma"/>
          <w:sz w:val="20"/>
          <w:szCs w:val="20"/>
        </w:rPr>
      </w:pPr>
    </w:p>
    <w:p w14:paraId="74C437D0" w14:textId="77777777" w:rsidR="00FD28DB" w:rsidRPr="00600A2E" w:rsidRDefault="00FD28DB" w:rsidP="00FD28DB">
      <w:pPr>
        <w:pStyle w:val="2Nadpis"/>
        <w:numPr>
          <w:ilvl w:val="0"/>
          <w:numId w:val="0"/>
        </w:numPr>
        <w:tabs>
          <w:tab w:val="left" w:pos="709"/>
        </w:tabs>
        <w:jc w:val="both"/>
        <w:rPr>
          <w:rFonts w:ascii="Tahoma" w:hAnsi="Tahoma" w:cs="Tahoma"/>
          <w:b/>
          <w:sz w:val="20"/>
          <w:szCs w:val="20"/>
        </w:rPr>
      </w:pPr>
      <w:r w:rsidRPr="00600A2E">
        <w:rPr>
          <w:rFonts w:ascii="Tahoma" w:hAnsi="Tahoma" w:cs="Tahoma"/>
          <w:b/>
          <w:sz w:val="20"/>
          <w:szCs w:val="20"/>
        </w:rPr>
        <w:t>Obchodné meno, adresa alebo sídlo uchádzača:</w:t>
      </w:r>
    </w:p>
    <w:p w14:paraId="269E1F33" w14:textId="77777777" w:rsidR="00FD28DB" w:rsidRPr="00600A2E" w:rsidRDefault="00FD28DB" w:rsidP="00FD28DB">
      <w:pPr>
        <w:pStyle w:val="2Nadpis"/>
        <w:numPr>
          <w:ilvl w:val="0"/>
          <w:numId w:val="0"/>
        </w:numPr>
        <w:tabs>
          <w:tab w:val="left" w:pos="709"/>
        </w:tabs>
        <w:jc w:val="both"/>
        <w:rPr>
          <w:rFonts w:ascii="Tahoma" w:hAnsi="Tahoma" w:cs="Tahoma"/>
          <w:b/>
          <w:sz w:val="20"/>
          <w:szCs w:val="20"/>
        </w:rPr>
      </w:pPr>
    </w:p>
    <w:p w14:paraId="1B1FAC17" w14:textId="77777777" w:rsidR="00FD28DB" w:rsidRPr="00600A2E" w:rsidRDefault="00FD28DB" w:rsidP="00FD28DB">
      <w:pPr>
        <w:pStyle w:val="2Nadpis"/>
        <w:numPr>
          <w:ilvl w:val="0"/>
          <w:numId w:val="0"/>
        </w:numPr>
        <w:pBdr>
          <w:bottom w:val="single" w:sz="12" w:space="1" w:color="auto"/>
        </w:pBdr>
        <w:tabs>
          <w:tab w:val="left" w:pos="709"/>
        </w:tabs>
        <w:jc w:val="both"/>
        <w:rPr>
          <w:rFonts w:ascii="Tahoma" w:hAnsi="Tahoma" w:cs="Tahoma"/>
          <w:b/>
          <w:sz w:val="20"/>
          <w:szCs w:val="20"/>
        </w:rPr>
      </w:pPr>
    </w:p>
    <w:p w14:paraId="2919A98D" w14:textId="77777777" w:rsidR="00FD28DB" w:rsidRPr="00600A2E" w:rsidRDefault="00FD28DB" w:rsidP="00FD28DB">
      <w:pPr>
        <w:pStyle w:val="2Nadpis"/>
        <w:numPr>
          <w:ilvl w:val="0"/>
          <w:numId w:val="0"/>
        </w:numPr>
        <w:tabs>
          <w:tab w:val="left" w:pos="709"/>
        </w:tabs>
        <w:jc w:val="both"/>
        <w:rPr>
          <w:rFonts w:ascii="Tahoma" w:hAnsi="Tahoma" w:cs="Tahoma"/>
          <w:b/>
          <w:sz w:val="20"/>
          <w:szCs w:val="20"/>
        </w:rPr>
      </w:pPr>
    </w:p>
    <w:p w14:paraId="588A4CBB" w14:textId="77777777" w:rsidR="00FD28DB" w:rsidRPr="00600A2E" w:rsidRDefault="00FD28DB" w:rsidP="00FD28DB">
      <w:pPr>
        <w:pStyle w:val="2Nadpis"/>
        <w:numPr>
          <w:ilvl w:val="0"/>
          <w:numId w:val="0"/>
        </w:numPr>
        <w:tabs>
          <w:tab w:val="left" w:pos="709"/>
        </w:tabs>
        <w:jc w:val="both"/>
        <w:rPr>
          <w:rFonts w:ascii="Tahoma" w:hAnsi="Tahoma" w:cs="Tahoma"/>
          <w:b/>
          <w:sz w:val="20"/>
          <w:szCs w:val="20"/>
        </w:rPr>
      </w:pPr>
    </w:p>
    <w:p w14:paraId="4CAE78DA" w14:textId="77777777" w:rsidR="00FD28DB" w:rsidRPr="00600A2E" w:rsidRDefault="00FD28DB" w:rsidP="00FD28DB">
      <w:pPr>
        <w:pStyle w:val="2Nadpis"/>
        <w:numPr>
          <w:ilvl w:val="0"/>
          <w:numId w:val="0"/>
        </w:numPr>
        <w:tabs>
          <w:tab w:val="left" w:pos="709"/>
        </w:tabs>
        <w:jc w:val="both"/>
        <w:rPr>
          <w:rFonts w:ascii="Tahoma" w:hAnsi="Tahoma" w:cs="Tahoma"/>
          <w:b/>
          <w:sz w:val="20"/>
          <w:szCs w:val="20"/>
        </w:rPr>
      </w:pPr>
    </w:p>
    <w:p w14:paraId="5C5F11A5" w14:textId="77777777" w:rsidR="00FD28DB" w:rsidRPr="00600A2E" w:rsidRDefault="00FD28DB" w:rsidP="00FD28DB">
      <w:pPr>
        <w:pStyle w:val="2Nadpis"/>
        <w:numPr>
          <w:ilvl w:val="0"/>
          <w:numId w:val="0"/>
        </w:numPr>
        <w:tabs>
          <w:tab w:val="left" w:pos="709"/>
        </w:tabs>
        <w:jc w:val="center"/>
        <w:rPr>
          <w:rFonts w:ascii="Tahoma" w:hAnsi="Tahoma" w:cs="Tahoma"/>
          <w:b/>
          <w:sz w:val="28"/>
          <w:szCs w:val="20"/>
        </w:rPr>
      </w:pPr>
      <w:r w:rsidRPr="00600A2E">
        <w:rPr>
          <w:rFonts w:ascii="Tahoma" w:hAnsi="Tahoma" w:cs="Tahoma"/>
          <w:b/>
          <w:sz w:val="28"/>
          <w:szCs w:val="20"/>
        </w:rPr>
        <w:t>ČESTNÉ PREHLÁSENIE</w:t>
      </w:r>
    </w:p>
    <w:p w14:paraId="4634C799" w14:textId="77777777" w:rsidR="00FD28DB" w:rsidRPr="00600A2E" w:rsidRDefault="00FD28DB" w:rsidP="00FD28DB">
      <w:pPr>
        <w:pStyle w:val="2Nadpis"/>
        <w:numPr>
          <w:ilvl w:val="0"/>
          <w:numId w:val="0"/>
        </w:numPr>
        <w:tabs>
          <w:tab w:val="left" w:pos="709"/>
        </w:tabs>
        <w:jc w:val="both"/>
        <w:rPr>
          <w:rFonts w:ascii="Tahoma" w:hAnsi="Tahoma" w:cs="Tahoma"/>
          <w:b/>
          <w:sz w:val="20"/>
          <w:szCs w:val="20"/>
        </w:rPr>
      </w:pPr>
    </w:p>
    <w:p w14:paraId="71DA1E8F" w14:textId="77777777" w:rsidR="00FD28DB" w:rsidRPr="00600A2E" w:rsidRDefault="00FD28DB" w:rsidP="00FD28DB">
      <w:pPr>
        <w:pStyle w:val="2Nadpis"/>
        <w:numPr>
          <w:ilvl w:val="0"/>
          <w:numId w:val="0"/>
        </w:numPr>
        <w:tabs>
          <w:tab w:val="left" w:pos="709"/>
        </w:tabs>
        <w:spacing w:line="480" w:lineRule="auto"/>
        <w:jc w:val="both"/>
        <w:rPr>
          <w:rFonts w:ascii="Tahoma" w:hAnsi="Tahoma" w:cs="Tahoma"/>
          <w:sz w:val="20"/>
          <w:szCs w:val="20"/>
        </w:rPr>
      </w:pPr>
    </w:p>
    <w:p w14:paraId="57D335F4" w14:textId="77777777" w:rsidR="00FD28DB" w:rsidRPr="00600A2E" w:rsidRDefault="00FD28DB" w:rsidP="00FD28DB">
      <w:pPr>
        <w:pStyle w:val="2Nadpis"/>
        <w:numPr>
          <w:ilvl w:val="0"/>
          <w:numId w:val="0"/>
        </w:numPr>
        <w:tabs>
          <w:tab w:val="left" w:pos="709"/>
        </w:tabs>
        <w:spacing w:line="480" w:lineRule="auto"/>
        <w:jc w:val="both"/>
        <w:rPr>
          <w:rFonts w:ascii="Tahoma" w:hAnsi="Tahoma" w:cs="Tahoma"/>
          <w:i/>
          <w:sz w:val="20"/>
          <w:szCs w:val="20"/>
        </w:rPr>
      </w:pPr>
      <w:r w:rsidRPr="00600A2E">
        <w:rPr>
          <w:rFonts w:ascii="Tahoma" w:hAnsi="Tahoma" w:cs="Tahoma"/>
          <w:sz w:val="20"/>
          <w:szCs w:val="20"/>
        </w:rPr>
        <w:t>Ja, .................................................................... (</w:t>
      </w:r>
      <w:r w:rsidRPr="00600A2E">
        <w:rPr>
          <w:rFonts w:ascii="Tahoma" w:hAnsi="Tahoma" w:cs="Tahoma"/>
          <w:i/>
          <w:sz w:val="20"/>
          <w:szCs w:val="20"/>
        </w:rPr>
        <w:t>meno, priezvisko, titul),</w:t>
      </w:r>
    </w:p>
    <w:p w14:paraId="5CC9C1F5" w14:textId="77777777" w:rsidR="00FD28DB" w:rsidRPr="00600A2E" w:rsidRDefault="00FD28DB" w:rsidP="00FD28DB">
      <w:pPr>
        <w:pStyle w:val="2Nadpis"/>
        <w:numPr>
          <w:ilvl w:val="0"/>
          <w:numId w:val="0"/>
        </w:numPr>
        <w:tabs>
          <w:tab w:val="left" w:pos="709"/>
        </w:tabs>
        <w:spacing w:line="480" w:lineRule="auto"/>
        <w:jc w:val="both"/>
        <w:rPr>
          <w:rFonts w:ascii="Tahoma" w:hAnsi="Tahoma" w:cs="Tahoma"/>
          <w:sz w:val="20"/>
          <w:szCs w:val="20"/>
        </w:rPr>
      </w:pPr>
      <w:r w:rsidRPr="00600A2E">
        <w:rPr>
          <w:rFonts w:ascii="Tahoma" w:hAnsi="Tahoma" w:cs="Tahoma"/>
          <w:sz w:val="20"/>
          <w:szCs w:val="20"/>
        </w:rPr>
        <w:t>ako osoba oprávnená konať za spoločnosť / firmu..................................... (</w:t>
      </w:r>
      <w:r w:rsidRPr="00600A2E">
        <w:rPr>
          <w:rFonts w:ascii="Tahoma" w:hAnsi="Tahoma" w:cs="Tahoma"/>
          <w:i/>
          <w:sz w:val="20"/>
          <w:szCs w:val="20"/>
        </w:rPr>
        <w:t xml:space="preserve">úplný a presný názov spoločnosti / firmy v zmysle výpisu z príslušného obchodného registra), </w:t>
      </w:r>
      <w:r w:rsidRPr="00600A2E">
        <w:rPr>
          <w:rFonts w:ascii="Tahoma" w:hAnsi="Tahoma" w:cs="Tahoma"/>
          <w:sz w:val="20"/>
          <w:szCs w:val="20"/>
        </w:rPr>
        <w:t xml:space="preserve">so sídlom ................................................................, IČO: ......................................, zapísaná v .............................................................................................. </w:t>
      </w:r>
      <w:r w:rsidRPr="00600A2E">
        <w:rPr>
          <w:rFonts w:ascii="Tahoma" w:hAnsi="Tahoma" w:cs="Tahoma"/>
          <w:i/>
          <w:sz w:val="20"/>
          <w:szCs w:val="20"/>
        </w:rPr>
        <w:t>(údaje z príslušného obchodného registra)</w:t>
      </w:r>
    </w:p>
    <w:p w14:paraId="4322B88F" w14:textId="77777777" w:rsidR="00FD28DB" w:rsidRPr="00600A2E" w:rsidRDefault="00FD28DB" w:rsidP="00FD28DB">
      <w:pPr>
        <w:pStyle w:val="2Nadpis"/>
        <w:numPr>
          <w:ilvl w:val="0"/>
          <w:numId w:val="0"/>
        </w:numPr>
        <w:tabs>
          <w:tab w:val="left" w:pos="709"/>
        </w:tabs>
        <w:jc w:val="both"/>
        <w:rPr>
          <w:rFonts w:ascii="Tahoma" w:hAnsi="Tahoma" w:cs="Tahoma"/>
          <w:sz w:val="20"/>
          <w:szCs w:val="20"/>
        </w:rPr>
      </w:pPr>
    </w:p>
    <w:p w14:paraId="260F16A6" w14:textId="77777777" w:rsidR="00FD28DB" w:rsidRPr="00600A2E" w:rsidRDefault="00FD28DB" w:rsidP="00FD28DB">
      <w:pPr>
        <w:pStyle w:val="2Nadpis"/>
        <w:numPr>
          <w:ilvl w:val="0"/>
          <w:numId w:val="0"/>
        </w:numPr>
        <w:tabs>
          <w:tab w:val="left" w:pos="709"/>
        </w:tabs>
        <w:jc w:val="center"/>
        <w:rPr>
          <w:rFonts w:ascii="Tahoma" w:hAnsi="Tahoma" w:cs="Tahoma"/>
          <w:sz w:val="20"/>
          <w:szCs w:val="20"/>
        </w:rPr>
      </w:pPr>
      <w:r w:rsidRPr="00600A2E">
        <w:rPr>
          <w:rFonts w:ascii="Tahoma" w:hAnsi="Tahoma" w:cs="Tahoma"/>
          <w:b/>
          <w:sz w:val="20"/>
          <w:szCs w:val="20"/>
        </w:rPr>
        <w:t>ČESTNE PREHLASUJEM,</w:t>
      </w:r>
    </w:p>
    <w:p w14:paraId="2BE4A9D5" w14:textId="77777777" w:rsidR="00FD28DB" w:rsidRPr="00600A2E" w:rsidRDefault="00FD28DB" w:rsidP="00FD28DB">
      <w:pPr>
        <w:pStyle w:val="2Nadpis"/>
        <w:numPr>
          <w:ilvl w:val="0"/>
          <w:numId w:val="0"/>
        </w:numPr>
        <w:tabs>
          <w:tab w:val="left" w:pos="709"/>
        </w:tabs>
        <w:jc w:val="both"/>
        <w:rPr>
          <w:rFonts w:ascii="Tahoma" w:hAnsi="Tahoma" w:cs="Tahoma"/>
          <w:sz w:val="20"/>
          <w:szCs w:val="20"/>
        </w:rPr>
      </w:pPr>
    </w:p>
    <w:p w14:paraId="7E542DD0" w14:textId="77777777" w:rsidR="00FD28DB" w:rsidRPr="00600A2E" w:rsidRDefault="00FD28DB" w:rsidP="00FD28DB">
      <w:pPr>
        <w:pStyle w:val="2Nadpis"/>
        <w:numPr>
          <w:ilvl w:val="0"/>
          <w:numId w:val="0"/>
        </w:numPr>
        <w:tabs>
          <w:tab w:val="left" w:pos="709"/>
        </w:tabs>
        <w:jc w:val="both"/>
        <w:rPr>
          <w:rFonts w:ascii="Tahoma" w:hAnsi="Tahoma" w:cs="Tahoma"/>
          <w:sz w:val="20"/>
          <w:szCs w:val="20"/>
        </w:rPr>
      </w:pPr>
    </w:p>
    <w:p w14:paraId="7E6E71CE" w14:textId="132F4B76" w:rsidR="00FD28DB" w:rsidRPr="00600A2E" w:rsidRDefault="00FD28DB" w:rsidP="00FD28DB">
      <w:pPr>
        <w:pStyle w:val="2Nadpis"/>
        <w:numPr>
          <w:ilvl w:val="0"/>
          <w:numId w:val="0"/>
        </w:numPr>
        <w:tabs>
          <w:tab w:val="left" w:pos="709"/>
        </w:tabs>
        <w:spacing w:line="360" w:lineRule="auto"/>
        <w:jc w:val="both"/>
        <w:rPr>
          <w:rFonts w:ascii="Tahoma" w:hAnsi="Tahoma" w:cs="Tahoma"/>
          <w:i/>
          <w:sz w:val="20"/>
          <w:szCs w:val="20"/>
        </w:rPr>
      </w:pPr>
      <w:r w:rsidRPr="00600A2E">
        <w:rPr>
          <w:rFonts w:ascii="Tahoma" w:hAnsi="Tahoma" w:cs="Tahoma"/>
          <w:sz w:val="20"/>
          <w:szCs w:val="20"/>
        </w:rPr>
        <w:t xml:space="preserve">že údaje uvedené vo všetkých dokladoch a dokumentoch predložených v rámci ponuky na predmet zákazky </w:t>
      </w:r>
      <w:r w:rsidR="00AB483D" w:rsidRPr="00600A2E">
        <w:rPr>
          <w:rFonts w:ascii="Tahoma" w:hAnsi="Tahoma" w:cs="Tahoma"/>
          <w:sz w:val="20"/>
          <w:szCs w:val="20"/>
        </w:rPr>
        <w:t>„</w:t>
      </w:r>
      <w:r w:rsidR="00600A2E" w:rsidRPr="00600A2E">
        <w:rPr>
          <w:rFonts w:ascii="Tahoma" w:hAnsi="Tahoma" w:cs="Tahoma"/>
          <w:sz w:val="20"/>
          <w:szCs w:val="20"/>
        </w:rPr>
        <w:t xml:space="preserve">Ležatý </w:t>
      </w:r>
      <w:proofErr w:type="spellStart"/>
      <w:r w:rsidR="00600A2E" w:rsidRPr="00600A2E">
        <w:rPr>
          <w:rFonts w:ascii="Tahoma" w:hAnsi="Tahoma" w:cs="Tahoma"/>
          <w:sz w:val="20"/>
          <w:szCs w:val="20"/>
        </w:rPr>
        <w:t>vinifikátor</w:t>
      </w:r>
      <w:proofErr w:type="spellEnd"/>
      <w:r w:rsidR="00AB483D" w:rsidRPr="00600A2E">
        <w:rPr>
          <w:rFonts w:ascii="Tahoma" w:hAnsi="Tahoma" w:cs="Tahoma"/>
          <w:sz w:val="20"/>
          <w:szCs w:val="20"/>
        </w:rPr>
        <w:t>“,</w:t>
      </w:r>
    </w:p>
    <w:p w14:paraId="6E10E5BE" w14:textId="77777777" w:rsidR="00FD28DB" w:rsidRPr="00600A2E" w:rsidRDefault="00FD28DB" w:rsidP="00FD28DB">
      <w:pPr>
        <w:pStyle w:val="2Nadpis"/>
        <w:numPr>
          <w:ilvl w:val="0"/>
          <w:numId w:val="0"/>
        </w:numPr>
        <w:tabs>
          <w:tab w:val="left" w:pos="709"/>
        </w:tabs>
        <w:jc w:val="both"/>
        <w:rPr>
          <w:rFonts w:ascii="Tahoma" w:hAnsi="Tahoma" w:cs="Tahoma"/>
          <w:sz w:val="20"/>
          <w:szCs w:val="20"/>
        </w:rPr>
      </w:pPr>
    </w:p>
    <w:p w14:paraId="194A983F" w14:textId="77777777" w:rsidR="00FD28DB" w:rsidRPr="00600A2E" w:rsidRDefault="00FD28DB" w:rsidP="00FD28DB">
      <w:pPr>
        <w:pStyle w:val="2Nadpis"/>
        <w:numPr>
          <w:ilvl w:val="0"/>
          <w:numId w:val="0"/>
        </w:numPr>
        <w:tabs>
          <w:tab w:val="left" w:pos="709"/>
        </w:tabs>
        <w:jc w:val="both"/>
        <w:rPr>
          <w:rFonts w:ascii="Tahoma" w:hAnsi="Tahoma" w:cs="Tahoma"/>
          <w:sz w:val="20"/>
          <w:szCs w:val="20"/>
        </w:rPr>
      </w:pPr>
    </w:p>
    <w:p w14:paraId="5DBF63DB" w14:textId="77777777" w:rsidR="00FD28DB" w:rsidRPr="00600A2E" w:rsidRDefault="00FD28DB" w:rsidP="00FD28DB">
      <w:pPr>
        <w:pStyle w:val="2Nadpis"/>
        <w:numPr>
          <w:ilvl w:val="0"/>
          <w:numId w:val="0"/>
        </w:numPr>
        <w:tabs>
          <w:tab w:val="left" w:pos="709"/>
        </w:tabs>
        <w:jc w:val="center"/>
        <w:rPr>
          <w:rFonts w:ascii="Tahoma" w:hAnsi="Tahoma" w:cs="Tahoma"/>
          <w:b/>
          <w:sz w:val="20"/>
          <w:szCs w:val="20"/>
        </w:rPr>
      </w:pPr>
      <w:r w:rsidRPr="00600A2E">
        <w:rPr>
          <w:rFonts w:ascii="Tahoma" w:hAnsi="Tahoma" w:cs="Tahoma"/>
          <w:b/>
          <w:sz w:val="20"/>
          <w:szCs w:val="20"/>
        </w:rPr>
        <w:t>sú pravdivé a úplné</w:t>
      </w:r>
    </w:p>
    <w:p w14:paraId="1266A087" w14:textId="77777777" w:rsidR="00FD28DB" w:rsidRPr="00600A2E" w:rsidRDefault="00FD28DB" w:rsidP="00FD28DB">
      <w:pPr>
        <w:pStyle w:val="2Nadpis"/>
        <w:numPr>
          <w:ilvl w:val="0"/>
          <w:numId w:val="0"/>
        </w:numPr>
        <w:tabs>
          <w:tab w:val="left" w:pos="709"/>
        </w:tabs>
        <w:jc w:val="center"/>
        <w:rPr>
          <w:rFonts w:ascii="Tahoma" w:hAnsi="Tahoma" w:cs="Tahoma"/>
          <w:b/>
          <w:sz w:val="20"/>
          <w:szCs w:val="20"/>
        </w:rPr>
      </w:pPr>
    </w:p>
    <w:p w14:paraId="062917F7" w14:textId="0F454DA6" w:rsidR="00FD28DB" w:rsidRPr="00600A2E" w:rsidRDefault="00FD28DB" w:rsidP="00FD28DB">
      <w:pPr>
        <w:pStyle w:val="2Nadpis"/>
        <w:numPr>
          <w:ilvl w:val="0"/>
          <w:numId w:val="0"/>
        </w:numPr>
        <w:tabs>
          <w:tab w:val="left" w:pos="709"/>
        </w:tabs>
        <w:spacing w:line="360" w:lineRule="auto"/>
        <w:jc w:val="both"/>
        <w:rPr>
          <w:rFonts w:ascii="Tahoma" w:hAnsi="Tahoma" w:cs="Tahoma"/>
          <w:sz w:val="20"/>
          <w:szCs w:val="20"/>
        </w:rPr>
      </w:pPr>
      <w:r w:rsidRPr="00600A2E">
        <w:rPr>
          <w:rFonts w:ascii="Tahoma" w:hAnsi="Tahoma" w:cs="Tahoma"/>
          <w:sz w:val="20"/>
          <w:szCs w:val="20"/>
        </w:rPr>
        <w:t xml:space="preserve">a zároveň dávam súhlas k tomu, že doklady a informácie poskytnuté v rámci tejto verejnej súťaže, môže obstarávateľ spracovávať v zmysle </w:t>
      </w:r>
      <w:r w:rsidR="000471CD" w:rsidRPr="00600A2E">
        <w:rPr>
          <w:rFonts w:ascii="Tahoma" w:hAnsi="Tahoma" w:cs="Tahoma"/>
          <w:sz w:val="20"/>
          <w:szCs w:val="20"/>
        </w:rPr>
        <w:t>Zákona č.18/2018 Z. z. o ochrane osobných údajov a o zmene a doplnení niektorých zákonov a Nariadením európskeho parlamentu a rady (EÚ) 2016/679 z 27. apríla 2016 o ochrane fyzických osôb pri spracúvaní osobných údajov a o voľnom pohybe takýchto údajov</w:t>
      </w:r>
      <w:r w:rsidRPr="00600A2E">
        <w:rPr>
          <w:rFonts w:ascii="Tahoma" w:hAnsi="Tahoma" w:cs="Tahoma"/>
          <w:sz w:val="20"/>
          <w:szCs w:val="20"/>
        </w:rPr>
        <w:t>.</w:t>
      </w:r>
    </w:p>
    <w:p w14:paraId="718905B1" w14:textId="77777777" w:rsidR="00FD28DB" w:rsidRPr="00600A2E" w:rsidRDefault="00FD28DB" w:rsidP="00FD28DB">
      <w:pPr>
        <w:pStyle w:val="2Nadpis"/>
        <w:numPr>
          <w:ilvl w:val="0"/>
          <w:numId w:val="0"/>
        </w:numPr>
        <w:tabs>
          <w:tab w:val="left" w:pos="709"/>
        </w:tabs>
        <w:jc w:val="both"/>
        <w:rPr>
          <w:rFonts w:ascii="Tahoma" w:hAnsi="Tahoma" w:cs="Tahoma"/>
          <w:sz w:val="20"/>
          <w:szCs w:val="20"/>
        </w:rPr>
      </w:pPr>
    </w:p>
    <w:p w14:paraId="30AC4286" w14:textId="77777777" w:rsidR="00FD28DB" w:rsidRPr="00600A2E" w:rsidRDefault="00FD28DB" w:rsidP="00FD28DB">
      <w:pPr>
        <w:pStyle w:val="2Nadpis"/>
        <w:numPr>
          <w:ilvl w:val="0"/>
          <w:numId w:val="0"/>
        </w:numPr>
        <w:tabs>
          <w:tab w:val="left" w:pos="709"/>
        </w:tabs>
        <w:jc w:val="both"/>
        <w:rPr>
          <w:rFonts w:ascii="Tahoma" w:hAnsi="Tahoma" w:cs="Tahoma"/>
          <w:sz w:val="20"/>
          <w:szCs w:val="20"/>
        </w:rPr>
      </w:pPr>
    </w:p>
    <w:p w14:paraId="5B80E5D2" w14:textId="77777777" w:rsidR="00FD28DB" w:rsidRPr="00600A2E" w:rsidRDefault="00FD28DB" w:rsidP="00FD28DB">
      <w:pPr>
        <w:pStyle w:val="2Nadpis"/>
        <w:numPr>
          <w:ilvl w:val="0"/>
          <w:numId w:val="0"/>
        </w:numPr>
        <w:tabs>
          <w:tab w:val="left" w:pos="709"/>
        </w:tabs>
        <w:jc w:val="both"/>
        <w:rPr>
          <w:rFonts w:ascii="Tahoma" w:hAnsi="Tahoma" w:cs="Tahoma"/>
          <w:sz w:val="20"/>
          <w:szCs w:val="20"/>
        </w:rPr>
      </w:pPr>
      <w:r w:rsidRPr="00600A2E">
        <w:rPr>
          <w:rFonts w:ascii="Tahoma" w:hAnsi="Tahoma" w:cs="Tahoma"/>
          <w:sz w:val="20"/>
          <w:szCs w:val="20"/>
        </w:rPr>
        <w:t>V ................................................., dňa:..............................................</w:t>
      </w:r>
    </w:p>
    <w:p w14:paraId="7AFD8CA4" w14:textId="77777777" w:rsidR="00FD28DB" w:rsidRPr="00600A2E" w:rsidRDefault="00FD28DB" w:rsidP="00FD28DB">
      <w:pPr>
        <w:pStyle w:val="2Nadpis"/>
        <w:numPr>
          <w:ilvl w:val="0"/>
          <w:numId w:val="0"/>
        </w:numPr>
        <w:tabs>
          <w:tab w:val="left" w:pos="709"/>
        </w:tabs>
        <w:jc w:val="both"/>
        <w:rPr>
          <w:rFonts w:ascii="Tahoma" w:hAnsi="Tahoma" w:cs="Tahoma"/>
          <w:sz w:val="20"/>
          <w:szCs w:val="20"/>
        </w:rPr>
      </w:pPr>
    </w:p>
    <w:p w14:paraId="6C096A3C" w14:textId="77777777" w:rsidR="00FD28DB" w:rsidRPr="00600A2E" w:rsidRDefault="00FD28DB" w:rsidP="00FD28DB">
      <w:pPr>
        <w:pStyle w:val="2Nadpis"/>
        <w:numPr>
          <w:ilvl w:val="0"/>
          <w:numId w:val="0"/>
        </w:numPr>
        <w:tabs>
          <w:tab w:val="left" w:pos="709"/>
        </w:tabs>
        <w:jc w:val="both"/>
        <w:rPr>
          <w:rFonts w:ascii="Tahoma" w:hAnsi="Tahoma" w:cs="Tahoma"/>
          <w:sz w:val="20"/>
          <w:szCs w:val="20"/>
        </w:rPr>
      </w:pPr>
    </w:p>
    <w:p w14:paraId="403D66F9" w14:textId="77777777" w:rsidR="00FD28DB" w:rsidRPr="00600A2E" w:rsidRDefault="00FD28DB" w:rsidP="00FD28DB">
      <w:pPr>
        <w:pStyle w:val="2Nadpis"/>
        <w:numPr>
          <w:ilvl w:val="0"/>
          <w:numId w:val="0"/>
        </w:numPr>
        <w:tabs>
          <w:tab w:val="left" w:pos="709"/>
        </w:tabs>
        <w:jc w:val="both"/>
        <w:rPr>
          <w:rFonts w:ascii="Tahoma" w:hAnsi="Tahoma" w:cs="Tahoma"/>
          <w:sz w:val="20"/>
          <w:szCs w:val="20"/>
        </w:rPr>
      </w:pPr>
    </w:p>
    <w:p w14:paraId="0EA43CF2" w14:textId="77777777" w:rsidR="00FD28DB" w:rsidRPr="00600A2E" w:rsidRDefault="00FD28DB" w:rsidP="00FD28DB">
      <w:pPr>
        <w:pStyle w:val="2Nadpis"/>
        <w:numPr>
          <w:ilvl w:val="0"/>
          <w:numId w:val="0"/>
        </w:numPr>
        <w:tabs>
          <w:tab w:val="left" w:pos="709"/>
        </w:tabs>
        <w:jc w:val="both"/>
        <w:rPr>
          <w:rFonts w:ascii="Tahoma" w:hAnsi="Tahoma" w:cs="Tahoma"/>
          <w:sz w:val="20"/>
          <w:szCs w:val="20"/>
        </w:rPr>
      </w:pPr>
    </w:p>
    <w:p w14:paraId="4DC2C543" w14:textId="77777777" w:rsidR="00FD28DB" w:rsidRPr="00600A2E" w:rsidRDefault="00FD28DB" w:rsidP="00FD28DB">
      <w:pPr>
        <w:pStyle w:val="2Nadpis"/>
        <w:numPr>
          <w:ilvl w:val="0"/>
          <w:numId w:val="0"/>
        </w:numPr>
        <w:tabs>
          <w:tab w:val="left" w:pos="709"/>
        </w:tabs>
        <w:jc w:val="both"/>
        <w:rPr>
          <w:rFonts w:ascii="Tahoma" w:hAnsi="Tahoma" w:cs="Tahoma"/>
          <w:sz w:val="20"/>
          <w:szCs w:val="20"/>
        </w:rPr>
      </w:pPr>
    </w:p>
    <w:p w14:paraId="441681C4" w14:textId="77777777" w:rsidR="00FD28DB" w:rsidRPr="00600A2E" w:rsidRDefault="00FD28DB" w:rsidP="00FD28DB">
      <w:pPr>
        <w:pStyle w:val="2Nadpis"/>
        <w:numPr>
          <w:ilvl w:val="0"/>
          <w:numId w:val="0"/>
        </w:numPr>
        <w:tabs>
          <w:tab w:val="left" w:pos="709"/>
        </w:tabs>
        <w:jc w:val="both"/>
        <w:rPr>
          <w:rFonts w:ascii="Tahoma" w:hAnsi="Tahoma" w:cs="Tahoma"/>
          <w:sz w:val="20"/>
          <w:szCs w:val="20"/>
        </w:rPr>
      </w:pPr>
    </w:p>
    <w:p w14:paraId="2E7D21A8" w14:textId="77777777" w:rsidR="00FD28DB" w:rsidRPr="00600A2E" w:rsidRDefault="00FD28DB" w:rsidP="00FD28DB">
      <w:pPr>
        <w:pStyle w:val="2Nadpis"/>
        <w:numPr>
          <w:ilvl w:val="0"/>
          <w:numId w:val="0"/>
        </w:numPr>
        <w:tabs>
          <w:tab w:val="left" w:pos="709"/>
        </w:tabs>
        <w:jc w:val="both"/>
        <w:rPr>
          <w:rFonts w:ascii="Tahoma" w:hAnsi="Tahoma" w:cs="Tahoma"/>
          <w:sz w:val="20"/>
          <w:szCs w:val="20"/>
        </w:rPr>
      </w:pPr>
    </w:p>
    <w:p w14:paraId="118101A0" w14:textId="77777777" w:rsidR="00FD28DB" w:rsidRPr="00600A2E" w:rsidRDefault="00FD28DB" w:rsidP="00FD28DB">
      <w:pPr>
        <w:pStyle w:val="2Nadpis"/>
        <w:numPr>
          <w:ilvl w:val="0"/>
          <w:numId w:val="0"/>
        </w:numPr>
        <w:tabs>
          <w:tab w:val="left" w:pos="709"/>
        </w:tabs>
        <w:jc w:val="both"/>
        <w:rPr>
          <w:rFonts w:ascii="Tahoma" w:hAnsi="Tahoma" w:cs="Tahoma"/>
          <w:sz w:val="20"/>
          <w:szCs w:val="20"/>
        </w:rPr>
      </w:pPr>
      <w:r w:rsidRPr="00600A2E">
        <w:rPr>
          <w:rFonts w:ascii="Tahoma" w:hAnsi="Tahoma" w:cs="Tahoma"/>
          <w:sz w:val="20"/>
          <w:szCs w:val="20"/>
        </w:rPr>
        <w:t>...............................................................................</w:t>
      </w:r>
    </w:p>
    <w:p w14:paraId="1D281791" w14:textId="77777777" w:rsidR="00FD28DB" w:rsidRPr="00600A2E" w:rsidRDefault="00FD28DB" w:rsidP="00FD28DB">
      <w:pPr>
        <w:pStyle w:val="2Nadpis"/>
        <w:numPr>
          <w:ilvl w:val="0"/>
          <w:numId w:val="0"/>
        </w:numPr>
        <w:tabs>
          <w:tab w:val="left" w:pos="709"/>
        </w:tabs>
        <w:jc w:val="both"/>
        <w:rPr>
          <w:rFonts w:ascii="Tahoma" w:hAnsi="Tahoma" w:cs="Tahoma"/>
          <w:i/>
          <w:sz w:val="20"/>
          <w:szCs w:val="20"/>
        </w:rPr>
      </w:pPr>
      <w:r w:rsidRPr="00600A2E">
        <w:rPr>
          <w:rFonts w:ascii="Tahoma" w:hAnsi="Tahoma" w:cs="Tahoma"/>
          <w:i/>
          <w:sz w:val="20"/>
          <w:szCs w:val="20"/>
        </w:rPr>
        <w:t xml:space="preserve">        Pečiatka a podpis štatutárneho zástupcu</w:t>
      </w:r>
    </w:p>
    <w:p w14:paraId="261CD13F" w14:textId="77777777" w:rsidR="00FD28DB" w:rsidRPr="000B6FDF" w:rsidRDefault="00FD28DB" w:rsidP="00FD28DB">
      <w:pPr>
        <w:rPr>
          <w:rFonts w:ascii="Tahoma" w:hAnsi="Tahoma" w:cs="Tahoma"/>
          <w:i/>
          <w:sz w:val="20"/>
          <w:szCs w:val="20"/>
          <w:highlight w:val="yellow"/>
        </w:rPr>
      </w:pPr>
    </w:p>
    <w:p w14:paraId="3A9420E0" w14:textId="77777777" w:rsidR="00CB19F7" w:rsidRPr="000B6FDF" w:rsidRDefault="00CB19F7" w:rsidP="00CB19F7">
      <w:pPr>
        <w:rPr>
          <w:rFonts w:ascii="Tahoma" w:hAnsi="Tahoma" w:cs="Tahoma"/>
          <w:i/>
          <w:sz w:val="20"/>
          <w:szCs w:val="20"/>
          <w:highlight w:val="yellow"/>
        </w:rPr>
      </w:pPr>
    </w:p>
    <w:p w14:paraId="5FBDF3AF" w14:textId="77777777" w:rsidR="00382F01" w:rsidRPr="000B6FDF" w:rsidRDefault="00382F01" w:rsidP="00CB19F7">
      <w:pPr>
        <w:pStyle w:val="Zkladntext"/>
        <w:rPr>
          <w:rFonts w:ascii="Tahoma" w:hAnsi="Tahoma" w:cs="Tahoma"/>
          <w:b/>
          <w:bCs/>
          <w:highlight w:val="yellow"/>
        </w:rPr>
      </w:pPr>
    </w:p>
    <w:p w14:paraId="08625978" w14:textId="77777777" w:rsidR="000224C3" w:rsidRPr="000B6FDF" w:rsidRDefault="000224C3" w:rsidP="00382F01">
      <w:pPr>
        <w:pStyle w:val="Zkladntext"/>
        <w:jc w:val="center"/>
        <w:rPr>
          <w:rFonts w:ascii="Tahoma" w:hAnsi="Tahoma" w:cs="Tahoma"/>
          <w:b/>
          <w:bCs/>
          <w:highlight w:val="yellow"/>
        </w:rPr>
        <w:sectPr w:rsidR="000224C3" w:rsidRPr="000B6FDF" w:rsidSect="00F823E5">
          <w:pgSz w:w="11906" w:h="16838" w:code="9"/>
          <w:pgMar w:top="1134" w:right="1134" w:bottom="1134" w:left="1134" w:header="709" w:footer="510" w:gutter="0"/>
          <w:pgNumType w:start="1" w:chapStyle="1" w:chapSep="period"/>
          <w:cols w:space="720"/>
          <w:titlePg/>
          <w:docGrid w:linePitch="360"/>
        </w:sectPr>
      </w:pPr>
    </w:p>
    <w:p w14:paraId="5DE28073" w14:textId="7FDA6245" w:rsidR="000224C3" w:rsidRPr="00600A2E" w:rsidRDefault="000224C3" w:rsidP="000224C3">
      <w:pPr>
        <w:pStyle w:val="Zkladntext"/>
        <w:rPr>
          <w:rFonts w:ascii="Tahoma" w:hAnsi="Tahoma" w:cs="Tahoma"/>
          <w:sz w:val="20"/>
          <w:szCs w:val="20"/>
        </w:rPr>
      </w:pPr>
      <w:r w:rsidRPr="00600A2E">
        <w:rPr>
          <w:rFonts w:ascii="Tahoma" w:hAnsi="Tahoma" w:cs="Tahoma"/>
          <w:sz w:val="20"/>
          <w:szCs w:val="20"/>
        </w:rPr>
        <w:lastRenderedPageBreak/>
        <w:t xml:space="preserve">Príloha č. </w:t>
      </w:r>
      <w:r w:rsidR="006A0F91" w:rsidRPr="00600A2E">
        <w:rPr>
          <w:rFonts w:ascii="Tahoma" w:hAnsi="Tahoma" w:cs="Tahoma"/>
          <w:sz w:val="20"/>
          <w:szCs w:val="20"/>
        </w:rPr>
        <w:t>5</w:t>
      </w:r>
      <w:r w:rsidRPr="00600A2E">
        <w:rPr>
          <w:rFonts w:ascii="Tahoma" w:hAnsi="Tahoma" w:cs="Tahoma"/>
          <w:sz w:val="20"/>
          <w:szCs w:val="20"/>
        </w:rPr>
        <w:t xml:space="preserve"> – </w:t>
      </w:r>
      <w:r w:rsidR="000554AD" w:rsidRPr="00600A2E">
        <w:rPr>
          <w:rFonts w:ascii="Tahoma" w:hAnsi="Tahoma" w:cs="Tahoma"/>
          <w:sz w:val="20"/>
          <w:szCs w:val="20"/>
        </w:rPr>
        <w:t>Formulár cenovej ponuky.</w:t>
      </w:r>
    </w:p>
    <w:p w14:paraId="480082AB" w14:textId="77777777" w:rsidR="000554AD" w:rsidRPr="00600A2E" w:rsidRDefault="000554AD" w:rsidP="000224C3">
      <w:pPr>
        <w:pStyle w:val="Zkladntext"/>
        <w:rPr>
          <w:rFonts w:ascii="Tahoma" w:hAnsi="Tahoma" w:cs="Tahoma"/>
          <w:sz w:val="20"/>
          <w:szCs w:val="20"/>
        </w:rPr>
      </w:pPr>
    </w:p>
    <w:p w14:paraId="56A1C485" w14:textId="01FAE0DD" w:rsidR="000554AD" w:rsidRPr="00600A2E" w:rsidRDefault="000554AD" w:rsidP="000224C3">
      <w:pPr>
        <w:pStyle w:val="Zkladntext"/>
        <w:rPr>
          <w:rFonts w:ascii="Tahoma" w:hAnsi="Tahoma" w:cs="Tahoma"/>
          <w:sz w:val="20"/>
          <w:szCs w:val="20"/>
        </w:rPr>
      </w:pPr>
      <w:r w:rsidRPr="00600A2E">
        <w:rPr>
          <w:rFonts w:ascii="Tahoma" w:hAnsi="Tahoma" w:cs="Tahoma"/>
          <w:sz w:val="20"/>
          <w:szCs w:val="20"/>
        </w:rPr>
        <w:t>Osobitná príloha, excel.</w:t>
      </w:r>
    </w:p>
    <w:p w14:paraId="50542AF3" w14:textId="77777777" w:rsidR="000554AD" w:rsidRPr="00600A2E" w:rsidRDefault="000554AD" w:rsidP="000224C3">
      <w:pPr>
        <w:pStyle w:val="Zkladntext"/>
        <w:rPr>
          <w:rFonts w:ascii="Tahoma" w:hAnsi="Tahoma" w:cs="Tahoma"/>
          <w:sz w:val="20"/>
          <w:szCs w:val="20"/>
        </w:rPr>
        <w:sectPr w:rsidR="000554AD" w:rsidRPr="00600A2E" w:rsidSect="00F823E5">
          <w:pgSz w:w="11906" w:h="16838" w:code="9"/>
          <w:pgMar w:top="1134" w:right="1134" w:bottom="1134" w:left="1134" w:header="709" w:footer="510" w:gutter="0"/>
          <w:pgNumType w:start="1" w:chapStyle="1" w:chapSep="period"/>
          <w:cols w:space="720"/>
          <w:titlePg/>
          <w:docGrid w:linePitch="360"/>
        </w:sectPr>
      </w:pPr>
    </w:p>
    <w:p w14:paraId="5566A07B" w14:textId="2889751B" w:rsidR="000224C3" w:rsidRPr="00600A2E" w:rsidRDefault="000224C3" w:rsidP="000224C3">
      <w:pPr>
        <w:pStyle w:val="Zkladntext"/>
        <w:rPr>
          <w:rFonts w:ascii="Tahoma" w:hAnsi="Tahoma" w:cs="Tahoma"/>
          <w:sz w:val="20"/>
          <w:szCs w:val="20"/>
        </w:rPr>
      </w:pPr>
      <w:r w:rsidRPr="00600A2E">
        <w:rPr>
          <w:rFonts w:ascii="Tahoma" w:hAnsi="Tahoma" w:cs="Tahoma"/>
          <w:sz w:val="20"/>
          <w:szCs w:val="20"/>
        </w:rPr>
        <w:lastRenderedPageBreak/>
        <w:t xml:space="preserve">Príloha č. </w:t>
      </w:r>
      <w:r w:rsidR="00971DFA" w:rsidRPr="00600A2E">
        <w:rPr>
          <w:rFonts w:ascii="Tahoma" w:hAnsi="Tahoma" w:cs="Tahoma"/>
          <w:sz w:val="20"/>
          <w:szCs w:val="20"/>
        </w:rPr>
        <w:t>6</w:t>
      </w:r>
      <w:r w:rsidRPr="00600A2E">
        <w:rPr>
          <w:rFonts w:ascii="Tahoma" w:hAnsi="Tahoma" w:cs="Tahoma"/>
          <w:sz w:val="20"/>
          <w:szCs w:val="20"/>
        </w:rPr>
        <w:t xml:space="preserve"> – </w:t>
      </w:r>
      <w:r w:rsidR="000554AD" w:rsidRPr="00600A2E">
        <w:rPr>
          <w:rFonts w:ascii="Tahoma" w:hAnsi="Tahoma" w:cs="Tahoma"/>
          <w:sz w:val="20"/>
          <w:szCs w:val="20"/>
        </w:rPr>
        <w:t>Technické parametre predmetu zákazky</w:t>
      </w:r>
      <w:r w:rsidRPr="00600A2E">
        <w:rPr>
          <w:rFonts w:ascii="Tahoma" w:hAnsi="Tahoma" w:cs="Tahoma"/>
          <w:sz w:val="20"/>
          <w:szCs w:val="20"/>
        </w:rPr>
        <w:t>.</w:t>
      </w:r>
    </w:p>
    <w:p w14:paraId="5458E07E" w14:textId="77777777" w:rsidR="002C521C" w:rsidRPr="00600A2E" w:rsidRDefault="002C521C" w:rsidP="000224C3">
      <w:pPr>
        <w:pStyle w:val="Zkladntext"/>
        <w:rPr>
          <w:rFonts w:ascii="Tahoma" w:hAnsi="Tahoma" w:cs="Tahoma"/>
          <w:sz w:val="20"/>
          <w:szCs w:val="20"/>
        </w:rPr>
      </w:pPr>
    </w:p>
    <w:p w14:paraId="70A9135E" w14:textId="6CDFA42B" w:rsidR="002C521C" w:rsidRPr="00600A2E" w:rsidRDefault="002C521C" w:rsidP="000224C3">
      <w:pPr>
        <w:pStyle w:val="Zkladntext"/>
        <w:rPr>
          <w:rFonts w:ascii="Tahoma" w:hAnsi="Tahoma" w:cs="Tahoma"/>
          <w:sz w:val="20"/>
          <w:szCs w:val="20"/>
        </w:rPr>
      </w:pPr>
      <w:r w:rsidRPr="00600A2E">
        <w:rPr>
          <w:rFonts w:ascii="Tahoma" w:hAnsi="Tahoma" w:cs="Tahoma"/>
          <w:sz w:val="20"/>
          <w:szCs w:val="20"/>
        </w:rPr>
        <w:t>Osobitná príloha, excel.</w:t>
      </w:r>
    </w:p>
    <w:p w14:paraId="4DE8E25D" w14:textId="4E062C68" w:rsidR="000224C3" w:rsidRPr="000B6FDF" w:rsidRDefault="000224C3" w:rsidP="000224C3">
      <w:pPr>
        <w:pStyle w:val="Zkladntext"/>
        <w:rPr>
          <w:rFonts w:ascii="Tahoma" w:hAnsi="Tahoma" w:cs="Tahoma"/>
          <w:b/>
          <w:bCs/>
          <w:highlight w:val="yellow"/>
        </w:rPr>
      </w:pPr>
    </w:p>
    <w:p w14:paraId="153A7743" w14:textId="70C9CA49" w:rsidR="00FD28DB" w:rsidRPr="000B6FDF" w:rsidRDefault="00FD28DB" w:rsidP="00382F01">
      <w:pPr>
        <w:pStyle w:val="Zkladntext"/>
        <w:jc w:val="center"/>
        <w:rPr>
          <w:rFonts w:ascii="Tahoma" w:hAnsi="Tahoma" w:cs="Tahoma"/>
          <w:b/>
          <w:bCs/>
          <w:highlight w:val="yellow"/>
        </w:rPr>
        <w:sectPr w:rsidR="00FD28DB" w:rsidRPr="000B6FDF" w:rsidSect="00F823E5">
          <w:pgSz w:w="11906" w:h="16838" w:code="9"/>
          <w:pgMar w:top="1134" w:right="1134" w:bottom="1134" w:left="1134" w:header="709" w:footer="510" w:gutter="0"/>
          <w:pgNumType w:start="1" w:chapStyle="1" w:chapSep="period"/>
          <w:cols w:space="720"/>
          <w:titlePg/>
          <w:docGrid w:linePitch="360"/>
        </w:sectPr>
      </w:pPr>
    </w:p>
    <w:p w14:paraId="21E48B13" w14:textId="7DDE7344" w:rsidR="006E3F81" w:rsidRPr="00600A2E" w:rsidRDefault="003633FB" w:rsidP="00E81B20">
      <w:pPr>
        <w:rPr>
          <w:rFonts w:ascii="Tahoma" w:hAnsi="Tahoma" w:cs="Tahoma"/>
          <w:sz w:val="20"/>
          <w:szCs w:val="20"/>
        </w:rPr>
      </w:pPr>
      <w:r w:rsidRPr="00600A2E">
        <w:rPr>
          <w:rFonts w:ascii="Tahoma" w:hAnsi="Tahoma" w:cs="Tahoma"/>
          <w:sz w:val="20"/>
          <w:szCs w:val="20"/>
        </w:rPr>
        <w:lastRenderedPageBreak/>
        <w:t xml:space="preserve">Príloha č. </w:t>
      </w:r>
      <w:r w:rsidR="00971DFA" w:rsidRPr="00600A2E">
        <w:rPr>
          <w:rFonts w:ascii="Tahoma" w:hAnsi="Tahoma" w:cs="Tahoma"/>
          <w:sz w:val="20"/>
          <w:szCs w:val="20"/>
        </w:rPr>
        <w:t>7</w:t>
      </w:r>
      <w:r w:rsidRPr="00600A2E">
        <w:rPr>
          <w:rFonts w:ascii="Tahoma" w:hAnsi="Tahoma" w:cs="Tahoma"/>
          <w:sz w:val="20"/>
          <w:szCs w:val="20"/>
        </w:rPr>
        <w:t xml:space="preserve"> Návrh zmluvy</w:t>
      </w:r>
    </w:p>
    <w:p w14:paraId="2186E96E" w14:textId="77777777" w:rsidR="00FF1B6B" w:rsidRPr="000B6FDF" w:rsidRDefault="00FF1B6B" w:rsidP="00E81B20">
      <w:pPr>
        <w:rPr>
          <w:rFonts w:ascii="Tahoma" w:hAnsi="Tahoma" w:cs="Tahoma"/>
          <w:sz w:val="20"/>
          <w:szCs w:val="20"/>
          <w:highlight w:val="yellow"/>
        </w:rPr>
        <w:sectPr w:rsidR="00FF1B6B" w:rsidRPr="000B6FDF" w:rsidSect="00F823E5">
          <w:headerReference w:type="default" r:id="rId9"/>
          <w:pgSz w:w="11906" w:h="16838" w:code="9"/>
          <w:pgMar w:top="1134" w:right="1134" w:bottom="1134" w:left="1134" w:header="709" w:footer="510" w:gutter="0"/>
          <w:pgNumType w:start="1" w:chapStyle="1" w:chapSep="period"/>
          <w:cols w:space="720"/>
          <w:titlePg/>
          <w:docGrid w:linePitch="360"/>
        </w:sectPr>
      </w:pPr>
    </w:p>
    <w:p w14:paraId="186521BD" w14:textId="77777777" w:rsidR="001057FC" w:rsidRPr="00A236B7" w:rsidRDefault="001057FC" w:rsidP="001057FC">
      <w:pPr>
        <w:pStyle w:val="Zkladntext"/>
        <w:jc w:val="center"/>
        <w:rPr>
          <w:rFonts w:ascii="Arial" w:hAnsi="Arial" w:cs="Arial"/>
          <w:sz w:val="28"/>
          <w:szCs w:val="28"/>
        </w:rPr>
      </w:pPr>
      <w:r w:rsidRPr="00A236B7">
        <w:rPr>
          <w:rFonts w:ascii="Arial" w:hAnsi="Arial" w:cs="Arial"/>
          <w:b/>
          <w:bCs/>
          <w:sz w:val="28"/>
          <w:szCs w:val="28"/>
        </w:rPr>
        <w:lastRenderedPageBreak/>
        <w:t>KÚPNA  ZMLUVA</w:t>
      </w:r>
    </w:p>
    <w:p w14:paraId="7ACC1664" w14:textId="77777777" w:rsidR="001057FC" w:rsidRPr="00A236B7" w:rsidRDefault="001057FC" w:rsidP="001057FC">
      <w:pPr>
        <w:pStyle w:val="Zkladntext"/>
        <w:jc w:val="center"/>
        <w:rPr>
          <w:rFonts w:ascii="Arial" w:hAnsi="Arial" w:cs="Arial"/>
          <w:sz w:val="20"/>
          <w:szCs w:val="20"/>
        </w:rPr>
      </w:pPr>
      <w:r w:rsidRPr="00A236B7">
        <w:rPr>
          <w:rFonts w:ascii="Arial" w:hAnsi="Arial" w:cs="Arial"/>
          <w:sz w:val="20"/>
          <w:szCs w:val="20"/>
        </w:rPr>
        <w:t xml:space="preserve">uzavretá v zmysle § 409 a </w:t>
      </w:r>
      <w:proofErr w:type="spellStart"/>
      <w:r w:rsidRPr="00A236B7">
        <w:rPr>
          <w:rFonts w:ascii="Arial" w:hAnsi="Arial" w:cs="Arial"/>
          <w:sz w:val="20"/>
          <w:szCs w:val="20"/>
        </w:rPr>
        <w:t>nasl</w:t>
      </w:r>
      <w:proofErr w:type="spellEnd"/>
      <w:r w:rsidRPr="00A236B7">
        <w:rPr>
          <w:rFonts w:ascii="Arial" w:hAnsi="Arial" w:cs="Arial"/>
          <w:sz w:val="20"/>
          <w:szCs w:val="20"/>
        </w:rPr>
        <w:t>. Obchodného zákonníka v znení neskorších predpisov</w:t>
      </w:r>
    </w:p>
    <w:p w14:paraId="0283E627" w14:textId="77777777" w:rsidR="001057FC" w:rsidRPr="00A236B7" w:rsidRDefault="001057FC" w:rsidP="001057FC">
      <w:pPr>
        <w:pStyle w:val="Zkladntext"/>
        <w:jc w:val="center"/>
        <w:rPr>
          <w:rFonts w:ascii="Arial" w:hAnsi="Arial" w:cs="Arial"/>
          <w:sz w:val="20"/>
          <w:szCs w:val="20"/>
        </w:rPr>
      </w:pPr>
      <w:r w:rsidRPr="00A236B7">
        <w:rPr>
          <w:rFonts w:ascii="Arial" w:hAnsi="Arial" w:cs="Arial"/>
          <w:sz w:val="20"/>
          <w:szCs w:val="20"/>
        </w:rPr>
        <w:t>------------------------------------------------------------------------------------------------------------------</w:t>
      </w:r>
    </w:p>
    <w:p w14:paraId="19212855" w14:textId="77777777" w:rsidR="001057FC" w:rsidRPr="00A236B7" w:rsidRDefault="001057FC" w:rsidP="001057FC">
      <w:pPr>
        <w:pStyle w:val="Zkladntext"/>
        <w:rPr>
          <w:rFonts w:ascii="Arial" w:hAnsi="Arial" w:cs="Arial"/>
          <w:sz w:val="20"/>
          <w:szCs w:val="20"/>
        </w:rPr>
      </w:pPr>
    </w:p>
    <w:p w14:paraId="28150745" w14:textId="77777777" w:rsidR="001057FC" w:rsidRPr="00A236B7" w:rsidRDefault="001057FC" w:rsidP="001057FC">
      <w:pPr>
        <w:pStyle w:val="Zkladntext"/>
        <w:jc w:val="left"/>
        <w:rPr>
          <w:rFonts w:ascii="Arial" w:hAnsi="Arial" w:cs="Arial"/>
          <w:b/>
          <w:bCs/>
          <w:sz w:val="20"/>
          <w:szCs w:val="20"/>
        </w:rPr>
      </w:pPr>
      <w:r w:rsidRPr="00A236B7">
        <w:rPr>
          <w:rFonts w:ascii="Arial" w:hAnsi="Arial" w:cs="Arial"/>
          <w:b/>
          <w:bCs/>
          <w:sz w:val="20"/>
          <w:szCs w:val="20"/>
        </w:rPr>
        <w:t>Zmluvné strany :</w:t>
      </w:r>
    </w:p>
    <w:p w14:paraId="49C4A9FF" w14:textId="77777777" w:rsidR="001057FC" w:rsidRPr="00A236B7" w:rsidRDefault="001057FC" w:rsidP="001057FC">
      <w:pPr>
        <w:pStyle w:val="Zkladntext"/>
        <w:rPr>
          <w:rFonts w:ascii="Arial" w:hAnsi="Arial" w:cs="Arial"/>
          <w:sz w:val="20"/>
          <w:szCs w:val="20"/>
        </w:rPr>
      </w:pPr>
    </w:p>
    <w:p w14:paraId="18BA83DD" w14:textId="77777777" w:rsidR="001057FC" w:rsidRPr="0096243B" w:rsidRDefault="001057FC" w:rsidP="001057FC">
      <w:pPr>
        <w:spacing w:line="276" w:lineRule="auto"/>
        <w:rPr>
          <w:rFonts w:ascii="Arial" w:hAnsi="Arial" w:cs="Arial"/>
          <w:b/>
          <w:sz w:val="20"/>
          <w:szCs w:val="20"/>
        </w:rPr>
      </w:pPr>
      <w:r w:rsidRPr="00A236B7">
        <w:rPr>
          <w:rFonts w:ascii="Arial" w:hAnsi="Arial" w:cs="Arial"/>
          <w:sz w:val="20"/>
          <w:szCs w:val="20"/>
        </w:rPr>
        <w:t>Obchodné meno:</w:t>
      </w:r>
      <w:r w:rsidRPr="00A236B7">
        <w:rPr>
          <w:rFonts w:ascii="Arial" w:hAnsi="Arial" w:cs="Arial"/>
          <w:sz w:val="20"/>
          <w:szCs w:val="20"/>
        </w:rPr>
        <w:tab/>
      </w:r>
      <w:proofErr w:type="spellStart"/>
      <w:r>
        <w:rPr>
          <w:rFonts w:ascii="Arial" w:hAnsi="Arial" w:cs="Arial"/>
          <w:sz w:val="20"/>
          <w:szCs w:val="20"/>
        </w:rPr>
        <w:t>Frtus</w:t>
      </w:r>
      <w:proofErr w:type="spellEnd"/>
      <w:r>
        <w:rPr>
          <w:rFonts w:ascii="Arial" w:hAnsi="Arial" w:cs="Arial"/>
          <w:sz w:val="20"/>
          <w:szCs w:val="20"/>
        </w:rPr>
        <w:t xml:space="preserve"> </w:t>
      </w:r>
      <w:proofErr w:type="spellStart"/>
      <w:r>
        <w:rPr>
          <w:rFonts w:ascii="Arial" w:hAnsi="Arial" w:cs="Arial"/>
          <w:sz w:val="20"/>
          <w:szCs w:val="20"/>
        </w:rPr>
        <w:t>Winery</w:t>
      </w:r>
      <w:proofErr w:type="spellEnd"/>
      <w:r>
        <w:rPr>
          <w:rFonts w:ascii="Arial" w:hAnsi="Arial" w:cs="Arial"/>
          <w:sz w:val="20"/>
          <w:szCs w:val="20"/>
        </w:rPr>
        <w:t xml:space="preserve">, </w:t>
      </w:r>
      <w:proofErr w:type="spellStart"/>
      <w:r>
        <w:rPr>
          <w:rFonts w:ascii="Arial" w:hAnsi="Arial" w:cs="Arial"/>
          <w:sz w:val="20"/>
          <w:szCs w:val="20"/>
        </w:rPr>
        <w:t>s.r.o</w:t>
      </w:r>
      <w:proofErr w:type="spellEnd"/>
      <w:r>
        <w:rPr>
          <w:rFonts w:ascii="Arial" w:hAnsi="Arial" w:cs="Arial"/>
          <w:sz w:val="20"/>
          <w:szCs w:val="20"/>
        </w:rPr>
        <w:t>.</w:t>
      </w:r>
      <w:r w:rsidRPr="00A236B7">
        <w:rPr>
          <w:rFonts w:ascii="Arial" w:hAnsi="Arial" w:cs="Arial"/>
          <w:sz w:val="20"/>
          <w:szCs w:val="20"/>
        </w:rPr>
        <w:tab/>
      </w:r>
    </w:p>
    <w:p w14:paraId="46618229" w14:textId="77777777" w:rsidR="001057FC" w:rsidRPr="0096243B" w:rsidRDefault="001057FC" w:rsidP="001057FC">
      <w:pPr>
        <w:spacing w:line="276" w:lineRule="auto"/>
        <w:rPr>
          <w:rFonts w:ascii="Arial" w:hAnsi="Arial" w:cs="Arial"/>
          <w:sz w:val="20"/>
          <w:szCs w:val="20"/>
        </w:rPr>
      </w:pPr>
      <w:r w:rsidRPr="00A236B7">
        <w:rPr>
          <w:rFonts w:ascii="Arial" w:hAnsi="Arial" w:cs="Arial"/>
          <w:sz w:val="20"/>
          <w:szCs w:val="20"/>
        </w:rPr>
        <w:t>Sídlo:</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proofErr w:type="spellStart"/>
      <w:r>
        <w:rPr>
          <w:rFonts w:ascii="Arial" w:hAnsi="Arial" w:cs="Arial"/>
          <w:sz w:val="20"/>
          <w:szCs w:val="20"/>
        </w:rPr>
        <w:t>Kalnická</w:t>
      </w:r>
      <w:proofErr w:type="spellEnd"/>
      <w:r>
        <w:rPr>
          <w:rFonts w:ascii="Arial" w:hAnsi="Arial" w:cs="Arial"/>
          <w:sz w:val="20"/>
          <w:szCs w:val="20"/>
        </w:rPr>
        <w:t xml:space="preserve"> cesta 12, 934 01 Levice</w:t>
      </w:r>
      <w:r w:rsidRPr="00A236B7">
        <w:rPr>
          <w:rFonts w:ascii="Arial" w:hAnsi="Arial" w:cs="Arial"/>
          <w:sz w:val="20"/>
          <w:szCs w:val="20"/>
        </w:rPr>
        <w:tab/>
      </w:r>
      <w:r w:rsidRPr="0096243B">
        <w:rPr>
          <w:rFonts w:ascii="Arial" w:hAnsi="Arial" w:cs="Arial"/>
          <w:sz w:val="20"/>
          <w:szCs w:val="20"/>
        </w:rPr>
        <w:t xml:space="preserve"> </w:t>
      </w:r>
    </w:p>
    <w:p w14:paraId="25CB46AC" w14:textId="77777777" w:rsidR="001057FC" w:rsidRDefault="001057FC" w:rsidP="001057FC">
      <w:pPr>
        <w:spacing w:line="276" w:lineRule="auto"/>
        <w:rPr>
          <w:rFonts w:ascii="Arial" w:hAnsi="Arial" w:cs="Arial"/>
          <w:sz w:val="20"/>
          <w:szCs w:val="20"/>
        </w:rPr>
      </w:pPr>
      <w:r w:rsidRPr="00A236B7">
        <w:rPr>
          <w:rFonts w:ascii="Arial" w:hAnsi="Arial" w:cs="Arial"/>
          <w:sz w:val="20"/>
          <w:szCs w:val="20"/>
        </w:rPr>
        <w:t>Registrovaná v OR:</w:t>
      </w:r>
      <w:r w:rsidRPr="00A236B7">
        <w:rPr>
          <w:rFonts w:ascii="Arial" w:hAnsi="Arial" w:cs="Arial"/>
          <w:sz w:val="20"/>
          <w:szCs w:val="20"/>
        </w:rPr>
        <w:tab/>
      </w:r>
      <w:r>
        <w:rPr>
          <w:rFonts w:ascii="Arial" w:hAnsi="Arial" w:cs="Arial"/>
          <w:sz w:val="20"/>
          <w:szCs w:val="20"/>
        </w:rPr>
        <w:t xml:space="preserve">Okresného súdu Nitra, odd.: </w:t>
      </w:r>
      <w:proofErr w:type="spellStart"/>
      <w:r>
        <w:rPr>
          <w:rFonts w:ascii="Arial" w:hAnsi="Arial" w:cs="Arial"/>
          <w:sz w:val="20"/>
          <w:szCs w:val="20"/>
        </w:rPr>
        <w:t>Sro</w:t>
      </w:r>
      <w:proofErr w:type="spellEnd"/>
      <w:r>
        <w:rPr>
          <w:rFonts w:ascii="Arial" w:hAnsi="Arial" w:cs="Arial"/>
          <w:sz w:val="20"/>
          <w:szCs w:val="20"/>
        </w:rPr>
        <w:t xml:space="preserve">, č. </w:t>
      </w:r>
      <w:proofErr w:type="spellStart"/>
      <w:r>
        <w:rPr>
          <w:rFonts w:ascii="Arial" w:hAnsi="Arial" w:cs="Arial"/>
          <w:sz w:val="20"/>
          <w:szCs w:val="20"/>
        </w:rPr>
        <w:t>vl</w:t>
      </w:r>
      <w:proofErr w:type="spellEnd"/>
      <w:r>
        <w:rPr>
          <w:rFonts w:ascii="Arial" w:hAnsi="Arial" w:cs="Arial"/>
          <w:sz w:val="20"/>
          <w:szCs w:val="20"/>
        </w:rPr>
        <w:t>.: 33365/N</w:t>
      </w:r>
      <w:r w:rsidRPr="00A236B7">
        <w:rPr>
          <w:rFonts w:ascii="Arial" w:hAnsi="Arial" w:cs="Arial"/>
          <w:sz w:val="20"/>
          <w:szCs w:val="20"/>
        </w:rPr>
        <w:tab/>
      </w:r>
    </w:p>
    <w:p w14:paraId="0262FDEB" w14:textId="77777777" w:rsidR="001057FC" w:rsidRPr="00A236B7" w:rsidRDefault="001057FC" w:rsidP="001057FC">
      <w:pPr>
        <w:spacing w:line="276" w:lineRule="auto"/>
        <w:rPr>
          <w:rFonts w:ascii="Arial" w:hAnsi="Arial" w:cs="Arial"/>
          <w:sz w:val="20"/>
          <w:szCs w:val="20"/>
        </w:rPr>
      </w:pPr>
      <w:r w:rsidRPr="00A236B7">
        <w:rPr>
          <w:rFonts w:ascii="Arial" w:hAnsi="Arial" w:cs="Arial"/>
          <w:sz w:val="20"/>
          <w:szCs w:val="20"/>
        </w:rPr>
        <w:t xml:space="preserve">IČO: </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Pr>
          <w:rFonts w:ascii="Arial" w:hAnsi="Arial" w:cs="Arial"/>
          <w:sz w:val="20"/>
          <w:szCs w:val="20"/>
        </w:rPr>
        <w:t>46 945 423</w:t>
      </w:r>
    </w:p>
    <w:p w14:paraId="2AB3D426" w14:textId="77777777" w:rsidR="001057FC" w:rsidRPr="002B1393" w:rsidRDefault="001057FC" w:rsidP="001057FC">
      <w:pPr>
        <w:spacing w:line="276" w:lineRule="auto"/>
        <w:rPr>
          <w:rFonts w:ascii="Arial" w:hAnsi="Arial" w:cs="Arial"/>
          <w:sz w:val="20"/>
          <w:szCs w:val="20"/>
        </w:rPr>
      </w:pPr>
      <w:r w:rsidRPr="002B1393">
        <w:rPr>
          <w:rFonts w:ascii="Arial" w:hAnsi="Arial" w:cs="Arial"/>
          <w:sz w:val="20"/>
          <w:szCs w:val="20"/>
        </w:rPr>
        <w:t>DIČ :</w:t>
      </w:r>
      <w:r w:rsidRPr="002B1393">
        <w:rPr>
          <w:rFonts w:ascii="Arial" w:hAnsi="Arial" w:cs="Arial"/>
          <w:sz w:val="20"/>
          <w:szCs w:val="20"/>
        </w:rPr>
        <w:tab/>
      </w:r>
      <w:r w:rsidRPr="002B1393">
        <w:rPr>
          <w:rFonts w:ascii="Arial" w:hAnsi="Arial" w:cs="Arial"/>
          <w:sz w:val="20"/>
          <w:szCs w:val="20"/>
        </w:rPr>
        <w:tab/>
      </w:r>
      <w:r w:rsidRPr="002B1393">
        <w:rPr>
          <w:rFonts w:ascii="Arial" w:hAnsi="Arial" w:cs="Arial"/>
          <w:sz w:val="20"/>
          <w:szCs w:val="20"/>
        </w:rPr>
        <w:tab/>
        <w:t>2023667624</w:t>
      </w:r>
      <w:r w:rsidRPr="002B1393">
        <w:rPr>
          <w:rFonts w:ascii="Arial" w:hAnsi="Arial" w:cs="Arial"/>
          <w:sz w:val="20"/>
          <w:szCs w:val="20"/>
        </w:rPr>
        <w:tab/>
      </w:r>
    </w:p>
    <w:p w14:paraId="4FDE7CFD" w14:textId="77777777" w:rsidR="001057FC" w:rsidRPr="002B1393" w:rsidRDefault="001057FC" w:rsidP="001057FC">
      <w:pPr>
        <w:spacing w:line="276" w:lineRule="auto"/>
        <w:rPr>
          <w:rFonts w:ascii="Arial" w:hAnsi="Arial" w:cs="Arial"/>
          <w:sz w:val="20"/>
          <w:szCs w:val="20"/>
        </w:rPr>
      </w:pPr>
      <w:r w:rsidRPr="002B1393">
        <w:rPr>
          <w:rFonts w:ascii="Arial" w:hAnsi="Arial" w:cs="Arial"/>
          <w:sz w:val="20"/>
          <w:szCs w:val="20"/>
        </w:rPr>
        <w:t xml:space="preserve">IČ DPH : </w:t>
      </w:r>
      <w:r w:rsidRPr="002B1393">
        <w:rPr>
          <w:rFonts w:ascii="Arial" w:hAnsi="Arial" w:cs="Arial"/>
          <w:sz w:val="20"/>
          <w:szCs w:val="20"/>
        </w:rPr>
        <w:tab/>
      </w:r>
      <w:r w:rsidRPr="002B1393">
        <w:rPr>
          <w:rFonts w:ascii="Arial" w:hAnsi="Arial" w:cs="Arial"/>
          <w:sz w:val="20"/>
          <w:szCs w:val="20"/>
        </w:rPr>
        <w:tab/>
        <w:t>SK2023667624</w:t>
      </w:r>
      <w:r w:rsidRPr="002B1393">
        <w:rPr>
          <w:rFonts w:ascii="Arial" w:hAnsi="Arial" w:cs="Arial"/>
          <w:sz w:val="20"/>
          <w:szCs w:val="20"/>
        </w:rPr>
        <w:tab/>
      </w:r>
    </w:p>
    <w:p w14:paraId="256DD5D2" w14:textId="77777777" w:rsidR="001057FC" w:rsidRPr="00A236B7" w:rsidRDefault="001057FC" w:rsidP="001057FC">
      <w:pPr>
        <w:spacing w:line="276" w:lineRule="auto"/>
        <w:rPr>
          <w:rFonts w:ascii="Arial" w:hAnsi="Arial" w:cs="Arial"/>
          <w:sz w:val="20"/>
          <w:szCs w:val="20"/>
        </w:rPr>
      </w:pPr>
      <w:r w:rsidRPr="002B1393">
        <w:rPr>
          <w:rFonts w:ascii="Arial" w:hAnsi="Arial" w:cs="Arial"/>
          <w:sz w:val="20"/>
          <w:szCs w:val="20"/>
        </w:rPr>
        <w:t>Číslo účtu (IBAN):</w:t>
      </w:r>
      <w:r w:rsidRPr="002B1393">
        <w:rPr>
          <w:rFonts w:ascii="Arial" w:hAnsi="Arial" w:cs="Arial"/>
          <w:sz w:val="20"/>
          <w:szCs w:val="20"/>
        </w:rPr>
        <w:tab/>
        <w:t>SK78 7500 0000 0040 1729 1375</w:t>
      </w:r>
    </w:p>
    <w:p w14:paraId="01B09FF3" w14:textId="77777777" w:rsidR="001057FC" w:rsidRPr="00A236B7" w:rsidRDefault="001057FC" w:rsidP="001057FC">
      <w:pPr>
        <w:rPr>
          <w:rFonts w:ascii="Arial" w:hAnsi="Arial" w:cs="Arial"/>
          <w:sz w:val="20"/>
          <w:szCs w:val="20"/>
        </w:rPr>
      </w:pPr>
    </w:p>
    <w:p w14:paraId="6FF4EBC4" w14:textId="77777777" w:rsidR="001057FC" w:rsidRPr="00A236B7" w:rsidRDefault="001057FC" w:rsidP="001057FC">
      <w:pPr>
        <w:rPr>
          <w:rFonts w:ascii="Arial" w:hAnsi="Arial" w:cs="Arial"/>
          <w:sz w:val="20"/>
          <w:szCs w:val="20"/>
        </w:rPr>
      </w:pPr>
    </w:p>
    <w:p w14:paraId="2205AAC7" w14:textId="77777777" w:rsidR="001057FC" w:rsidRDefault="001057FC" w:rsidP="001057FC">
      <w:pPr>
        <w:rPr>
          <w:rFonts w:ascii="Arial" w:hAnsi="Arial" w:cs="Arial"/>
          <w:sz w:val="20"/>
          <w:szCs w:val="20"/>
        </w:rPr>
      </w:pPr>
      <w:r w:rsidRPr="00A236B7">
        <w:rPr>
          <w:rFonts w:ascii="Arial" w:hAnsi="Arial" w:cs="Arial"/>
          <w:sz w:val="20"/>
          <w:szCs w:val="20"/>
        </w:rPr>
        <w:t>Zastúpený:</w:t>
      </w:r>
      <w:r w:rsidRPr="00A236B7">
        <w:rPr>
          <w:rFonts w:ascii="Arial" w:hAnsi="Arial" w:cs="Arial"/>
          <w:sz w:val="20"/>
          <w:szCs w:val="20"/>
        </w:rPr>
        <w:tab/>
      </w:r>
      <w:r w:rsidRPr="00A236B7">
        <w:rPr>
          <w:rFonts w:ascii="Arial" w:hAnsi="Arial" w:cs="Arial"/>
          <w:sz w:val="20"/>
          <w:szCs w:val="20"/>
        </w:rPr>
        <w:tab/>
      </w:r>
      <w:r>
        <w:rPr>
          <w:rFonts w:ascii="Arial" w:hAnsi="Arial" w:cs="Arial"/>
          <w:sz w:val="20"/>
          <w:szCs w:val="20"/>
        </w:rPr>
        <w:t xml:space="preserve">Radoslav </w:t>
      </w:r>
      <w:proofErr w:type="spellStart"/>
      <w:r>
        <w:rPr>
          <w:rFonts w:ascii="Arial" w:hAnsi="Arial" w:cs="Arial"/>
          <w:sz w:val="20"/>
          <w:szCs w:val="20"/>
        </w:rPr>
        <w:t>Frtús</w:t>
      </w:r>
      <w:proofErr w:type="spellEnd"/>
      <w:r>
        <w:rPr>
          <w:rFonts w:ascii="Arial" w:hAnsi="Arial" w:cs="Arial"/>
          <w:sz w:val="20"/>
          <w:szCs w:val="20"/>
        </w:rPr>
        <w:t>, konateľ spoločnosti</w:t>
      </w:r>
      <w:r w:rsidRPr="00A236B7">
        <w:rPr>
          <w:rFonts w:ascii="Arial" w:hAnsi="Arial" w:cs="Arial"/>
          <w:sz w:val="20"/>
          <w:szCs w:val="20"/>
        </w:rPr>
        <w:tab/>
      </w:r>
    </w:p>
    <w:p w14:paraId="4E756657" w14:textId="77777777" w:rsidR="001057FC" w:rsidRPr="00A236B7" w:rsidRDefault="001057FC" w:rsidP="001057FC">
      <w:pPr>
        <w:spacing w:line="276" w:lineRule="auto"/>
        <w:rPr>
          <w:rFonts w:ascii="Arial" w:hAnsi="Arial" w:cs="Arial"/>
          <w:sz w:val="20"/>
          <w:szCs w:val="20"/>
        </w:rPr>
      </w:pPr>
      <w:r w:rsidRPr="00A236B7">
        <w:rPr>
          <w:rFonts w:ascii="Arial" w:hAnsi="Arial" w:cs="Arial"/>
          <w:sz w:val="20"/>
          <w:szCs w:val="20"/>
        </w:rPr>
        <w:t xml:space="preserve">Tel.: </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p>
    <w:p w14:paraId="08E3ED7A" w14:textId="77777777" w:rsidR="001057FC" w:rsidRPr="00A236B7" w:rsidRDefault="001057FC" w:rsidP="001057FC">
      <w:pPr>
        <w:spacing w:line="276" w:lineRule="auto"/>
        <w:rPr>
          <w:rFonts w:ascii="Arial" w:hAnsi="Arial" w:cs="Arial"/>
          <w:sz w:val="20"/>
          <w:szCs w:val="20"/>
        </w:rPr>
      </w:pPr>
      <w:r w:rsidRPr="00A236B7">
        <w:rPr>
          <w:rFonts w:ascii="Arial" w:hAnsi="Arial" w:cs="Arial"/>
          <w:sz w:val="20"/>
          <w:szCs w:val="20"/>
        </w:rPr>
        <w:t>E-mail:</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Pr>
          <w:rFonts w:ascii="Arial" w:hAnsi="Arial" w:cs="Arial"/>
          <w:sz w:val="20"/>
          <w:szCs w:val="20"/>
        </w:rPr>
        <w:t>info@frtuswinery.sk</w:t>
      </w:r>
      <w:r w:rsidRPr="00A236B7">
        <w:rPr>
          <w:rFonts w:ascii="Arial" w:hAnsi="Arial" w:cs="Arial"/>
          <w:sz w:val="20"/>
          <w:szCs w:val="20"/>
        </w:rPr>
        <w:tab/>
      </w:r>
    </w:p>
    <w:p w14:paraId="2B1A1AF1" w14:textId="77777777" w:rsidR="001057FC" w:rsidRPr="00A236B7" w:rsidRDefault="001057FC" w:rsidP="001057FC">
      <w:pPr>
        <w:rPr>
          <w:rFonts w:ascii="Arial" w:hAnsi="Arial" w:cs="Arial"/>
          <w:sz w:val="20"/>
          <w:szCs w:val="20"/>
        </w:rPr>
      </w:pPr>
    </w:p>
    <w:p w14:paraId="23885D2E" w14:textId="77777777" w:rsidR="001057FC" w:rsidRPr="00A236B7" w:rsidRDefault="001057FC" w:rsidP="001057FC">
      <w:pPr>
        <w:rPr>
          <w:rFonts w:ascii="Arial" w:hAnsi="Arial" w:cs="Arial"/>
          <w:sz w:val="20"/>
          <w:szCs w:val="20"/>
        </w:rPr>
      </w:pPr>
    </w:p>
    <w:p w14:paraId="416B6815" w14:textId="77777777" w:rsidR="001057FC" w:rsidRPr="00A236B7" w:rsidRDefault="001057FC" w:rsidP="001057FC">
      <w:pPr>
        <w:rPr>
          <w:rFonts w:ascii="Arial" w:hAnsi="Arial" w:cs="Arial"/>
          <w:b/>
          <w:sz w:val="20"/>
          <w:szCs w:val="20"/>
        </w:rPr>
      </w:pPr>
      <w:r w:rsidRPr="00A236B7">
        <w:rPr>
          <w:rFonts w:ascii="Arial" w:hAnsi="Arial" w:cs="Arial"/>
          <w:b/>
          <w:sz w:val="20"/>
          <w:szCs w:val="20"/>
        </w:rPr>
        <w:t>(ďalej ako „Kupujúci”)</w:t>
      </w:r>
    </w:p>
    <w:p w14:paraId="5084B436" w14:textId="77777777" w:rsidR="001057FC" w:rsidRPr="00A236B7" w:rsidRDefault="001057FC" w:rsidP="001057FC">
      <w:pPr>
        <w:rPr>
          <w:rFonts w:ascii="Arial" w:hAnsi="Arial" w:cs="Arial"/>
          <w:sz w:val="20"/>
          <w:szCs w:val="20"/>
        </w:rPr>
      </w:pPr>
    </w:p>
    <w:p w14:paraId="0E025981" w14:textId="77777777" w:rsidR="001057FC" w:rsidRPr="00A236B7" w:rsidRDefault="001057FC" w:rsidP="001057FC">
      <w:pPr>
        <w:rPr>
          <w:rFonts w:ascii="Arial" w:hAnsi="Arial" w:cs="Arial"/>
          <w:sz w:val="20"/>
          <w:szCs w:val="20"/>
        </w:rPr>
      </w:pPr>
    </w:p>
    <w:p w14:paraId="0B307432" w14:textId="77777777" w:rsidR="001057FC" w:rsidRPr="00A236B7" w:rsidRDefault="001057FC" w:rsidP="001057FC">
      <w:pPr>
        <w:spacing w:line="276" w:lineRule="auto"/>
        <w:rPr>
          <w:rFonts w:ascii="Arial" w:hAnsi="Arial" w:cs="Arial"/>
          <w:sz w:val="20"/>
          <w:szCs w:val="20"/>
        </w:rPr>
      </w:pPr>
      <w:r w:rsidRPr="00A236B7">
        <w:rPr>
          <w:rFonts w:ascii="Arial" w:hAnsi="Arial" w:cs="Arial"/>
          <w:sz w:val="20"/>
          <w:szCs w:val="20"/>
        </w:rPr>
        <w:t>Obchodné meno:</w:t>
      </w:r>
      <w:r w:rsidRPr="00A236B7">
        <w:rPr>
          <w:rFonts w:ascii="Arial" w:hAnsi="Arial" w:cs="Arial"/>
          <w:sz w:val="20"/>
          <w:szCs w:val="20"/>
        </w:rPr>
        <w:tab/>
      </w:r>
      <w:r w:rsidRPr="00A236B7">
        <w:rPr>
          <w:rFonts w:ascii="Arial" w:hAnsi="Arial" w:cs="Arial"/>
          <w:sz w:val="20"/>
          <w:szCs w:val="20"/>
        </w:rPr>
        <w:tab/>
      </w:r>
      <w:r>
        <w:rPr>
          <w:rFonts w:ascii="Arial" w:hAnsi="Arial" w:cs="Arial"/>
          <w:b/>
          <w:sz w:val="20"/>
          <w:szCs w:val="20"/>
        </w:rPr>
        <w:t>...................................................................................................</w:t>
      </w:r>
    </w:p>
    <w:p w14:paraId="5CE65CD5" w14:textId="77777777" w:rsidR="001057FC" w:rsidRPr="001057FC" w:rsidRDefault="001057FC" w:rsidP="001057FC">
      <w:pPr>
        <w:spacing w:line="276" w:lineRule="auto"/>
        <w:rPr>
          <w:rFonts w:ascii="Arial" w:hAnsi="Arial" w:cs="Arial"/>
          <w:bCs/>
          <w:sz w:val="20"/>
          <w:szCs w:val="20"/>
        </w:rPr>
      </w:pPr>
      <w:r w:rsidRPr="00A236B7">
        <w:rPr>
          <w:rFonts w:ascii="Arial" w:hAnsi="Arial" w:cs="Arial"/>
          <w:sz w:val="20"/>
          <w:szCs w:val="20"/>
        </w:rPr>
        <w:t>Sídlo:</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1057FC">
        <w:rPr>
          <w:rFonts w:ascii="Arial" w:hAnsi="Arial" w:cs="Arial"/>
          <w:bCs/>
          <w:sz w:val="20"/>
          <w:szCs w:val="20"/>
        </w:rPr>
        <w:t>...................................................................................................</w:t>
      </w:r>
    </w:p>
    <w:p w14:paraId="0C8439D7" w14:textId="77777777" w:rsidR="001057FC" w:rsidRPr="001057FC" w:rsidRDefault="001057FC" w:rsidP="001057FC">
      <w:pPr>
        <w:spacing w:line="276" w:lineRule="auto"/>
        <w:rPr>
          <w:rFonts w:ascii="Arial" w:hAnsi="Arial" w:cs="Arial"/>
          <w:bCs/>
          <w:sz w:val="20"/>
          <w:szCs w:val="20"/>
        </w:rPr>
      </w:pPr>
      <w:r w:rsidRPr="001057FC">
        <w:rPr>
          <w:rFonts w:ascii="Arial" w:hAnsi="Arial" w:cs="Arial"/>
          <w:bCs/>
          <w:sz w:val="20"/>
          <w:szCs w:val="20"/>
        </w:rPr>
        <w:t>Registrovaná v OR:</w:t>
      </w:r>
      <w:r w:rsidRPr="001057FC">
        <w:rPr>
          <w:rFonts w:ascii="Arial" w:hAnsi="Arial" w:cs="Arial"/>
          <w:bCs/>
          <w:sz w:val="20"/>
          <w:szCs w:val="20"/>
        </w:rPr>
        <w:tab/>
      </w:r>
      <w:r w:rsidRPr="001057FC">
        <w:rPr>
          <w:rFonts w:ascii="Arial" w:hAnsi="Arial" w:cs="Arial"/>
          <w:bCs/>
          <w:sz w:val="20"/>
          <w:szCs w:val="20"/>
        </w:rPr>
        <w:tab/>
        <w:t>...................................................................................................</w:t>
      </w:r>
    </w:p>
    <w:p w14:paraId="47AB9425" w14:textId="77777777" w:rsidR="001057FC" w:rsidRPr="001057FC" w:rsidRDefault="001057FC" w:rsidP="001057FC">
      <w:pPr>
        <w:spacing w:line="276" w:lineRule="auto"/>
        <w:rPr>
          <w:rFonts w:ascii="Arial" w:hAnsi="Arial" w:cs="Arial"/>
          <w:bCs/>
          <w:sz w:val="20"/>
          <w:szCs w:val="20"/>
        </w:rPr>
      </w:pPr>
      <w:r w:rsidRPr="001057FC">
        <w:rPr>
          <w:rFonts w:ascii="Arial" w:hAnsi="Arial" w:cs="Arial"/>
          <w:bCs/>
          <w:sz w:val="20"/>
          <w:szCs w:val="20"/>
        </w:rPr>
        <w:t xml:space="preserve">IČO: </w:t>
      </w:r>
      <w:r w:rsidRPr="001057FC">
        <w:rPr>
          <w:rFonts w:ascii="Arial" w:hAnsi="Arial" w:cs="Arial"/>
          <w:bCs/>
          <w:sz w:val="20"/>
          <w:szCs w:val="20"/>
        </w:rPr>
        <w:tab/>
      </w:r>
      <w:r w:rsidRPr="001057FC">
        <w:rPr>
          <w:rFonts w:ascii="Arial" w:hAnsi="Arial" w:cs="Arial"/>
          <w:bCs/>
          <w:sz w:val="20"/>
          <w:szCs w:val="20"/>
        </w:rPr>
        <w:tab/>
      </w:r>
      <w:r w:rsidRPr="001057FC">
        <w:rPr>
          <w:rFonts w:ascii="Arial" w:hAnsi="Arial" w:cs="Arial"/>
          <w:bCs/>
          <w:sz w:val="20"/>
          <w:szCs w:val="20"/>
        </w:rPr>
        <w:tab/>
      </w:r>
      <w:r w:rsidRPr="001057FC">
        <w:rPr>
          <w:rFonts w:ascii="Arial" w:hAnsi="Arial" w:cs="Arial"/>
          <w:bCs/>
          <w:sz w:val="20"/>
          <w:szCs w:val="20"/>
        </w:rPr>
        <w:tab/>
        <w:t>..............................................</w:t>
      </w:r>
    </w:p>
    <w:p w14:paraId="1C5F1B45" w14:textId="77777777" w:rsidR="001057FC" w:rsidRDefault="001057FC" w:rsidP="001057FC">
      <w:pPr>
        <w:spacing w:line="276" w:lineRule="auto"/>
        <w:rPr>
          <w:rFonts w:ascii="Arial" w:hAnsi="Arial" w:cs="Arial"/>
          <w:sz w:val="20"/>
          <w:szCs w:val="20"/>
        </w:rPr>
      </w:pPr>
      <w:r w:rsidRPr="00A236B7">
        <w:rPr>
          <w:rFonts w:ascii="Arial" w:hAnsi="Arial" w:cs="Arial"/>
          <w:sz w:val="20"/>
          <w:szCs w:val="20"/>
        </w:rPr>
        <w:t>DIČ :</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Pr>
          <w:rFonts w:ascii="Arial" w:hAnsi="Arial" w:cs="Arial"/>
          <w:sz w:val="20"/>
          <w:szCs w:val="20"/>
        </w:rPr>
        <w:t>..............................................</w:t>
      </w:r>
    </w:p>
    <w:p w14:paraId="07A5F904" w14:textId="77777777" w:rsidR="001057FC" w:rsidRPr="00A236B7" w:rsidRDefault="001057FC" w:rsidP="001057FC">
      <w:pPr>
        <w:spacing w:line="276" w:lineRule="auto"/>
        <w:rPr>
          <w:rFonts w:ascii="Arial" w:hAnsi="Arial" w:cs="Arial"/>
          <w:sz w:val="20"/>
          <w:szCs w:val="20"/>
        </w:rPr>
      </w:pPr>
      <w:r>
        <w:rPr>
          <w:rFonts w:ascii="Arial" w:hAnsi="Arial" w:cs="Arial"/>
          <w:sz w:val="20"/>
          <w:szCs w:val="20"/>
        </w:rPr>
        <w:t>Číslo účtu (IBAN):</w:t>
      </w:r>
      <w:r>
        <w:rPr>
          <w:rFonts w:ascii="Arial" w:hAnsi="Arial" w:cs="Arial"/>
          <w:sz w:val="20"/>
          <w:szCs w:val="20"/>
        </w:rPr>
        <w:tab/>
      </w:r>
      <w:r>
        <w:rPr>
          <w:rFonts w:ascii="Arial" w:hAnsi="Arial" w:cs="Arial"/>
          <w:sz w:val="20"/>
          <w:szCs w:val="20"/>
        </w:rPr>
        <w:tab/>
        <w:t>..............................................</w:t>
      </w:r>
    </w:p>
    <w:p w14:paraId="054EC4DB" w14:textId="77777777" w:rsidR="001057FC" w:rsidRPr="00A236B7" w:rsidRDefault="001057FC" w:rsidP="001057FC">
      <w:pPr>
        <w:spacing w:line="276" w:lineRule="auto"/>
        <w:rPr>
          <w:rFonts w:ascii="Arial" w:hAnsi="Arial" w:cs="Arial"/>
          <w:sz w:val="20"/>
          <w:szCs w:val="20"/>
        </w:rPr>
      </w:pPr>
    </w:p>
    <w:p w14:paraId="39E2B417" w14:textId="77777777" w:rsidR="001057FC" w:rsidRPr="00A236B7" w:rsidRDefault="001057FC" w:rsidP="001057FC">
      <w:pPr>
        <w:spacing w:line="276" w:lineRule="auto"/>
        <w:rPr>
          <w:rFonts w:ascii="Arial" w:hAnsi="Arial" w:cs="Arial"/>
          <w:sz w:val="20"/>
          <w:szCs w:val="20"/>
        </w:rPr>
      </w:pPr>
      <w:r w:rsidRPr="00A236B7">
        <w:rPr>
          <w:rFonts w:ascii="Arial" w:hAnsi="Arial" w:cs="Arial"/>
          <w:sz w:val="20"/>
          <w:szCs w:val="20"/>
        </w:rPr>
        <w:t>Zastúpený:</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Pr>
          <w:rFonts w:ascii="Arial" w:hAnsi="Arial" w:cs="Arial"/>
          <w:sz w:val="20"/>
          <w:szCs w:val="20"/>
        </w:rPr>
        <w:t>..............................................</w:t>
      </w:r>
    </w:p>
    <w:p w14:paraId="4923A87A" w14:textId="77777777" w:rsidR="001057FC" w:rsidRPr="00A236B7" w:rsidRDefault="001057FC" w:rsidP="001057FC">
      <w:pPr>
        <w:spacing w:line="276" w:lineRule="auto"/>
        <w:rPr>
          <w:rFonts w:ascii="Arial" w:hAnsi="Arial" w:cs="Arial"/>
          <w:sz w:val="20"/>
          <w:szCs w:val="20"/>
        </w:rPr>
      </w:pPr>
      <w:r w:rsidRPr="00A236B7">
        <w:rPr>
          <w:rFonts w:ascii="Arial" w:hAnsi="Arial" w:cs="Arial"/>
          <w:sz w:val="20"/>
          <w:szCs w:val="20"/>
        </w:rPr>
        <w:t xml:space="preserve">Tel.: </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Pr>
          <w:rFonts w:ascii="Arial" w:hAnsi="Arial" w:cs="Arial"/>
          <w:sz w:val="20"/>
          <w:szCs w:val="20"/>
        </w:rPr>
        <w:t>..............................................</w:t>
      </w:r>
    </w:p>
    <w:p w14:paraId="78032D27" w14:textId="77777777" w:rsidR="001057FC" w:rsidRPr="00A236B7" w:rsidRDefault="001057FC" w:rsidP="001057FC">
      <w:pPr>
        <w:spacing w:line="276" w:lineRule="auto"/>
        <w:rPr>
          <w:rFonts w:ascii="Arial" w:hAnsi="Arial" w:cs="Arial"/>
          <w:sz w:val="20"/>
          <w:szCs w:val="20"/>
        </w:rPr>
      </w:pPr>
      <w:r w:rsidRPr="00A236B7">
        <w:rPr>
          <w:rFonts w:ascii="Arial" w:hAnsi="Arial" w:cs="Arial"/>
          <w:sz w:val="20"/>
          <w:szCs w:val="20"/>
        </w:rPr>
        <w:t>E-mail:</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Pr>
          <w:rFonts w:ascii="Arial" w:hAnsi="Arial" w:cs="Arial"/>
          <w:sz w:val="20"/>
          <w:szCs w:val="20"/>
        </w:rPr>
        <w:t>..............................................</w:t>
      </w:r>
    </w:p>
    <w:p w14:paraId="2CE83365" w14:textId="77777777" w:rsidR="001057FC" w:rsidRPr="00A236B7" w:rsidRDefault="001057FC" w:rsidP="001057FC">
      <w:pPr>
        <w:rPr>
          <w:rFonts w:ascii="Arial" w:hAnsi="Arial" w:cs="Arial"/>
          <w:b/>
          <w:sz w:val="20"/>
          <w:szCs w:val="20"/>
        </w:rPr>
      </w:pPr>
    </w:p>
    <w:p w14:paraId="630877D7" w14:textId="77777777" w:rsidR="001057FC" w:rsidRPr="00A236B7" w:rsidRDefault="001057FC" w:rsidP="001057FC">
      <w:pPr>
        <w:rPr>
          <w:rFonts w:ascii="Arial" w:hAnsi="Arial" w:cs="Arial"/>
          <w:b/>
          <w:sz w:val="20"/>
          <w:szCs w:val="20"/>
        </w:rPr>
      </w:pPr>
      <w:r w:rsidRPr="00A236B7">
        <w:rPr>
          <w:rFonts w:ascii="Arial" w:hAnsi="Arial" w:cs="Arial"/>
          <w:b/>
          <w:sz w:val="20"/>
          <w:szCs w:val="20"/>
        </w:rPr>
        <w:t>(ďalej ako „Predávajúci”)</w:t>
      </w:r>
    </w:p>
    <w:p w14:paraId="56EA5E40" w14:textId="77777777" w:rsidR="001057FC" w:rsidRPr="00A236B7" w:rsidRDefault="001057FC" w:rsidP="001057FC">
      <w:pPr>
        <w:pStyle w:val="Zkladntext"/>
        <w:rPr>
          <w:rFonts w:ascii="Arial" w:hAnsi="Arial" w:cs="Arial"/>
          <w:sz w:val="20"/>
          <w:szCs w:val="20"/>
        </w:rPr>
      </w:pPr>
    </w:p>
    <w:p w14:paraId="782EB3B5" w14:textId="77777777" w:rsidR="001057FC" w:rsidRPr="00A236B7" w:rsidRDefault="001057FC" w:rsidP="001057FC">
      <w:pPr>
        <w:pStyle w:val="Zkladntext"/>
        <w:rPr>
          <w:rFonts w:ascii="Arial" w:hAnsi="Arial" w:cs="Arial"/>
          <w:sz w:val="20"/>
          <w:szCs w:val="20"/>
        </w:rPr>
      </w:pPr>
    </w:p>
    <w:p w14:paraId="32B12DA0" w14:textId="77777777" w:rsidR="001057FC" w:rsidRPr="00A236B7" w:rsidRDefault="001057FC" w:rsidP="001057FC">
      <w:pPr>
        <w:pStyle w:val="Zkladntext"/>
        <w:jc w:val="center"/>
        <w:rPr>
          <w:rFonts w:ascii="Arial" w:hAnsi="Arial" w:cs="Arial"/>
          <w:sz w:val="20"/>
          <w:szCs w:val="20"/>
        </w:rPr>
      </w:pPr>
      <w:r w:rsidRPr="00A236B7">
        <w:rPr>
          <w:rFonts w:ascii="Arial" w:hAnsi="Arial" w:cs="Arial"/>
          <w:sz w:val="20"/>
          <w:szCs w:val="20"/>
        </w:rPr>
        <w:t>Uzavierajú túto kúpnu zmluvu:</w:t>
      </w:r>
    </w:p>
    <w:p w14:paraId="52302B2A" w14:textId="77777777" w:rsidR="001057FC" w:rsidRPr="00A236B7" w:rsidRDefault="001057FC" w:rsidP="001057FC">
      <w:pPr>
        <w:pStyle w:val="Zkladntext"/>
        <w:jc w:val="center"/>
        <w:rPr>
          <w:rFonts w:ascii="Arial" w:hAnsi="Arial" w:cs="Arial"/>
          <w:sz w:val="20"/>
          <w:szCs w:val="20"/>
        </w:rPr>
      </w:pPr>
    </w:p>
    <w:p w14:paraId="1CF4D482" w14:textId="77777777" w:rsidR="001057FC" w:rsidRPr="00A236B7" w:rsidRDefault="001057FC" w:rsidP="001057FC">
      <w:pPr>
        <w:pStyle w:val="Zkladntext"/>
        <w:jc w:val="center"/>
        <w:rPr>
          <w:rFonts w:ascii="Arial" w:hAnsi="Arial" w:cs="Arial"/>
          <w:b/>
          <w:sz w:val="20"/>
          <w:szCs w:val="20"/>
        </w:rPr>
      </w:pPr>
      <w:r w:rsidRPr="00A236B7">
        <w:rPr>
          <w:rFonts w:ascii="Arial" w:hAnsi="Arial" w:cs="Arial"/>
          <w:b/>
          <w:sz w:val="20"/>
          <w:szCs w:val="20"/>
        </w:rPr>
        <w:t>Článok I.</w:t>
      </w:r>
    </w:p>
    <w:p w14:paraId="7789486E" w14:textId="77777777" w:rsidR="001057FC" w:rsidRPr="00A236B7" w:rsidRDefault="001057FC" w:rsidP="001057FC">
      <w:pPr>
        <w:pStyle w:val="Zkladntext"/>
        <w:jc w:val="center"/>
        <w:rPr>
          <w:rFonts w:ascii="Arial" w:hAnsi="Arial" w:cs="Arial"/>
          <w:b/>
          <w:bCs/>
          <w:sz w:val="20"/>
          <w:szCs w:val="20"/>
        </w:rPr>
      </w:pPr>
      <w:r w:rsidRPr="00A236B7">
        <w:rPr>
          <w:rFonts w:ascii="Arial" w:hAnsi="Arial" w:cs="Arial"/>
          <w:b/>
          <w:bCs/>
          <w:sz w:val="20"/>
          <w:szCs w:val="20"/>
        </w:rPr>
        <w:t>Predmet zmluvy</w:t>
      </w:r>
    </w:p>
    <w:p w14:paraId="68AC8F8E" w14:textId="77777777" w:rsidR="001057FC" w:rsidRPr="00A236B7" w:rsidRDefault="001057FC" w:rsidP="001057FC">
      <w:pPr>
        <w:pStyle w:val="Zkladntext"/>
        <w:ind w:left="360"/>
        <w:rPr>
          <w:rFonts w:ascii="Arial" w:hAnsi="Arial" w:cs="Arial"/>
          <w:sz w:val="20"/>
          <w:szCs w:val="20"/>
        </w:rPr>
      </w:pPr>
    </w:p>
    <w:p w14:paraId="3F0C347F" w14:textId="77777777" w:rsidR="001057FC" w:rsidRPr="00A236B7" w:rsidRDefault="001057FC" w:rsidP="001057FC">
      <w:pPr>
        <w:pStyle w:val="Zkladntext"/>
        <w:numPr>
          <w:ilvl w:val="0"/>
          <w:numId w:val="14"/>
        </w:numPr>
        <w:tabs>
          <w:tab w:val="left" w:pos="709"/>
          <w:tab w:val="left" w:pos="4536"/>
        </w:tabs>
        <w:rPr>
          <w:rFonts w:ascii="Arial" w:hAnsi="Arial" w:cs="Arial"/>
          <w:b/>
          <w:bCs/>
          <w:sz w:val="20"/>
          <w:szCs w:val="20"/>
        </w:rPr>
      </w:pPr>
      <w:r w:rsidRPr="00A236B7">
        <w:rPr>
          <w:rFonts w:ascii="Arial" w:hAnsi="Arial" w:cs="Arial"/>
          <w:sz w:val="20"/>
          <w:szCs w:val="20"/>
        </w:rPr>
        <w:t>Predmetom zmluvy je dodávka</w:t>
      </w:r>
      <w:r>
        <w:rPr>
          <w:rFonts w:ascii="Arial" w:hAnsi="Arial" w:cs="Arial"/>
          <w:sz w:val="20"/>
          <w:szCs w:val="20"/>
        </w:rPr>
        <w:t xml:space="preserve"> nasledujúceho tovaru</w:t>
      </w:r>
      <w:r w:rsidRPr="00A236B7">
        <w:rPr>
          <w:rFonts w:ascii="Arial" w:hAnsi="Arial" w:cs="Arial"/>
          <w:sz w:val="20"/>
          <w:szCs w:val="20"/>
        </w:rPr>
        <w:t xml:space="preserve">:       </w:t>
      </w:r>
    </w:p>
    <w:p w14:paraId="5246B3EB" w14:textId="77777777" w:rsidR="001057FC" w:rsidRPr="00A236B7" w:rsidRDefault="001057FC" w:rsidP="001057FC">
      <w:pPr>
        <w:pStyle w:val="Zkladntext"/>
        <w:tabs>
          <w:tab w:val="left" w:pos="709"/>
        </w:tabs>
        <w:ind w:left="720"/>
        <w:rPr>
          <w:rFonts w:ascii="Arial" w:hAnsi="Arial" w:cs="Arial"/>
          <w:b/>
          <w:bCs/>
          <w:sz w:val="20"/>
          <w:szCs w:val="20"/>
        </w:rPr>
      </w:pPr>
      <w:r w:rsidRPr="00A236B7">
        <w:rPr>
          <w:rFonts w:ascii="Arial" w:hAnsi="Arial" w:cs="Arial"/>
          <w:sz w:val="20"/>
          <w:szCs w:val="20"/>
        </w:rPr>
        <w:t xml:space="preserve">              </w:t>
      </w:r>
    </w:p>
    <w:tbl>
      <w:tblPr>
        <w:tblW w:w="4623" w:type="pct"/>
        <w:tblInd w:w="704" w:type="dxa"/>
        <w:tblCellMar>
          <w:left w:w="70" w:type="dxa"/>
          <w:right w:w="70" w:type="dxa"/>
        </w:tblCellMar>
        <w:tblLook w:val="04A0" w:firstRow="1" w:lastRow="0" w:firstColumn="1" w:lastColumn="0" w:noHBand="0" w:noVBand="1"/>
      </w:tblPr>
      <w:tblGrid>
        <w:gridCol w:w="2810"/>
        <w:gridCol w:w="2078"/>
        <w:gridCol w:w="2031"/>
        <w:gridCol w:w="986"/>
        <w:gridCol w:w="997"/>
      </w:tblGrid>
      <w:tr w:rsidR="001057FC" w:rsidRPr="00CC4DEF" w14:paraId="58370253" w14:textId="77777777" w:rsidTr="001057FC">
        <w:trPr>
          <w:trHeight w:val="32"/>
        </w:trPr>
        <w:tc>
          <w:tcPr>
            <w:tcW w:w="1578"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7D7118A8" w14:textId="77777777" w:rsidR="001057FC" w:rsidRPr="00FD11EE" w:rsidRDefault="001057FC" w:rsidP="00D518EA">
            <w:pPr>
              <w:jc w:val="center"/>
              <w:rPr>
                <w:rFonts w:ascii="Arial" w:hAnsi="Arial" w:cs="Arial"/>
                <w:b/>
                <w:bCs/>
                <w:color w:val="000000"/>
                <w:sz w:val="18"/>
                <w:szCs w:val="18"/>
              </w:rPr>
            </w:pPr>
            <w:r w:rsidRPr="00FD11EE">
              <w:rPr>
                <w:rFonts w:ascii="Arial" w:hAnsi="Arial" w:cs="Arial"/>
                <w:b/>
                <w:bCs/>
                <w:color w:val="000000"/>
                <w:sz w:val="18"/>
                <w:szCs w:val="18"/>
              </w:rPr>
              <w:t>Položka</w:t>
            </w:r>
          </w:p>
        </w:tc>
        <w:tc>
          <w:tcPr>
            <w:tcW w:w="1167" w:type="pct"/>
            <w:tcBorders>
              <w:top w:val="single" w:sz="4" w:space="0" w:color="auto"/>
              <w:left w:val="nil"/>
              <w:bottom w:val="single" w:sz="4" w:space="0" w:color="auto"/>
              <w:right w:val="single" w:sz="4" w:space="0" w:color="auto"/>
            </w:tcBorders>
            <w:shd w:val="clear" w:color="000000" w:fill="D9D9D9"/>
            <w:vAlign w:val="center"/>
            <w:hideMark/>
          </w:tcPr>
          <w:p w14:paraId="76CBE083" w14:textId="77777777" w:rsidR="001057FC" w:rsidRPr="00FD11EE" w:rsidRDefault="001057FC" w:rsidP="00D518EA">
            <w:pPr>
              <w:jc w:val="center"/>
              <w:rPr>
                <w:rFonts w:ascii="Arial" w:hAnsi="Arial" w:cs="Arial"/>
                <w:b/>
                <w:bCs/>
                <w:color w:val="000000"/>
                <w:sz w:val="18"/>
                <w:szCs w:val="18"/>
              </w:rPr>
            </w:pPr>
            <w:r w:rsidRPr="00FD11EE">
              <w:rPr>
                <w:rFonts w:ascii="Arial" w:hAnsi="Arial" w:cs="Arial"/>
                <w:b/>
                <w:bCs/>
                <w:color w:val="000000"/>
                <w:sz w:val="18"/>
                <w:szCs w:val="18"/>
              </w:rPr>
              <w:t>Obchodné meno výrobcu</w:t>
            </w:r>
          </w:p>
        </w:tc>
        <w:tc>
          <w:tcPr>
            <w:tcW w:w="1141" w:type="pct"/>
            <w:tcBorders>
              <w:top w:val="single" w:sz="4" w:space="0" w:color="auto"/>
              <w:left w:val="nil"/>
              <w:bottom w:val="single" w:sz="4" w:space="0" w:color="auto"/>
              <w:right w:val="single" w:sz="4" w:space="0" w:color="auto"/>
            </w:tcBorders>
            <w:shd w:val="clear" w:color="000000" w:fill="D9D9D9"/>
            <w:vAlign w:val="center"/>
            <w:hideMark/>
          </w:tcPr>
          <w:p w14:paraId="0670E89F" w14:textId="77777777" w:rsidR="001057FC" w:rsidRPr="00FD11EE" w:rsidRDefault="001057FC" w:rsidP="00D518EA">
            <w:pPr>
              <w:jc w:val="center"/>
              <w:rPr>
                <w:rFonts w:ascii="Arial" w:hAnsi="Arial" w:cs="Arial"/>
                <w:b/>
                <w:bCs/>
                <w:color w:val="000000"/>
                <w:sz w:val="18"/>
                <w:szCs w:val="18"/>
              </w:rPr>
            </w:pPr>
            <w:r w:rsidRPr="00FD11EE">
              <w:rPr>
                <w:rFonts w:ascii="Arial" w:hAnsi="Arial" w:cs="Arial"/>
                <w:b/>
                <w:bCs/>
                <w:color w:val="000000"/>
                <w:sz w:val="18"/>
                <w:szCs w:val="18"/>
              </w:rPr>
              <w:t>Typové označenie</w:t>
            </w:r>
          </w:p>
        </w:tc>
        <w:tc>
          <w:tcPr>
            <w:tcW w:w="554" w:type="pct"/>
            <w:tcBorders>
              <w:top w:val="single" w:sz="4" w:space="0" w:color="auto"/>
              <w:left w:val="nil"/>
              <w:bottom w:val="single" w:sz="4" w:space="0" w:color="auto"/>
              <w:right w:val="single" w:sz="4" w:space="0" w:color="auto"/>
            </w:tcBorders>
            <w:shd w:val="clear" w:color="000000" w:fill="D9D9D9"/>
            <w:vAlign w:val="center"/>
            <w:hideMark/>
          </w:tcPr>
          <w:p w14:paraId="3498C5F3" w14:textId="77777777" w:rsidR="001057FC" w:rsidRPr="00FD11EE" w:rsidRDefault="001057FC" w:rsidP="00D518EA">
            <w:pPr>
              <w:jc w:val="center"/>
              <w:rPr>
                <w:rFonts w:ascii="Arial" w:hAnsi="Arial" w:cs="Arial"/>
                <w:b/>
                <w:bCs/>
                <w:color w:val="000000"/>
                <w:sz w:val="18"/>
                <w:szCs w:val="18"/>
              </w:rPr>
            </w:pPr>
            <w:r w:rsidRPr="00FD11EE">
              <w:rPr>
                <w:rFonts w:ascii="Arial" w:hAnsi="Arial" w:cs="Arial"/>
                <w:b/>
                <w:bCs/>
                <w:color w:val="000000"/>
                <w:sz w:val="18"/>
                <w:szCs w:val="18"/>
              </w:rPr>
              <w:t>Merná jednotka</w:t>
            </w:r>
          </w:p>
        </w:tc>
        <w:tc>
          <w:tcPr>
            <w:tcW w:w="560" w:type="pct"/>
            <w:tcBorders>
              <w:top w:val="single" w:sz="4" w:space="0" w:color="auto"/>
              <w:left w:val="nil"/>
              <w:bottom w:val="single" w:sz="4" w:space="0" w:color="auto"/>
              <w:right w:val="single" w:sz="4" w:space="0" w:color="auto"/>
            </w:tcBorders>
            <w:shd w:val="clear" w:color="000000" w:fill="D9D9D9"/>
            <w:vAlign w:val="center"/>
            <w:hideMark/>
          </w:tcPr>
          <w:p w14:paraId="63EEB8DE" w14:textId="77777777" w:rsidR="001057FC" w:rsidRPr="00FD11EE" w:rsidRDefault="001057FC" w:rsidP="00D518EA">
            <w:pPr>
              <w:jc w:val="center"/>
              <w:rPr>
                <w:rFonts w:ascii="Arial" w:hAnsi="Arial" w:cs="Arial"/>
                <w:b/>
                <w:bCs/>
                <w:color w:val="000000"/>
                <w:sz w:val="18"/>
                <w:szCs w:val="18"/>
              </w:rPr>
            </w:pPr>
            <w:r w:rsidRPr="00FD11EE">
              <w:rPr>
                <w:rFonts w:ascii="Arial" w:hAnsi="Arial" w:cs="Arial"/>
                <w:b/>
                <w:bCs/>
                <w:color w:val="000000"/>
                <w:sz w:val="18"/>
                <w:szCs w:val="18"/>
              </w:rPr>
              <w:t>Množstvo</w:t>
            </w:r>
          </w:p>
        </w:tc>
      </w:tr>
      <w:tr w:rsidR="001057FC" w:rsidRPr="00CC4DEF" w14:paraId="5730439D" w14:textId="77777777" w:rsidTr="001057FC">
        <w:trPr>
          <w:trHeight w:val="521"/>
        </w:trPr>
        <w:tc>
          <w:tcPr>
            <w:tcW w:w="1578" w:type="pct"/>
            <w:tcBorders>
              <w:top w:val="single" w:sz="4" w:space="0" w:color="auto"/>
              <w:left w:val="single" w:sz="4" w:space="0" w:color="auto"/>
              <w:bottom w:val="single" w:sz="4" w:space="0" w:color="auto"/>
              <w:right w:val="single" w:sz="4" w:space="0" w:color="auto"/>
            </w:tcBorders>
            <w:shd w:val="clear" w:color="auto" w:fill="auto"/>
            <w:vAlign w:val="center"/>
          </w:tcPr>
          <w:p w14:paraId="378A6A3D" w14:textId="1718272D" w:rsidR="001057FC" w:rsidRPr="0059653E" w:rsidRDefault="001057FC" w:rsidP="00D518EA">
            <w:pPr>
              <w:rPr>
                <w:rFonts w:ascii="Arial" w:hAnsi="Arial" w:cs="Arial"/>
                <w:color w:val="000000"/>
                <w:sz w:val="18"/>
                <w:szCs w:val="18"/>
              </w:rPr>
            </w:pPr>
            <w:r>
              <w:rPr>
                <w:rFonts w:ascii="Arial" w:hAnsi="Arial" w:cs="Arial"/>
                <w:color w:val="000000"/>
                <w:sz w:val="18"/>
                <w:szCs w:val="18"/>
              </w:rPr>
              <w:t>1</w:t>
            </w:r>
            <w:r w:rsidRPr="0059653E">
              <w:rPr>
                <w:rFonts w:ascii="Arial" w:hAnsi="Arial" w:cs="Arial"/>
                <w:color w:val="000000"/>
                <w:sz w:val="18"/>
                <w:szCs w:val="18"/>
              </w:rPr>
              <w:t xml:space="preserve">. Ležatý </w:t>
            </w:r>
            <w:proofErr w:type="spellStart"/>
            <w:r w:rsidRPr="0059653E">
              <w:rPr>
                <w:rFonts w:ascii="Arial" w:hAnsi="Arial" w:cs="Arial"/>
                <w:color w:val="000000"/>
                <w:sz w:val="18"/>
                <w:szCs w:val="18"/>
              </w:rPr>
              <w:t>vinifikátor</w:t>
            </w:r>
            <w:proofErr w:type="spellEnd"/>
          </w:p>
        </w:tc>
        <w:tc>
          <w:tcPr>
            <w:tcW w:w="1167" w:type="pct"/>
            <w:tcBorders>
              <w:top w:val="single" w:sz="4" w:space="0" w:color="auto"/>
              <w:left w:val="nil"/>
              <w:bottom w:val="single" w:sz="4" w:space="0" w:color="auto"/>
              <w:right w:val="single" w:sz="4" w:space="0" w:color="auto"/>
            </w:tcBorders>
            <w:shd w:val="clear" w:color="auto" w:fill="auto"/>
            <w:vAlign w:val="center"/>
          </w:tcPr>
          <w:p w14:paraId="541A6E51" w14:textId="77777777" w:rsidR="001057FC" w:rsidRPr="00FD11EE" w:rsidRDefault="001057FC" w:rsidP="00D518EA">
            <w:pPr>
              <w:jc w:val="center"/>
              <w:rPr>
                <w:rFonts w:ascii="Arial" w:hAnsi="Arial" w:cs="Arial"/>
                <w:b/>
                <w:bCs/>
                <w:color w:val="000000"/>
                <w:sz w:val="18"/>
                <w:szCs w:val="18"/>
              </w:rPr>
            </w:pPr>
          </w:p>
        </w:tc>
        <w:tc>
          <w:tcPr>
            <w:tcW w:w="1141" w:type="pct"/>
            <w:tcBorders>
              <w:top w:val="single" w:sz="4" w:space="0" w:color="auto"/>
              <w:left w:val="nil"/>
              <w:bottom w:val="single" w:sz="4" w:space="0" w:color="auto"/>
              <w:right w:val="single" w:sz="4" w:space="0" w:color="auto"/>
            </w:tcBorders>
            <w:shd w:val="clear" w:color="auto" w:fill="auto"/>
            <w:vAlign w:val="center"/>
          </w:tcPr>
          <w:p w14:paraId="1506F032" w14:textId="77777777" w:rsidR="001057FC" w:rsidRPr="00FD11EE" w:rsidRDefault="001057FC" w:rsidP="00D518EA">
            <w:pPr>
              <w:jc w:val="center"/>
              <w:rPr>
                <w:rFonts w:ascii="Arial" w:hAnsi="Arial" w:cs="Arial"/>
                <w:b/>
                <w:bCs/>
                <w:color w:val="000000"/>
                <w:sz w:val="18"/>
                <w:szCs w:val="18"/>
              </w:rPr>
            </w:pPr>
          </w:p>
        </w:tc>
        <w:tc>
          <w:tcPr>
            <w:tcW w:w="554" w:type="pct"/>
            <w:tcBorders>
              <w:top w:val="single" w:sz="4" w:space="0" w:color="auto"/>
              <w:left w:val="nil"/>
              <w:bottom w:val="single" w:sz="4" w:space="0" w:color="auto"/>
              <w:right w:val="single" w:sz="4" w:space="0" w:color="auto"/>
            </w:tcBorders>
            <w:shd w:val="clear" w:color="auto" w:fill="auto"/>
            <w:vAlign w:val="center"/>
          </w:tcPr>
          <w:p w14:paraId="46396EAD" w14:textId="77777777" w:rsidR="001057FC" w:rsidRDefault="001057FC" w:rsidP="00D518EA">
            <w:pPr>
              <w:jc w:val="center"/>
              <w:rPr>
                <w:rFonts w:ascii="Arial" w:hAnsi="Arial" w:cs="Arial"/>
                <w:color w:val="000000"/>
                <w:sz w:val="18"/>
                <w:szCs w:val="18"/>
              </w:rPr>
            </w:pPr>
            <w:r w:rsidRPr="00FD11EE">
              <w:rPr>
                <w:rFonts w:ascii="Arial" w:hAnsi="Arial" w:cs="Arial"/>
                <w:color w:val="000000"/>
                <w:sz w:val="18"/>
                <w:szCs w:val="18"/>
              </w:rPr>
              <w:t>ks</w:t>
            </w:r>
          </w:p>
        </w:tc>
        <w:tc>
          <w:tcPr>
            <w:tcW w:w="560" w:type="pct"/>
            <w:tcBorders>
              <w:top w:val="single" w:sz="4" w:space="0" w:color="auto"/>
              <w:left w:val="nil"/>
              <w:bottom w:val="single" w:sz="4" w:space="0" w:color="auto"/>
              <w:right w:val="single" w:sz="4" w:space="0" w:color="auto"/>
            </w:tcBorders>
            <w:shd w:val="clear" w:color="auto" w:fill="auto"/>
            <w:vAlign w:val="center"/>
          </w:tcPr>
          <w:p w14:paraId="2457CBC0" w14:textId="77777777" w:rsidR="001057FC" w:rsidRPr="0096243B" w:rsidRDefault="001057FC" w:rsidP="00D518EA">
            <w:pPr>
              <w:jc w:val="center"/>
              <w:rPr>
                <w:rFonts w:ascii="Arial" w:hAnsi="Arial" w:cs="Arial"/>
                <w:color w:val="000000"/>
                <w:sz w:val="18"/>
                <w:szCs w:val="18"/>
              </w:rPr>
            </w:pPr>
            <w:r>
              <w:rPr>
                <w:rFonts w:ascii="Arial" w:hAnsi="Arial" w:cs="Arial"/>
                <w:color w:val="000000"/>
                <w:sz w:val="18"/>
                <w:szCs w:val="18"/>
              </w:rPr>
              <w:t>1</w:t>
            </w:r>
          </w:p>
        </w:tc>
      </w:tr>
    </w:tbl>
    <w:p w14:paraId="1A1F954F" w14:textId="77777777" w:rsidR="001057FC" w:rsidRPr="00A236B7" w:rsidRDefault="001057FC" w:rsidP="001057FC">
      <w:pPr>
        <w:autoSpaceDE w:val="0"/>
        <w:autoSpaceDN w:val="0"/>
        <w:adjustRightInd w:val="0"/>
        <w:ind w:left="680" w:firstLine="40"/>
        <w:rPr>
          <w:rFonts w:ascii="Arial" w:hAnsi="Arial" w:cs="Arial"/>
          <w:sz w:val="20"/>
          <w:szCs w:val="20"/>
        </w:rPr>
      </w:pPr>
    </w:p>
    <w:p w14:paraId="48AFC327" w14:textId="77777777" w:rsidR="001057FC" w:rsidRPr="00A236B7" w:rsidRDefault="001057FC" w:rsidP="001057FC">
      <w:pPr>
        <w:pStyle w:val="Zkladntext"/>
        <w:tabs>
          <w:tab w:val="left" w:pos="709"/>
          <w:tab w:val="left" w:pos="4536"/>
        </w:tabs>
        <w:ind w:left="360"/>
        <w:rPr>
          <w:rFonts w:ascii="Arial" w:hAnsi="Arial" w:cs="Arial"/>
          <w:sz w:val="20"/>
          <w:szCs w:val="20"/>
        </w:rPr>
      </w:pPr>
      <w:r>
        <w:rPr>
          <w:rFonts w:ascii="Arial" w:hAnsi="Arial" w:cs="Arial"/>
          <w:sz w:val="20"/>
          <w:szCs w:val="20"/>
        </w:rPr>
        <w:tab/>
      </w:r>
      <w:r w:rsidRPr="00A236B7">
        <w:rPr>
          <w:rFonts w:ascii="Arial" w:hAnsi="Arial" w:cs="Arial"/>
          <w:sz w:val="20"/>
          <w:szCs w:val="20"/>
        </w:rPr>
        <w:t>V zmysle ponuky, ktorá tvorí prílohu č. 1 tejto kúpnej zmluvy.</w:t>
      </w:r>
    </w:p>
    <w:p w14:paraId="19DE85A3" w14:textId="77777777" w:rsidR="001057FC" w:rsidRPr="00A236B7" w:rsidRDefault="001057FC" w:rsidP="001057FC">
      <w:pPr>
        <w:autoSpaceDE w:val="0"/>
        <w:autoSpaceDN w:val="0"/>
        <w:adjustRightInd w:val="0"/>
        <w:ind w:left="680" w:firstLine="40"/>
        <w:rPr>
          <w:rFonts w:ascii="Arial" w:hAnsi="Arial" w:cs="Arial"/>
          <w:sz w:val="20"/>
          <w:szCs w:val="20"/>
        </w:rPr>
      </w:pPr>
    </w:p>
    <w:p w14:paraId="08B98939" w14:textId="77777777" w:rsidR="001057FC" w:rsidRPr="00A236B7" w:rsidRDefault="001057FC" w:rsidP="001057FC">
      <w:pPr>
        <w:pStyle w:val="Zkladntext"/>
        <w:numPr>
          <w:ilvl w:val="0"/>
          <w:numId w:val="14"/>
        </w:numPr>
        <w:tabs>
          <w:tab w:val="left" w:pos="709"/>
          <w:tab w:val="left" w:pos="4536"/>
        </w:tabs>
        <w:ind w:left="714" w:hanging="357"/>
        <w:rPr>
          <w:rFonts w:ascii="Arial" w:hAnsi="Arial" w:cs="Arial"/>
          <w:sz w:val="20"/>
          <w:szCs w:val="20"/>
        </w:rPr>
      </w:pPr>
      <w:r w:rsidRPr="00A236B7">
        <w:rPr>
          <w:rFonts w:ascii="Arial" w:hAnsi="Arial" w:cs="Arial"/>
          <w:sz w:val="20"/>
          <w:szCs w:val="20"/>
        </w:rPr>
        <w:t>Predávajúci sa touto zmluvou zaväzuje dodať kupujúcemu predmet zmluvy, čo do druhu a množstva a podľa podmienok tejto zmluvy previesť na kupujúceho vlastnícke právo a kupujúci sa zaväzuje predmet zmluvy prevziať a zaplatiť predávajúcemu dohodnutú kúpnu cenu.</w:t>
      </w:r>
    </w:p>
    <w:p w14:paraId="50D1FC5D" w14:textId="77777777" w:rsidR="001057FC" w:rsidRPr="00A236B7" w:rsidRDefault="001057FC" w:rsidP="001057FC">
      <w:pPr>
        <w:pStyle w:val="Zkladntext"/>
        <w:rPr>
          <w:rFonts w:ascii="Arial" w:hAnsi="Arial" w:cs="Arial"/>
          <w:sz w:val="20"/>
          <w:szCs w:val="20"/>
        </w:rPr>
      </w:pPr>
      <w:r w:rsidRPr="00A236B7">
        <w:rPr>
          <w:rFonts w:ascii="Arial" w:hAnsi="Arial" w:cs="Arial"/>
          <w:sz w:val="20"/>
          <w:szCs w:val="20"/>
        </w:rPr>
        <w:t xml:space="preserve">  </w:t>
      </w:r>
    </w:p>
    <w:p w14:paraId="2CBA7F31" w14:textId="77777777" w:rsidR="006C5068" w:rsidRDefault="006C5068" w:rsidP="001057FC">
      <w:pPr>
        <w:pStyle w:val="Zkladntext"/>
        <w:jc w:val="center"/>
        <w:rPr>
          <w:rFonts w:ascii="Arial" w:hAnsi="Arial" w:cs="Arial"/>
          <w:b/>
          <w:sz w:val="20"/>
          <w:szCs w:val="20"/>
        </w:rPr>
      </w:pPr>
    </w:p>
    <w:p w14:paraId="7BE15810" w14:textId="77777777" w:rsidR="006C5068" w:rsidRDefault="006C5068" w:rsidP="001057FC">
      <w:pPr>
        <w:pStyle w:val="Zkladntext"/>
        <w:jc w:val="center"/>
        <w:rPr>
          <w:rFonts w:ascii="Arial" w:hAnsi="Arial" w:cs="Arial"/>
          <w:b/>
          <w:sz w:val="20"/>
          <w:szCs w:val="20"/>
        </w:rPr>
      </w:pPr>
    </w:p>
    <w:p w14:paraId="01F7997B" w14:textId="77777777" w:rsidR="006C5068" w:rsidRDefault="006C5068" w:rsidP="001057FC">
      <w:pPr>
        <w:pStyle w:val="Zkladntext"/>
        <w:jc w:val="center"/>
        <w:rPr>
          <w:rFonts w:ascii="Arial" w:hAnsi="Arial" w:cs="Arial"/>
          <w:b/>
          <w:sz w:val="20"/>
          <w:szCs w:val="20"/>
        </w:rPr>
      </w:pPr>
    </w:p>
    <w:p w14:paraId="130C8E99" w14:textId="77777777" w:rsidR="006C5068" w:rsidRDefault="006C5068" w:rsidP="001057FC">
      <w:pPr>
        <w:pStyle w:val="Zkladntext"/>
        <w:jc w:val="center"/>
        <w:rPr>
          <w:rFonts w:ascii="Arial" w:hAnsi="Arial" w:cs="Arial"/>
          <w:b/>
          <w:sz w:val="20"/>
          <w:szCs w:val="20"/>
        </w:rPr>
      </w:pPr>
    </w:p>
    <w:p w14:paraId="22CB5F84" w14:textId="12C7B8E3" w:rsidR="001057FC" w:rsidRPr="00A236B7" w:rsidRDefault="001057FC" w:rsidP="001057FC">
      <w:pPr>
        <w:pStyle w:val="Zkladntext"/>
        <w:jc w:val="center"/>
        <w:rPr>
          <w:rFonts w:ascii="Arial" w:hAnsi="Arial" w:cs="Arial"/>
          <w:b/>
          <w:sz w:val="20"/>
          <w:szCs w:val="20"/>
        </w:rPr>
      </w:pPr>
      <w:r w:rsidRPr="00A236B7">
        <w:rPr>
          <w:rFonts w:ascii="Arial" w:hAnsi="Arial" w:cs="Arial"/>
          <w:b/>
          <w:sz w:val="20"/>
          <w:szCs w:val="20"/>
        </w:rPr>
        <w:lastRenderedPageBreak/>
        <w:t>Článok II.</w:t>
      </w:r>
    </w:p>
    <w:p w14:paraId="6F1C1BB9" w14:textId="77777777" w:rsidR="001057FC" w:rsidRPr="00A236B7" w:rsidRDefault="001057FC" w:rsidP="001057FC">
      <w:pPr>
        <w:pStyle w:val="Zkladntext"/>
        <w:jc w:val="center"/>
        <w:rPr>
          <w:rFonts w:ascii="Arial" w:hAnsi="Arial" w:cs="Arial"/>
          <w:b/>
          <w:bCs/>
          <w:sz w:val="20"/>
          <w:szCs w:val="20"/>
        </w:rPr>
      </w:pPr>
      <w:r w:rsidRPr="00A236B7">
        <w:rPr>
          <w:rFonts w:ascii="Arial" w:hAnsi="Arial" w:cs="Arial"/>
          <w:b/>
          <w:bCs/>
          <w:sz w:val="20"/>
          <w:szCs w:val="20"/>
        </w:rPr>
        <w:t>Čas plnenia a dodacie podmienky</w:t>
      </w:r>
    </w:p>
    <w:p w14:paraId="24608112" w14:textId="77777777" w:rsidR="001057FC" w:rsidRPr="00A236B7" w:rsidRDefault="001057FC" w:rsidP="001057FC">
      <w:pPr>
        <w:pStyle w:val="Zkladntext"/>
        <w:jc w:val="center"/>
        <w:rPr>
          <w:rFonts w:ascii="Arial" w:hAnsi="Arial" w:cs="Arial"/>
          <w:b/>
          <w:bCs/>
          <w:sz w:val="20"/>
          <w:szCs w:val="20"/>
        </w:rPr>
      </w:pPr>
    </w:p>
    <w:p w14:paraId="25444291" w14:textId="77777777" w:rsidR="001057FC" w:rsidRDefault="001057FC" w:rsidP="001057FC">
      <w:pPr>
        <w:pStyle w:val="Zkladntext"/>
        <w:numPr>
          <w:ilvl w:val="0"/>
          <w:numId w:val="15"/>
        </w:numPr>
        <w:tabs>
          <w:tab w:val="left" w:pos="709"/>
          <w:tab w:val="left" w:pos="4536"/>
        </w:tabs>
        <w:rPr>
          <w:rFonts w:ascii="Arial" w:hAnsi="Arial" w:cs="Arial"/>
          <w:sz w:val="20"/>
          <w:szCs w:val="20"/>
        </w:rPr>
      </w:pPr>
      <w:r w:rsidRPr="00A236B7">
        <w:rPr>
          <w:rFonts w:ascii="Arial" w:hAnsi="Arial" w:cs="Arial"/>
          <w:sz w:val="20"/>
          <w:szCs w:val="20"/>
        </w:rPr>
        <w:t xml:space="preserve">Predávajúci sa zaväzuje dodať predmet zmluvy kupujúcemu do </w:t>
      </w:r>
      <w:r w:rsidRPr="0059653E">
        <w:rPr>
          <w:rFonts w:ascii="Arial" w:hAnsi="Arial" w:cs="Arial"/>
          <w:b/>
          <w:sz w:val="20"/>
          <w:szCs w:val="20"/>
        </w:rPr>
        <w:t>45 dní</w:t>
      </w:r>
      <w:r w:rsidRPr="0059653E">
        <w:rPr>
          <w:rFonts w:ascii="Arial" w:hAnsi="Arial" w:cs="Arial"/>
          <w:sz w:val="20"/>
          <w:szCs w:val="20"/>
        </w:rPr>
        <w:t xml:space="preserve"> od nadobudnutia účinnosti zmluvy</w:t>
      </w:r>
      <w:r>
        <w:rPr>
          <w:rFonts w:ascii="Arial" w:hAnsi="Arial" w:cs="Arial"/>
          <w:sz w:val="20"/>
          <w:szCs w:val="20"/>
        </w:rPr>
        <w:t>.</w:t>
      </w:r>
    </w:p>
    <w:p w14:paraId="46BA82E7" w14:textId="77777777" w:rsidR="001057FC" w:rsidRPr="00A236B7" w:rsidRDefault="001057FC" w:rsidP="001057FC">
      <w:pPr>
        <w:pStyle w:val="Zkladntext"/>
        <w:tabs>
          <w:tab w:val="left" w:pos="709"/>
          <w:tab w:val="left" w:pos="4536"/>
        </w:tabs>
        <w:ind w:left="720"/>
        <w:rPr>
          <w:rFonts w:ascii="Arial" w:hAnsi="Arial" w:cs="Arial"/>
          <w:sz w:val="20"/>
          <w:szCs w:val="20"/>
        </w:rPr>
      </w:pPr>
    </w:p>
    <w:p w14:paraId="7C3CA3AB" w14:textId="77777777" w:rsidR="001057FC" w:rsidRDefault="001057FC" w:rsidP="001057FC">
      <w:pPr>
        <w:pStyle w:val="Zkladntext"/>
        <w:numPr>
          <w:ilvl w:val="0"/>
          <w:numId w:val="15"/>
        </w:numPr>
        <w:tabs>
          <w:tab w:val="left" w:pos="709"/>
          <w:tab w:val="left" w:pos="4536"/>
        </w:tabs>
        <w:ind w:left="714" w:hanging="357"/>
        <w:rPr>
          <w:rFonts w:ascii="Arial" w:hAnsi="Arial" w:cs="Arial"/>
          <w:sz w:val="20"/>
          <w:szCs w:val="20"/>
        </w:rPr>
      </w:pPr>
      <w:r w:rsidRPr="00A236B7">
        <w:rPr>
          <w:rFonts w:ascii="Arial" w:hAnsi="Arial" w:cs="Arial"/>
          <w:sz w:val="20"/>
          <w:szCs w:val="20"/>
        </w:rPr>
        <w:t>Zmluvné strany sa dohodli, že miestom plnenia predmetu zmluvy je sídlo kupujúceho.</w:t>
      </w:r>
    </w:p>
    <w:p w14:paraId="3D5FC976" w14:textId="77777777" w:rsidR="001057FC" w:rsidRPr="00A236B7" w:rsidRDefault="001057FC" w:rsidP="001057FC">
      <w:pPr>
        <w:pStyle w:val="Zkladntext"/>
        <w:tabs>
          <w:tab w:val="left" w:pos="709"/>
          <w:tab w:val="left" w:pos="4536"/>
        </w:tabs>
        <w:ind w:left="714"/>
        <w:rPr>
          <w:rFonts w:ascii="Arial" w:hAnsi="Arial" w:cs="Arial"/>
          <w:sz w:val="20"/>
          <w:szCs w:val="20"/>
        </w:rPr>
      </w:pPr>
    </w:p>
    <w:p w14:paraId="1EC094E7" w14:textId="77777777" w:rsidR="001057FC" w:rsidRDefault="001057FC" w:rsidP="001057FC">
      <w:pPr>
        <w:pStyle w:val="Zkladntext"/>
        <w:numPr>
          <w:ilvl w:val="0"/>
          <w:numId w:val="15"/>
        </w:numPr>
        <w:tabs>
          <w:tab w:val="left" w:pos="709"/>
          <w:tab w:val="left" w:pos="4536"/>
        </w:tabs>
        <w:ind w:left="714" w:hanging="357"/>
        <w:rPr>
          <w:rFonts w:ascii="Arial" w:hAnsi="Arial" w:cs="Arial"/>
          <w:sz w:val="20"/>
          <w:szCs w:val="20"/>
        </w:rPr>
      </w:pPr>
      <w:r w:rsidRPr="00A236B7">
        <w:rPr>
          <w:rFonts w:ascii="Arial" w:hAnsi="Arial" w:cs="Arial"/>
          <w:sz w:val="20"/>
          <w:szCs w:val="20"/>
        </w:rPr>
        <w:t>V prípade neprevzatia predmetu zmluvy zo strany kupujúceho je predávajúci oprávnený od zmluvy odstúpiť.</w:t>
      </w:r>
      <w:r>
        <w:rPr>
          <w:rFonts w:ascii="Arial" w:hAnsi="Arial" w:cs="Arial"/>
          <w:sz w:val="20"/>
          <w:szCs w:val="20"/>
        </w:rPr>
        <w:t xml:space="preserve"> Uvedené neplatí v prípade, ak kupujúci odmietne prevziať predmet zmluvy z dôvodu omeškania s dodaním predmetu zmluvy.</w:t>
      </w:r>
    </w:p>
    <w:p w14:paraId="5D1D1E02" w14:textId="77777777" w:rsidR="001057FC" w:rsidRPr="00A236B7" w:rsidRDefault="001057FC" w:rsidP="001057FC">
      <w:pPr>
        <w:pStyle w:val="Zkladntext"/>
        <w:tabs>
          <w:tab w:val="left" w:pos="709"/>
          <w:tab w:val="left" w:pos="4536"/>
        </w:tabs>
        <w:ind w:left="714"/>
        <w:rPr>
          <w:rFonts w:ascii="Arial" w:hAnsi="Arial" w:cs="Arial"/>
          <w:sz w:val="20"/>
          <w:szCs w:val="20"/>
        </w:rPr>
      </w:pPr>
    </w:p>
    <w:p w14:paraId="4115267E" w14:textId="77777777" w:rsidR="001057FC" w:rsidRDefault="001057FC" w:rsidP="001057FC">
      <w:pPr>
        <w:pStyle w:val="Zkladntext"/>
        <w:numPr>
          <w:ilvl w:val="0"/>
          <w:numId w:val="15"/>
        </w:numPr>
        <w:tabs>
          <w:tab w:val="left" w:pos="709"/>
          <w:tab w:val="left" w:pos="4536"/>
        </w:tabs>
        <w:ind w:left="714" w:hanging="357"/>
        <w:rPr>
          <w:rFonts w:ascii="Arial" w:hAnsi="Arial" w:cs="Arial"/>
          <w:sz w:val="20"/>
          <w:szCs w:val="20"/>
        </w:rPr>
      </w:pPr>
      <w:r w:rsidRPr="00A236B7">
        <w:rPr>
          <w:rFonts w:ascii="Arial" w:hAnsi="Arial" w:cs="Arial"/>
          <w:sz w:val="20"/>
          <w:szCs w:val="20"/>
        </w:rPr>
        <w:t>Vlastnícke právo k predmetu zmluvy prechádza na kupujúceho okamihom zaplatenia celej kúpnej ceny, vrátane dane z pridanej hodnoty (DPH).</w:t>
      </w:r>
    </w:p>
    <w:p w14:paraId="63727B99" w14:textId="77777777" w:rsidR="001057FC" w:rsidRPr="00A236B7" w:rsidRDefault="001057FC" w:rsidP="001057FC">
      <w:pPr>
        <w:pStyle w:val="Zkladntext"/>
        <w:tabs>
          <w:tab w:val="left" w:pos="709"/>
          <w:tab w:val="left" w:pos="4536"/>
        </w:tabs>
        <w:ind w:left="714"/>
        <w:rPr>
          <w:rFonts w:ascii="Arial" w:hAnsi="Arial" w:cs="Arial"/>
          <w:sz w:val="20"/>
          <w:szCs w:val="20"/>
        </w:rPr>
      </w:pPr>
    </w:p>
    <w:p w14:paraId="39FC95E4" w14:textId="77777777" w:rsidR="001057FC" w:rsidRPr="00A236B7" w:rsidRDefault="001057FC" w:rsidP="001057FC">
      <w:pPr>
        <w:pStyle w:val="Zkladntext"/>
        <w:numPr>
          <w:ilvl w:val="0"/>
          <w:numId w:val="15"/>
        </w:numPr>
        <w:tabs>
          <w:tab w:val="left" w:pos="709"/>
          <w:tab w:val="left" w:pos="4536"/>
        </w:tabs>
        <w:ind w:left="714" w:hanging="357"/>
        <w:rPr>
          <w:rFonts w:ascii="Arial" w:hAnsi="Arial" w:cs="Arial"/>
          <w:sz w:val="20"/>
          <w:szCs w:val="20"/>
        </w:rPr>
      </w:pPr>
      <w:r w:rsidRPr="00A236B7">
        <w:rPr>
          <w:rFonts w:ascii="Arial" w:hAnsi="Arial" w:cs="Arial"/>
          <w:sz w:val="20"/>
          <w:szCs w:val="20"/>
        </w:rPr>
        <w:t xml:space="preserve">Nebezpečenstvo škody na predmete zmluvy prechádza na kupujúceho okamihom prevzatia predmetu zmluvy zo strany kupujúceho. </w:t>
      </w:r>
    </w:p>
    <w:p w14:paraId="2A0F2897" w14:textId="77777777" w:rsidR="001057FC" w:rsidRPr="00A236B7" w:rsidRDefault="001057FC" w:rsidP="001057FC">
      <w:pPr>
        <w:pStyle w:val="Zkladntext"/>
        <w:rPr>
          <w:rFonts w:ascii="Arial" w:hAnsi="Arial" w:cs="Arial"/>
          <w:b/>
          <w:sz w:val="20"/>
          <w:szCs w:val="20"/>
        </w:rPr>
      </w:pPr>
    </w:p>
    <w:p w14:paraId="2294FDC0" w14:textId="77777777" w:rsidR="001057FC" w:rsidRPr="00A236B7" w:rsidRDefault="001057FC" w:rsidP="001057FC">
      <w:pPr>
        <w:pStyle w:val="Zkladntext"/>
        <w:jc w:val="center"/>
        <w:rPr>
          <w:rFonts w:ascii="Arial" w:hAnsi="Arial" w:cs="Arial"/>
          <w:b/>
          <w:sz w:val="20"/>
          <w:szCs w:val="20"/>
        </w:rPr>
      </w:pPr>
      <w:r w:rsidRPr="00A236B7">
        <w:rPr>
          <w:rFonts w:ascii="Arial" w:hAnsi="Arial" w:cs="Arial"/>
          <w:b/>
          <w:sz w:val="20"/>
          <w:szCs w:val="20"/>
        </w:rPr>
        <w:t>Článok III.</w:t>
      </w:r>
    </w:p>
    <w:p w14:paraId="48D780DF" w14:textId="77777777" w:rsidR="001057FC" w:rsidRPr="00A236B7" w:rsidRDefault="001057FC" w:rsidP="001057FC">
      <w:pPr>
        <w:pStyle w:val="Zkladntext"/>
        <w:jc w:val="center"/>
        <w:rPr>
          <w:rFonts w:ascii="Arial" w:hAnsi="Arial" w:cs="Arial"/>
          <w:b/>
          <w:bCs/>
          <w:sz w:val="20"/>
          <w:szCs w:val="20"/>
        </w:rPr>
      </w:pPr>
      <w:r w:rsidRPr="00A236B7">
        <w:rPr>
          <w:rFonts w:ascii="Arial" w:hAnsi="Arial" w:cs="Arial"/>
          <w:b/>
          <w:bCs/>
          <w:sz w:val="20"/>
          <w:szCs w:val="20"/>
        </w:rPr>
        <w:t>Kúpna cena a platobné podmienky</w:t>
      </w:r>
    </w:p>
    <w:p w14:paraId="0E77C7DA" w14:textId="77777777" w:rsidR="001057FC" w:rsidRPr="00A236B7" w:rsidRDefault="001057FC" w:rsidP="001057FC">
      <w:pPr>
        <w:pStyle w:val="Zkladntext"/>
        <w:jc w:val="center"/>
        <w:rPr>
          <w:rFonts w:ascii="Arial" w:hAnsi="Arial" w:cs="Arial"/>
          <w:sz w:val="20"/>
          <w:szCs w:val="20"/>
        </w:rPr>
      </w:pPr>
    </w:p>
    <w:p w14:paraId="243AABB2" w14:textId="77777777" w:rsidR="001057FC" w:rsidRPr="00A236B7" w:rsidRDefault="001057FC" w:rsidP="001057FC">
      <w:pPr>
        <w:pStyle w:val="Zkladntext"/>
        <w:numPr>
          <w:ilvl w:val="0"/>
          <w:numId w:val="16"/>
        </w:numPr>
        <w:tabs>
          <w:tab w:val="left" w:pos="709"/>
          <w:tab w:val="left" w:pos="4536"/>
        </w:tabs>
        <w:rPr>
          <w:rFonts w:ascii="Arial" w:hAnsi="Arial" w:cs="Arial"/>
          <w:sz w:val="20"/>
          <w:szCs w:val="20"/>
        </w:rPr>
      </w:pPr>
      <w:r w:rsidRPr="00A236B7">
        <w:rPr>
          <w:rFonts w:ascii="Arial" w:hAnsi="Arial" w:cs="Arial"/>
          <w:sz w:val="20"/>
          <w:szCs w:val="20"/>
        </w:rPr>
        <w:t xml:space="preserve">Zmluvné strany sa dohodli, že kupujúci zaplatí predávajúcemu za dodaný predmet zmluvy kúpnu cenu vo výške: </w:t>
      </w:r>
    </w:p>
    <w:p w14:paraId="79D999A9" w14:textId="77777777" w:rsidR="001057FC" w:rsidRPr="00A236B7" w:rsidRDefault="001057FC" w:rsidP="001057FC">
      <w:pPr>
        <w:pStyle w:val="Zkladntext"/>
        <w:tabs>
          <w:tab w:val="left" w:pos="709"/>
        </w:tabs>
        <w:ind w:left="720"/>
        <w:rPr>
          <w:rFonts w:ascii="Arial" w:hAnsi="Arial" w:cs="Arial"/>
          <w:sz w:val="20"/>
          <w:szCs w:val="20"/>
        </w:rPr>
      </w:pPr>
    </w:p>
    <w:tbl>
      <w:tblPr>
        <w:tblW w:w="4640"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44"/>
        <w:gridCol w:w="1256"/>
        <w:gridCol w:w="976"/>
        <w:gridCol w:w="1399"/>
        <w:gridCol w:w="1460"/>
      </w:tblGrid>
      <w:tr w:rsidR="001057FC" w:rsidRPr="00FD11EE" w14:paraId="1632C7BE" w14:textId="77777777" w:rsidTr="006C5068">
        <w:trPr>
          <w:trHeight w:val="32"/>
        </w:trPr>
        <w:tc>
          <w:tcPr>
            <w:tcW w:w="2151" w:type="pct"/>
            <w:shd w:val="clear" w:color="000000" w:fill="D9D9D9"/>
            <w:vAlign w:val="center"/>
            <w:hideMark/>
          </w:tcPr>
          <w:p w14:paraId="2BE8EBF8" w14:textId="77777777" w:rsidR="001057FC" w:rsidRPr="00FD11EE" w:rsidRDefault="001057FC" w:rsidP="00D518EA">
            <w:pPr>
              <w:spacing w:before="60" w:after="60"/>
              <w:jc w:val="center"/>
              <w:rPr>
                <w:rFonts w:ascii="Arial" w:hAnsi="Arial" w:cs="Arial"/>
                <w:b/>
                <w:bCs/>
                <w:color w:val="000000"/>
                <w:sz w:val="18"/>
                <w:szCs w:val="18"/>
              </w:rPr>
            </w:pPr>
            <w:r w:rsidRPr="00FD11EE">
              <w:rPr>
                <w:rFonts w:ascii="Arial" w:hAnsi="Arial" w:cs="Arial"/>
                <w:b/>
                <w:bCs/>
                <w:color w:val="000000"/>
                <w:sz w:val="18"/>
                <w:szCs w:val="18"/>
              </w:rPr>
              <w:t>Položka</w:t>
            </w:r>
          </w:p>
        </w:tc>
        <w:tc>
          <w:tcPr>
            <w:tcW w:w="703" w:type="pct"/>
            <w:shd w:val="clear" w:color="000000" w:fill="D9D9D9"/>
            <w:vAlign w:val="center"/>
          </w:tcPr>
          <w:p w14:paraId="21B16170" w14:textId="77777777" w:rsidR="001057FC" w:rsidRDefault="001057FC" w:rsidP="00D518EA">
            <w:pPr>
              <w:jc w:val="center"/>
              <w:rPr>
                <w:rFonts w:ascii="Arial" w:hAnsi="Arial" w:cs="Arial"/>
                <w:b/>
                <w:bCs/>
                <w:color w:val="000000"/>
                <w:sz w:val="18"/>
                <w:szCs w:val="18"/>
              </w:rPr>
            </w:pPr>
            <w:r>
              <w:rPr>
                <w:rFonts w:ascii="Arial" w:hAnsi="Arial" w:cs="Arial"/>
                <w:b/>
                <w:bCs/>
                <w:color w:val="000000"/>
                <w:sz w:val="18"/>
                <w:szCs w:val="18"/>
              </w:rPr>
              <w:t>Cena bez DPH</w:t>
            </w:r>
          </w:p>
          <w:p w14:paraId="2CF3BF16" w14:textId="77777777" w:rsidR="001057FC" w:rsidRDefault="001057FC" w:rsidP="00D518EA">
            <w:pPr>
              <w:jc w:val="center"/>
              <w:rPr>
                <w:rFonts w:ascii="Arial" w:hAnsi="Arial" w:cs="Arial"/>
                <w:b/>
                <w:bCs/>
                <w:color w:val="000000"/>
                <w:sz w:val="18"/>
                <w:szCs w:val="18"/>
              </w:rPr>
            </w:pPr>
            <w:r>
              <w:rPr>
                <w:rFonts w:ascii="Arial" w:hAnsi="Arial" w:cs="Arial"/>
                <w:b/>
                <w:bCs/>
                <w:color w:val="000000"/>
                <w:sz w:val="18"/>
                <w:szCs w:val="18"/>
              </w:rPr>
              <w:t>v EUR/ks</w:t>
            </w:r>
          </w:p>
        </w:tc>
        <w:tc>
          <w:tcPr>
            <w:tcW w:w="546" w:type="pct"/>
            <w:shd w:val="clear" w:color="000000" w:fill="D9D9D9"/>
            <w:vAlign w:val="center"/>
          </w:tcPr>
          <w:p w14:paraId="1DF667B7" w14:textId="77777777" w:rsidR="001057FC" w:rsidRDefault="001057FC" w:rsidP="00D518EA">
            <w:pPr>
              <w:jc w:val="center"/>
              <w:rPr>
                <w:rFonts w:ascii="Arial" w:hAnsi="Arial" w:cs="Arial"/>
                <w:b/>
                <w:bCs/>
                <w:color w:val="000000"/>
                <w:sz w:val="18"/>
                <w:szCs w:val="18"/>
              </w:rPr>
            </w:pPr>
            <w:r>
              <w:rPr>
                <w:rFonts w:ascii="Arial" w:hAnsi="Arial" w:cs="Arial"/>
                <w:b/>
                <w:bCs/>
                <w:color w:val="000000"/>
                <w:sz w:val="18"/>
                <w:szCs w:val="18"/>
              </w:rPr>
              <w:t xml:space="preserve">Množstvo </w:t>
            </w:r>
          </w:p>
          <w:p w14:paraId="10F59E37" w14:textId="77777777" w:rsidR="001057FC" w:rsidRDefault="001057FC" w:rsidP="00D518EA">
            <w:pPr>
              <w:jc w:val="center"/>
              <w:rPr>
                <w:rFonts w:ascii="Arial" w:hAnsi="Arial" w:cs="Arial"/>
                <w:b/>
                <w:bCs/>
                <w:color w:val="000000"/>
                <w:sz w:val="18"/>
                <w:szCs w:val="18"/>
              </w:rPr>
            </w:pPr>
            <w:r>
              <w:rPr>
                <w:rFonts w:ascii="Arial" w:hAnsi="Arial" w:cs="Arial"/>
                <w:b/>
                <w:bCs/>
                <w:color w:val="000000"/>
                <w:sz w:val="18"/>
                <w:szCs w:val="18"/>
              </w:rPr>
              <w:t>(ks)</w:t>
            </w:r>
          </w:p>
        </w:tc>
        <w:tc>
          <w:tcPr>
            <w:tcW w:w="783" w:type="pct"/>
            <w:shd w:val="clear" w:color="000000" w:fill="D9D9D9"/>
            <w:vAlign w:val="center"/>
            <w:hideMark/>
          </w:tcPr>
          <w:p w14:paraId="39C36971" w14:textId="77777777" w:rsidR="001057FC" w:rsidRDefault="001057FC" w:rsidP="00D518EA">
            <w:pPr>
              <w:jc w:val="center"/>
              <w:rPr>
                <w:rFonts w:ascii="Arial" w:hAnsi="Arial" w:cs="Arial"/>
                <w:b/>
                <w:bCs/>
                <w:color w:val="000000"/>
                <w:sz w:val="18"/>
                <w:szCs w:val="18"/>
              </w:rPr>
            </w:pPr>
            <w:r>
              <w:rPr>
                <w:rFonts w:ascii="Arial" w:hAnsi="Arial" w:cs="Arial"/>
                <w:b/>
                <w:bCs/>
                <w:color w:val="000000"/>
                <w:sz w:val="18"/>
                <w:szCs w:val="18"/>
              </w:rPr>
              <w:t>Cena celkom</w:t>
            </w:r>
          </w:p>
          <w:p w14:paraId="18B0D624" w14:textId="77777777" w:rsidR="001057FC" w:rsidRDefault="001057FC" w:rsidP="00D518EA">
            <w:pPr>
              <w:jc w:val="center"/>
              <w:rPr>
                <w:rFonts w:ascii="Arial" w:hAnsi="Arial" w:cs="Arial"/>
                <w:b/>
                <w:bCs/>
                <w:color w:val="000000"/>
                <w:sz w:val="18"/>
                <w:szCs w:val="18"/>
              </w:rPr>
            </w:pPr>
            <w:r>
              <w:rPr>
                <w:rFonts w:ascii="Arial" w:hAnsi="Arial" w:cs="Arial"/>
                <w:b/>
                <w:bCs/>
                <w:color w:val="000000"/>
                <w:sz w:val="18"/>
                <w:szCs w:val="18"/>
              </w:rPr>
              <w:t xml:space="preserve">bez DPH </w:t>
            </w:r>
          </w:p>
          <w:p w14:paraId="5313DE7F" w14:textId="77777777" w:rsidR="001057FC" w:rsidRPr="00FD11EE" w:rsidRDefault="001057FC" w:rsidP="00D518EA">
            <w:pPr>
              <w:jc w:val="center"/>
              <w:rPr>
                <w:rFonts w:ascii="Arial" w:hAnsi="Arial" w:cs="Arial"/>
                <w:b/>
                <w:bCs/>
                <w:color w:val="000000"/>
                <w:sz w:val="18"/>
                <w:szCs w:val="18"/>
              </w:rPr>
            </w:pPr>
            <w:r>
              <w:rPr>
                <w:rFonts w:ascii="Arial" w:hAnsi="Arial" w:cs="Arial"/>
                <w:b/>
                <w:bCs/>
                <w:color w:val="000000"/>
                <w:sz w:val="18"/>
                <w:szCs w:val="18"/>
              </w:rPr>
              <w:t>v EUR</w:t>
            </w:r>
          </w:p>
        </w:tc>
        <w:tc>
          <w:tcPr>
            <w:tcW w:w="817" w:type="pct"/>
            <w:shd w:val="clear" w:color="000000" w:fill="D9D9D9"/>
            <w:vAlign w:val="center"/>
            <w:hideMark/>
          </w:tcPr>
          <w:p w14:paraId="3C4B898D" w14:textId="77777777" w:rsidR="001057FC" w:rsidRDefault="001057FC" w:rsidP="00D518EA">
            <w:pPr>
              <w:jc w:val="center"/>
              <w:rPr>
                <w:rFonts w:ascii="Arial" w:hAnsi="Arial" w:cs="Arial"/>
                <w:b/>
                <w:bCs/>
                <w:color w:val="000000"/>
                <w:sz w:val="18"/>
                <w:szCs w:val="18"/>
              </w:rPr>
            </w:pPr>
            <w:r>
              <w:rPr>
                <w:rFonts w:ascii="Arial" w:hAnsi="Arial" w:cs="Arial"/>
                <w:b/>
                <w:bCs/>
                <w:color w:val="000000"/>
                <w:sz w:val="18"/>
                <w:szCs w:val="18"/>
              </w:rPr>
              <w:t>Cena celkom</w:t>
            </w:r>
          </w:p>
          <w:p w14:paraId="38E8B0C7" w14:textId="77777777" w:rsidR="001057FC" w:rsidRDefault="001057FC" w:rsidP="00D518EA">
            <w:pPr>
              <w:jc w:val="center"/>
              <w:rPr>
                <w:rFonts w:ascii="Arial" w:hAnsi="Arial" w:cs="Arial"/>
                <w:b/>
                <w:bCs/>
                <w:color w:val="000000"/>
                <w:sz w:val="18"/>
                <w:szCs w:val="18"/>
              </w:rPr>
            </w:pPr>
            <w:r>
              <w:rPr>
                <w:rFonts w:ascii="Arial" w:hAnsi="Arial" w:cs="Arial"/>
                <w:b/>
                <w:bCs/>
                <w:color w:val="000000"/>
                <w:sz w:val="18"/>
                <w:szCs w:val="18"/>
              </w:rPr>
              <w:t xml:space="preserve">s DPH </w:t>
            </w:r>
          </w:p>
          <w:p w14:paraId="51D291DE" w14:textId="77777777" w:rsidR="001057FC" w:rsidRPr="00FD11EE" w:rsidRDefault="001057FC" w:rsidP="00D518EA">
            <w:pPr>
              <w:jc w:val="center"/>
              <w:rPr>
                <w:rFonts w:ascii="Arial" w:hAnsi="Arial" w:cs="Arial"/>
                <w:b/>
                <w:bCs/>
                <w:color w:val="000000"/>
                <w:sz w:val="18"/>
                <w:szCs w:val="18"/>
              </w:rPr>
            </w:pPr>
            <w:r>
              <w:rPr>
                <w:rFonts w:ascii="Arial" w:hAnsi="Arial" w:cs="Arial"/>
                <w:b/>
                <w:bCs/>
                <w:color w:val="000000"/>
                <w:sz w:val="18"/>
                <w:szCs w:val="18"/>
              </w:rPr>
              <w:t>v EUR</w:t>
            </w:r>
          </w:p>
        </w:tc>
      </w:tr>
      <w:tr w:rsidR="001057FC" w:rsidRPr="00FD11EE" w14:paraId="1A4D89A9" w14:textId="77777777" w:rsidTr="006C5068">
        <w:trPr>
          <w:trHeight w:val="521"/>
        </w:trPr>
        <w:tc>
          <w:tcPr>
            <w:tcW w:w="2151" w:type="pct"/>
            <w:shd w:val="clear" w:color="auto" w:fill="auto"/>
            <w:vAlign w:val="center"/>
          </w:tcPr>
          <w:p w14:paraId="2677B92A" w14:textId="42305AC8" w:rsidR="001057FC" w:rsidRPr="00FD11EE" w:rsidRDefault="006C5068" w:rsidP="00D518EA">
            <w:pPr>
              <w:rPr>
                <w:rFonts w:ascii="Arial" w:hAnsi="Arial" w:cs="Arial"/>
                <w:color w:val="000000"/>
                <w:sz w:val="18"/>
                <w:szCs w:val="18"/>
              </w:rPr>
            </w:pPr>
            <w:r>
              <w:rPr>
                <w:rFonts w:ascii="Arial" w:hAnsi="Arial" w:cs="Arial"/>
                <w:color w:val="000000"/>
                <w:sz w:val="18"/>
                <w:szCs w:val="18"/>
              </w:rPr>
              <w:t>1</w:t>
            </w:r>
            <w:r w:rsidR="001057FC" w:rsidRPr="0059653E">
              <w:rPr>
                <w:rFonts w:ascii="Arial" w:hAnsi="Arial" w:cs="Arial"/>
                <w:color w:val="000000"/>
                <w:sz w:val="18"/>
                <w:szCs w:val="18"/>
              </w:rPr>
              <w:t xml:space="preserve">. Ležatý </w:t>
            </w:r>
            <w:proofErr w:type="spellStart"/>
            <w:r w:rsidR="001057FC" w:rsidRPr="0059653E">
              <w:rPr>
                <w:rFonts w:ascii="Arial" w:hAnsi="Arial" w:cs="Arial"/>
                <w:color w:val="000000"/>
                <w:sz w:val="18"/>
                <w:szCs w:val="18"/>
              </w:rPr>
              <w:t>vinifikátor</w:t>
            </w:r>
            <w:proofErr w:type="spellEnd"/>
          </w:p>
        </w:tc>
        <w:tc>
          <w:tcPr>
            <w:tcW w:w="703" w:type="pct"/>
          </w:tcPr>
          <w:p w14:paraId="5A074856" w14:textId="77777777" w:rsidR="001057FC" w:rsidRPr="00FD11EE" w:rsidRDefault="001057FC" w:rsidP="00D518EA">
            <w:pPr>
              <w:jc w:val="center"/>
              <w:rPr>
                <w:rFonts w:ascii="Arial" w:hAnsi="Arial" w:cs="Arial"/>
                <w:b/>
                <w:bCs/>
                <w:color w:val="000000"/>
                <w:sz w:val="18"/>
                <w:szCs w:val="18"/>
              </w:rPr>
            </w:pPr>
          </w:p>
        </w:tc>
        <w:tc>
          <w:tcPr>
            <w:tcW w:w="546" w:type="pct"/>
            <w:vAlign w:val="center"/>
          </w:tcPr>
          <w:p w14:paraId="646F0167" w14:textId="77777777" w:rsidR="001057FC" w:rsidRPr="00FD11EE" w:rsidRDefault="001057FC" w:rsidP="00D518EA">
            <w:pPr>
              <w:jc w:val="center"/>
              <w:rPr>
                <w:rFonts w:ascii="Arial" w:hAnsi="Arial" w:cs="Arial"/>
                <w:b/>
                <w:bCs/>
                <w:color w:val="000000"/>
                <w:sz w:val="18"/>
                <w:szCs w:val="18"/>
              </w:rPr>
            </w:pPr>
            <w:r>
              <w:rPr>
                <w:rFonts w:ascii="Arial" w:hAnsi="Arial" w:cs="Arial"/>
                <w:color w:val="000000"/>
                <w:sz w:val="18"/>
                <w:szCs w:val="18"/>
              </w:rPr>
              <w:t>1</w:t>
            </w:r>
          </w:p>
        </w:tc>
        <w:tc>
          <w:tcPr>
            <w:tcW w:w="783" w:type="pct"/>
            <w:shd w:val="clear" w:color="auto" w:fill="auto"/>
            <w:vAlign w:val="center"/>
          </w:tcPr>
          <w:p w14:paraId="1195B76B" w14:textId="77777777" w:rsidR="001057FC" w:rsidRPr="00FD11EE" w:rsidRDefault="001057FC" w:rsidP="00D518EA">
            <w:pPr>
              <w:jc w:val="center"/>
              <w:rPr>
                <w:rFonts w:ascii="Arial" w:hAnsi="Arial" w:cs="Arial"/>
                <w:b/>
                <w:bCs/>
                <w:color w:val="000000"/>
                <w:sz w:val="18"/>
                <w:szCs w:val="18"/>
              </w:rPr>
            </w:pPr>
          </w:p>
        </w:tc>
        <w:tc>
          <w:tcPr>
            <w:tcW w:w="817" w:type="pct"/>
            <w:shd w:val="clear" w:color="auto" w:fill="auto"/>
            <w:vAlign w:val="center"/>
          </w:tcPr>
          <w:p w14:paraId="37AA4609" w14:textId="77777777" w:rsidR="001057FC" w:rsidRPr="00FD11EE" w:rsidRDefault="001057FC" w:rsidP="00D518EA">
            <w:pPr>
              <w:jc w:val="center"/>
              <w:rPr>
                <w:rFonts w:ascii="Arial" w:hAnsi="Arial" w:cs="Arial"/>
                <w:b/>
                <w:bCs/>
                <w:color w:val="000000"/>
                <w:sz w:val="18"/>
                <w:szCs w:val="18"/>
              </w:rPr>
            </w:pPr>
          </w:p>
        </w:tc>
      </w:tr>
    </w:tbl>
    <w:p w14:paraId="2FC27DDA" w14:textId="77777777" w:rsidR="001057FC" w:rsidRPr="00A236B7" w:rsidRDefault="001057FC" w:rsidP="001057FC">
      <w:pPr>
        <w:pStyle w:val="Zkladntext"/>
        <w:tabs>
          <w:tab w:val="left" w:pos="709"/>
        </w:tabs>
        <w:ind w:left="720"/>
        <w:rPr>
          <w:rFonts w:ascii="Arial" w:hAnsi="Arial" w:cs="Arial"/>
          <w:sz w:val="20"/>
          <w:szCs w:val="20"/>
        </w:rPr>
      </w:pPr>
    </w:p>
    <w:p w14:paraId="5362DFCC" w14:textId="77777777" w:rsidR="001057FC" w:rsidRDefault="001057FC" w:rsidP="001057FC">
      <w:pPr>
        <w:pStyle w:val="Zkladntext"/>
        <w:numPr>
          <w:ilvl w:val="0"/>
          <w:numId w:val="16"/>
        </w:numPr>
        <w:tabs>
          <w:tab w:val="left" w:pos="709"/>
          <w:tab w:val="left" w:pos="4536"/>
        </w:tabs>
        <w:rPr>
          <w:rFonts w:ascii="Arial" w:hAnsi="Arial" w:cs="Arial"/>
          <w:sz w:val="20"/>
          <w:szCs w:val="20"/>
        </w:rPr>
      </w:pPr>
      <w:r w:rsidRPr="00A236B7">
        <w:rPr>
          <w:rFonts w:ascii="Arial" w:hAnsi="Arial" w:cs="Arial"/>
          <w:sz w:val="20"/>
          <w:szCs w:val="20"/>
        </w:rPr>
        <w:t>Kúpna cena bude zaplatená na základe účtovných dokladov, vystavených predávajúcim.</w:t>
      </w:r>
    </w:p>
    <w:p w14:paraId="13307984" w14:textId="77777777" w:rsidR="001057FC" w:rsidRPr="00A236B7" w:rsidRDefault="001057FC" w:rsidP="001057FC">
      <w:pPr>
        <w:pStyle w:val="Zkladntext"/>
        <w:tabs>
          <w:tab w:val="left" w:pos="709"/>
          <w:tab w:val="left" w:pos="4536"/>
        </w:tabs>
        <w:ind w:left="720"/>
        <w:rPr>
          <w:rFonts w:ascii="Arial" w:hAnsi="Arial" w:cs="Arial"/>
          <w:sz w:val="20"/>
          <w:szCs w:val="20"/>
        </w:rPr>
      </w:pPr>
    </w:p>
    <w:p w14:paraId="45B27FB7" w14:textId="77777777" w:rsidR="001057FC" w:rsidRDefault="001057FC" w:rsidP="001057FC">
      <w:pPr>
        <w:pStyle w:val="Zkladntext"/>
        <w:numPr>
          <w:ilvl w:val="0"/>
          <w:numId w:val="16"/>
        </w:numPr>
        <w:tabs>
          <w:tab w:val="left" w:pos="709"/>
          <w:tab w:val="left" w:pos="4536"/>
        </w:tabs>
        <w:rPr>
          <w:rFonts w:ascii="Arial" w:hAnsi="Arial" w:cs="Arial"/>
          <w:sz w:val="20"/>
          <w:szCs w:val="20"/>
        </w:rPr>
      </w:pPr>
      <w:r w:rsidRPr="00A236B7">
        <w:rPr>
          <w:rFonts w:ascii="Arial" w:hAnsi="Arial" w:cs="Arial"/>
          <w:sz w:val="20"/>
          <w:szCs w:val="20"/>
        </w:rPr>
        <w:t xml:space="preserve">Zmluvné strany sa dohodli, že kupujúci zaplatí za predmet zmluvy kúpnu cenu a DPH podľa bodu 1. tohto článku do 30 dní od dátumu dodania predmetu zmluvy. </w:t>
      </w:r>
    </w:p>
    <w:p w14:paraId="6BDA633F" w14:textId="77777777" w:rsidR="001057FC" w:rsidRPr="00A236B7" w:rsidRDefault="001057FC" w:rsidP="001057FC">
      <w:pPr>
        <w:pStyle w:val="Zkladntext"/>
        <w:tabs>
          <w:tab w:val="left" w:pos="709"/>
          <w:tab w:val="left" w:pos="4536"/>
        </w:tabs>
        <w:ind w:left="720"/>
        <w:rPr>
          <w:rFonts w:ascii="Arial" w:hAnsi="Arial" w:cs="Arial"/>
          <w:sz w:val="20"/>
          <w:szCs w:val="20"/>
        </w:rPr>
      </w:pPr>
    </w:p>
    <w:p w14:paraId="341E6AF0" w14:textId="77777777" w:rsidR="001057FC" w:rsidRPr="00A236B7" w:rsidRDefault="001057FC" w:rsidP="001057FC">
      <w:pPr>
        <w:pStyle w:val="Zkladntext"/>
        <w:numPr>
          <w:ilvl w:val="0"/>
          <w:numId w:val="16"/>
        </w:numPr>
        <w:tabs>
          <w:tab w:val="left" w:pos="709"/>
          <w:tab w:val="left" w:pos="4536"/>
        </w:tabs>
        <w:rPr>
          <w:rFonts w:ascii="Arial" w:hAnsi="Arial" w:cs="Arial"/>
          <w:sz w:val="20"/>
          <w:szCs w:val="20"/>
        </w:rPr>
      </w:pPr>
      <w:r w:rsidRPr="00A236B7">
        <w:rPr>
          <w:rFonts w:ascii="Arial" w:hAnsi="Arial" w:cs="Arial"/>
          <w:sz w:val="20"/>
          <w:szCs w:val="20"/>
        </w:rPr>
        <w:t>Kúpna cena je zaplatená dňom pripísania celej kúpnej ceny, vrátane DPH na účet predávajúceho.</w:t>
      </w:r>
    </w:p>
    <w:p w14:paraId="0DF94731" w14:textId="77777777" w:rsidR="001057FC" w:rsidRDefault="001057FC" w:rsidP="001057FC">
      <w:pPr>
        <w:pStyle w:val="Zkladntext"/>
        <w:jc w:val="center"/>
        <w:rPr>
          <w:rFonts w:ascii="Arial" w:hAnsi="Arial" w:cs="Arial"/>
          <w:b/>
          <w:sz w:val="20"/>
          <w:szCs w:val="20"/>
        </w:rPr>
      </w:pPr>
    </w:p>
    <w:p w14:paraId="2F2CD9A6" w14:textId="77777777" w:rsidR="001057FC" w:rsidRPr="00A236B7" w:rsidRDefault="001057FC" w:rsidP="001057FC">
      <w:pPr>
        <w:pStyle w:val="Zkladntext"/>
        <w:jc w:val="center"/>
        <w:rPr>
          <w:rFonts w:ascii="Arial" w:hAnsi="Arial" w:cs="Arial"/>
          <w:b/>
          <w:sz w:val="20"/>
          <w:szCs w:val="20"/>
        </w:rPr>
      </w:pPr>
      <w:r w:rsidRPr="00A236B7">
        <w:rPr>
          <w:rFonts w:ascii="Arial" w:hAnsi="Arial" w:cs="Arial"/>
          <w:b/>
          <w:sz w:val="20"/>
          <w:szCs w:val="20"/>
        </w:rPr>
        <w:t>Článok IV.</w:t>
      </w:r>
    </w:p>
    <w:p w14:paraId="66A68DA5" w14:textId="77777777" w:rsidR="001057FC" w:rsidRPr="00A236B7" w:rsidRDefault="001057FC" w:rsidP="001057FC">
      <w:pPr>
        <w:pStyle w:val="Zkladntext"/>
        <w:jc w:val="center"/>
        <w:rPr>
          <w:rFonts w:ascii="Arial" w:hAnsi="Arial" w:cs="Arial"/>
          <w:b/>
          <w:bCs/>
          <w:sz w:val="20"/>
          <w:szCs w:val="20"/>
        </w:rPr>
      </w:pPr>
      <w:r w:rsidRPr="00A236B7">
        <w:rPr>
          <w:rFonts w:ascii="Arial" w:hAnsi="Arial" w:cs="Arial"/>
          <w:b/>
          <w:bCs/>
          <w:sz w:val="20"/>
          <w:szCs w:val="20"/>
        </w:rPr>
        <w:t>Povinnosti zmluvných strán</w:t>
      </w:r>
    </w:p>
    <w:p w14:paraId="1E94D2B4" w14:textId="77777777" w:rsidR="001057FC" w:rsidRPr="00A236B7" w:rsidRDefault="001057FC" w:rsidP="001057FC">
      <w:pPr>
        <w:pStyle w:val="Zkladntext"/>
        <w:jc w:val="center"/>
        <w:rPr>
          <w:rFonts w:ascii="Arial" w:hAnsi="Arial" w:cs="Arial"/>
          <w:sz w:val="20"/>
          <w:szCs w:val="20"/>
        </w:rPr>
      </w:pPr>
    </w:p>
    <w:p w14:paraId="4E63FC1C" w14:textId="77777777" w:rsidR="001057FC" w:rsidRPr="00A236B7" w:rsidRDefault="001057FC" w:rsidP="001057FC">
      <w:pPr>
        <w:pStyle w:val="Zkladntext"/>
        <w:numPr>
          <w:ilvl w:val="0"/>
          <w:numId w:val="17"/>
        </w:numPr>
        <w:tabs>
          <w:tab w:val="left" w:pos="709"/>
          <w:tab w:val="left" w:pos="4536"/>
        </w:tabs>
        <w:rPr>
          <w:rFonts w:ascii="Arial" w:hAnsi="Arial" w:cs="Arial"/>
          <w:sz w:val="20"/>
          <w:szCs w:val="20"/>
        </w:rPr>
      </w:pPr>
      <w:r w:rsidRPr="00A236B7">
        <w:rPr>
          <w:rFonts w:ascii="Arial" w:hAnsi="Arial" w:cs="Arial"/>
          <w:sz w:val="20"/>
          <w:szCs w:val="20"/>
        </w:rPr>
        <w:t>Povinnosti predávajúceho:</w:t>
      </w:r>
    </w:p>
    <w:p w14:paraId="6CCBAB44" w14:textId="77777777" w:rsidR="001057FC" w:rsidRPr="00A236B7" w:rsidRDefault="001057FC" w:rsidP="001057FC">
      <w:pPr>
        <w:pStyle w:val="Zkladntext"/>
        <w:numPr>
          <w:ilvl w:val="1"/>
          <w:numId w:val="17"/>
        </w:numPr>
        <w:tabs>
          <w:tab w:val="left" w:pos="1418"/>
          <w:tab w:val="left" w:pos="4536"/>
        </w:tabs>
        <w:ind w:left="1434" w:hanging="357"/>
        <w:rPr>
          <w:rFonts w:ascii="Arial" w:hAnsi="Arial" w:cs="Arial"/>
          <w:sz w:val="20"/>
          <w:szCs w:val="20"/>
        </w:rPr>
      </w:pPr>
      <w:r w:rsidRPr="00A236B7">
        <w:rPr>
          <w:rFonts w:ascii="Arial" w:hAnsi="Arial" w:cs="Arial"/>
          <w:sz w:val="20"/>
          <w:szCs w:val="20"/>
        </w:rPr>
        <w:t>Dodať kupujúcemu predmet zmluvy v rozsahu a za podmienok vyplývajúcich z tejto zmluvy.</w:t>
      </w:r>
    </w:p>
    <w:p w14:paraId="5C763B86" w14:textId="77777777" w:rsidR="001057FC" w:rsidRPr="00A236B7" w:rsidRDefault="001057FC" w:rsidP="001057FC">
      <w:pPr>
        <w:pStyle w:val="Zkladntext"/>
        <w:numPr>
          <w:ilvl w:val="1"/>
          <w:numId w:val="17"/>
        </w:numPr>
        <w:tabs>
          <w:tab w:val="left" w:pos="1418"/>
          <w:tab w:val="left" w:pos="4536"/>
        </w:tabs>
        <w:ind w:left="1434" w:hanging="357"/>
        <w:rPr>
          <w:rFonts w:ascii="Arial" w:hAnsi="Arial" w:cs="Arial"/>
          <w:sz w:val="20"/>
          <w:szCs w:val="20"/>
        </w:rPr>
      </w:pPr>
      <w:r w:rsidRPr="00A236B7">
        <w:rPr>
          <w:rFonts w:ascii="Arial" w:hAnsi="Arial" w:cs="Arial"/>
          <w:sz w:val="20"/>
          <w:szCs w:val="20"/>
        </w:rPr>
        <w:t>Poskytnúť kupujúcemu technicko-poradenskú činnosť pri použití dodaného predmetu zmluvy.</w:t>
      </w:r>
    </w:p>
    <w:p w14:paraId="3ED66C34" w14:textId="77777777" w:rsidR="001057FC" w:rsidRPr="00A236B7" w:rsidRDefault="001057FC" w:rsidP="001057FC">
      <w:pPr>
        <w:pStyle w:val="Zkladntext"/>
        <w:numPr>
          <w:ilvl w:val="1"/>
          <w:numId w:val="17"/>
        </w:numPr>
        <w:tabs>
          <w:tab w:val="left" w:pos="1418"/>
          <w:tab w:val="left" w:pos="4536"/>
        </w:tabs>
        <w:ind w:left="1434" w:hanging="357"/>
        <w:rPr>
          <w:rFonts w:ascii="Arial" w:hAnsi="Arial" w:cs="Arial"/>
          <w:sz w:val="20"/>
          <w:szCs w:val="20"/>
        </w:rPr>
      </w:pPr>
      <w:r w:rsidRPr="00A236B7">
        <w:rPr>
          <w:rFonts w:ascii="Arial" w:hAnsi="Arial" w:cs="Arial"/>
          <w:sz w:val="20"/>
          <w:szCs w:val="20"/>
        </w:rPr>
        <w:t>Odovzdať kupujúcemu daňové doklady vzťahujúce sa k predmetu zmluvy, ako aj manuál v slovenskom, alebo českom jazyku.</w:t>
      </w:r>
    </w:p>
    <w:p w14:paraId="4301EFA4" w14:textId="77777777" w:rsidR="001057FC" w:rsidRPr="00A236B7" w:rsidRDefault="001057FC" w:rsidP="001057FC">
      <w:pPr>
        <w:pStyle w:val="Zkladntext"/>
        <w:numPr>
          <w:ilvl w:val="1"/>
          <w:numId w:val="17"/>
        </w:numPr>
        <w:tabs>
          <w:tab w:val="left" w:pos="1418"/>
          <w:tab w:val="left" w:pos="4536"/>
        </w:tabs>
        <w:ind w:left="1434" w:hanging="357"/>
        <w:rPr>
          <w:rFonts w:ascii="Arial" w:hAnsi="Arial" w:cs="Arial"/>
          <w:sz w:val="20"/>
          <w:szCs w:val="20"/>
        </w:rPr>
      </w:pPr>
      <w:r w:rsidRPr="00A236B7">
        <w:rPr>
          <w:rFonts w:ascii="Arial" w:hAnsi="Arial" w:cs="Arial"/>
          <w:sz w:val="20"/>
          <w:szCs w:val="20"/>
        </w:rPr>
        <w:t>Zodpovedať za kvalitatívne a kvantitatívne parametre dodaného predmetu zmluvy a za všetky ostatné zákonom predpísané parametre v lehotách uvedených na obale.</w:t>
      </w:r>
    </w:p>
    <w:p w14:paraId="3C533DDF" w14:textId="77777777" w:rsidR="001057FC" w:rsidRPr="00A236B7" w:rsidRDefault="001057FC" w:rsidP="001057FC">
      <w:pPr>
        <w:pStyle w:val="Zkladntext"/>
        <w:numPr>
          <w:ilvl w:val="1"/>
          <w:numId w:val="17"/>
        </w:numPr>
        <w:tabs>
          <w:tab w:val="left" w:pos="1418"/>
          <w:tab w:val="left" w:pos="4536"/>
        </w:tabs>
        <w:ind w:left="1434" w:hanging="357"/>
        <w:rPr>
          <w:rFonts w:ascii="Arial" w:hAnsi="Arial" w:cs="Arial"/>
          <w:sz w:val="20"/>
          <w:szCs w:val="20"/>
        </w:rPr>
      </w:pPr>
      <w:r w:rsidRPr="00A236B7">
        <w:rPr>
          <w:rFonts w:ascii="Arial" w:hAnsi="Arial" w:cs="Arial"/>
          <w:sz w:val="20"/>
          <w:szCs w:val="20"/>
        </w:rPr>
        <w:t>Poskytnúť minimálne 24 mesačnú záruku na dodaný tovar.</w:t>
      </w:r>
    </w:p>
    <w:p w14:paraId="60795EF0" w14:textId="77777777" w:rsidR="001057FC" w:rsidRPr="00A236B7" w:rsidRDefault="001057FC" w:rsidP="001057FC">
      <w:pPr>
        <w:pStyle w:val="Zkladntext"/>
        <w:tabs>
          <w:tab w:val="left" w:pos="1418"/>
        </w:tabs>
        <w:ind w:left="1440"/>
        <w:rPr>
          <w:rFonts w:ascii="Arial" w:hAnsi="Arial" w:cs="Arial"/>
          <w:sz w:val="20"/>
          <w:szCs w:val="20"/>
        </w:rPr>
      </w:pPr>
    </w:p>
    <w:p w14:paraId="2B3C0F9B" w14:textId="77777777" w:rsidR="001057FC" w:rsidRDefault="001057FC" w:rsidP="001057FC">
      <w:pPr>
        <w:pStyle w:val="Zkladntext"/>
        <w:tabs>
          <w:tab w:val="left" w:pos="709"/>
          <w:tab w:val="left" w:pos="4536"/>
        </w:tabs>
        <w:ind w:left="720"/>
        <w:rPr>
          <w:rFonts w:ascii="Arial" w:hAnsi="Arial" w:cs="Arial"/>
          <w:sz w:val="20"/>
          <w:szCs w:val="20"/>
        </w:rPr>
      </w:pPr>
    </w:p>
    <w:p w14:paraId="3A2F6ECC" w14:textId="77777777" w:rsidR="001057FC" w:rsidRPr="00A236B7" w:rsidRDefault="001057FC" w:rsidP="001057FC">
      <w:pPr>
        <w:pStyle w:val="Zkladntext"/>
        <w:numPr>
          <w:ilvl w:val="0"/>
          <w:numId w:val="17"/>
        </w:numPr>
        <w:tabs>
          <w:tab w:val="left" w:pos="709"/>
          <w:tab w:val="left" w:pos="4536"/>
        </w:tabs>
        <w:rPr>
          <w:rFonts w:ascii="Arial" w:hAnsi="Arial" w:cs="Arial"/>
          <w:sz w:val="20"/>
          <w:szCs w:val="20"/>
        </w:rPr>
      </w:pPr>
      <w:r w:rsidRPr="00A236B7">
        <w:rPr>
          <w:rFonts w:ascii="Arial" w:hAnsi="Arial" w:cs="Arial"/>
          <w:sz w:val="20"/>
          <w:szCs w:val="20"/>
        </w:rPr>
        <w:t>Povinnosti kupujúceho:</w:t>
      </w:r>
    </w:p>
    <w:p w14:paraId="48BA5882" w14:textId="77777777" w:rsidR="001057FC" w:rsidRPr="00A236B7" w:rsidRDefault="001057FC" w:rsidP="001057FC">
      <w:pPr>
        <w:pStyle w:val="Zkladntext"/>
        <w:numPr>
          <w:ilvl w:val="1"/>
          <w:numId w:val="17"/>
        </w:numPr>
        <w:tabs>
          <w:tab w:val="left" w:pos="1418"/>
          <w:tab w:val="left" w:pos="4536"/>
        </w:tabs>
        <w:ind w:left="1434" w:hanging="357"/>
        <w:rPr>
          <w:rFonts w:ascii="Arial" w:hAnsi="Arial" w:cs="Arial"/>
          <w:sz w:val="20"/>
          <w:szCs w:val="20"/>
        </w:rPr>
      </w:pPr>
      <w:r w:rsidRPr="00A236B7">
        <w:rPr>
          <w:rFonts w:ascii="Arial" w:hAnsi="Arial" w:cs="Arial"/>
          <w:sz w:val="20"/>
          <w:szCs w:val="20"/>
        </w:rPr>
        <w:t>Prevziať predmet zmluvy v dohodnutom mieste a v termínoch podľa tejto zmluvy.</w:t>
      </w:r>
    </w:p>
    <w:p w14:paraId="2FE2493F" w14:textId="77777777" w:rsidR="001057FC" w:rsidRPr="00A236B7" w:rsidRDefault="001057FC" w:rsidP="001057FC">
      <w:pPr>
        <w:pStyle w:val="Zkladntext"/>
        <w:numPr>
          <w:ilvl w:val="1"/>
          <w:numId w:val="17"/>
        </w:numPr>
        <w:tabs>
          <w:tab w:val="left" w:pos="1418"/>
          <w:tab w:val="left" w:pos="4536"/>
        </w:tabs>
        <w:ind w:left="1434" w:hanging="357"/>
        <w:rPr>
          <w:rFonts w:ascii="Arial" w:hAnsi="Arial" w:cs="Arial"/>
          <w:sz w:val="20"/>
          <w:szCs w:val="20"/>
        </w:rPr>
      </w:pPr>
      <w:r w:rsidRPr="00A236B7">
        <w:rPr>
          <w:rFonts w:ascii="Arial" w:hAnsi="Arial" w:cs="Arial"/>
          <w:sz w:val="20"/>
          <w:szCs w:val="20"/>
        </w:rPr>
        <w:t>Zaplatiť DPH v termíne a spô</w:t>
      </w:r>
      <w:r>
        <w:rPr>
          <w:rFonts w:ascii="Arial" w:hAnsi="Arial" w:cs="Arial"/>
          <w:sz w:val="20"/>
          <w:szCs w:val="20"/>
        </w:rPr>
        <w:t>sobom dohodnutým v tejto zmluve, pokiaľ sa na dodávku vzťahuje.</w:t>
      </w:r>
    </w:p>
    <w:p w14:paraId="1720BD72" w14:textId="77777777" w:rsidR="001057FC" w:rsidRPr="00A236B7" w:rsidRDefault="001057FC" w:rsidP="001057FC">
      <w:pPr>
        <w:pStyle w:val="Zkladntext"/>
        <w:numPr>
          <w:ilvl w:val="1"/>
          <w:numId w:val="17"/>
        </w:numPr>
        <w:tabs>
          <w:tab w:val="left" w:pos="1418"/>
          <w:tab w:val="left" w:pos="4536"/>
        </w:tabs>
        <w:ind w:left="1434" w:hanging="357"/>
        <w:rPr>
          <w:rFonts w:ascii="Arial" w:hAnsi="Arial" w:cs="Arial"/>
          <w:sz w:val="20"/>
          <w:szCs w:val="20"/>
        </w:rPr>
      </w:pPr>
      <w:r w:rsidRPr="00A236B7">
        <w:rPr>
          <w:rFonts w:ascii="Arial" w:hAnsi="Arial" w:cs="Arial"/>
          <w:sz w:val="20"/>
          <w:szCs w:val="20"/>
        </w:rPr>
        <w:t>Zaplatiť dohodnutú kúpnu cenu v termíne a spôsobom dohodnutým v tejto zmluve.</w:t>
      </w:r>
    </w:p>
    <w:p w14:paraId="5E1083CC" w14:textId="77777777" w:rsidR="001057FC" w:rsidRPr="00A236B7" w:rsidRDefault="001057FC" w:rsidP="001057FC">
      <w:pPr>
        <w:pStyle w:val="Zkladntext"/>
        <w:numPr>
          <w:ilvl w:val="1"/>
          <w:numId w:val="17"/>
        </w:numPr>
        <w:tabs>
          <w:tab w:val="left" w:pos="1418"/>
          <w:tab w:val="left" w:pos="4536"/>
        </w:tabs>
        <w:ind w:left="1434" w:hanging="357"/>
        <w:rPr>
          <w:rFonts w:ascii="Arial" w:hAnsi="Arial" w:cs="Arial"/>
          <w:sz w:val="20"/>
          <w:szCs w:val="20"/>
        </w:rPr>
      </w:pPr>
      <w:r w:rsidRPr="00A236B7">
        <w:rPr>
          <w:rFonts w:ascii="Arial" w:hAnsi="Arial" w:cs="Arial"/>
          <w:sz w:val="20"/>
          <w:szCs w:val="20"/>
        </w:rPr>
        <w:t xml:space="preserve">Vykonávať pravidelné technické prehliadky predmetu zmluvy v intervaloch uvedených v dokladoch vzťahujúcich sa na predmet zmluvy, v zariadeniach, ktoré na tento účel určil predávajúci. V inom prípade predávajúci nezodpovedá za vady predmetu zmluvy.   </w:t>
      </w:r>
    </w:p>
    <w:p w14:paraId="3A9D0A97" w14:textId="77777777" w:rsidR="001057FC" w:rsidRPr="00A236B7" w:rsidRDefault="001057FC" w:rsidP="001057FC">
      <w:pPr>
        <w:pStyle w:val="Zkladntext"/>
        <w:numPr>
          <w:ilvl w:val="1"/>
          <w:numId w:val="17"/>
        </w:numPr>
        <w:tabs>
          <w:tab w:val="left" w:pos="1418"/>
          <w:tab w:val="left" w:pos="4536"/>
        </w:tabs>
        <w:ind w:left="1434" w:hanging="357"/>
        <w:rPr>
          <w:rFonts w:ascii="Arial" w:hAnsi="Arial" w:cs="Arial"/>
          <w:sz w:val="20"/>
          <w:szCs w:val="20"/>
        </w:rPr>
      </w:pPr>
      <w:r w:rsidRPr="00A236B7">
        <w:rPr>
          <w:rFonts w:ascii="Arial" w:hAnsi="Arial" w:cs="Arial"/>
          <w:sz w:val="20"/>
          <w:szCs w:val="20"/>
        </w:rPr>
        <w:t>Využívať predmet zmluvy iba na účel, na ktorý je určený výrobcom, v inom prípade predávajúci nezodpovedá za vady predmetu zmluvy.</w:t>
      </w:r>
    </w:p>
    <w:p w14:paraId="35AC28C2" w14:textId="77777777" w:rsidR="001057FC" w:rsidRPr="00A236B7" w:rsidRDefault="001057FC" w:rsidP="001057FC">
      <w:pPr>
        <w:pStyle w:val="Zkladntext"/>
        <w:tabs>
          <w:tab w:val="left" w:pos="1418"/>
        </w:tabs>
        <w:ind w:left="1440"/>
        <w:rPr>
          <w:rFonts w:ascii="Arial" w:hAnsi="Arial" w:cs="Arial"/>
          <w:sz w:val="20"/>
          <w:szCs w:val="20"/>
        </w:rPr>
      </w:pPr>
    </w:p>
    <w:p w14:paraId="28A47584" w14:textId="77777777" w:rsidR="001057FC" w:rsidRPr="00A236B7" w:rsidRDefault="001057FC" w:rsidP="001057FC">
      <w:pPr>
        <w:pStyle w:val="Zkladntext"/>
        <w:numPr>
          <w:ilvl w:val="0"/>
          <w:numId w:val="17"/>
        </w:numPr>
        <w:tabs>
          <w:tab w:val="left" w:pos="709"/>
          <w:tab w:val="left" w:pos="4536"/>
        </w:tabs>
        <w:rPr>
          <w:rFonts w:ascii="Arial" w:hAnsi="Arial" w:cs="Arial"/>
          <w:sz w:val="20"/>
          <w:szCs w:val="20"/>
        </w:rPr>
      </w:pPr>
      <w:r w:rsidRPr="00A236B7">
        <w:rPr>
          <w:rFonts w:ascii="Arial" w:hAnsi="Arial" w:cs="Arial"/>
          <w:sz w:val="20"/>
          <w:szCs w:val="20"/>
        </w:rPr>
        <w:lastRenderedPageBreak/>
        <w:t>Porušenie povinností predávajúceho podľa bodu 1. písmeno a)</w:t>
      </w:r>
      <w:r>
        <w:rPr>
          <w:rFonts w:ascii="Arial" w:hAnsi="Arial" w:cs="Arial"/>
          <w:sz w:val="20"/>
          <w:szCs w:val="20"/>
        </w:rPr>
        <w:t xml:space="preserve">, c), d) a </w:t>
      </w:r>
      <w:r w:rsidRPr="00A236B7">
        <w:rPr>
          <w:rFonts w:ascii="Arial" w:hAnsi="Arial" w:cs="Arial"/>
          <w:sz w:val="20"/>
          <w:szCs w:val="20"/>
        </w:rPr>
        <w:t>povinností kupujúceho podľa bodu 2. písmen a), b), c), d)  tohto článku  a článku VI. bod 1. tejto zmluvy, považujú zmluvné strany za podstatné porušenie tejto zmluvy.</w:t>
      </w:r>
    </w:p>
    <w:p w14:paraId="2E1151BB" w14:textId="77777777" w:rsidR="001057FC" w:rsidRDefault="001057FC" w:rsidP="001057FC">
      <w:pPr>
        <w:pStyle w:val="Zkladntext"/>
        <w:ind w:left="540" w:hanging="540"/>
        <w:jc w:val="center"/>
        <w:rPr>
          <w:rFonts w:ascii="Arial" w:hAnsi="Arial" w:cs="Arial"/>
          <w:b/>
          <w:sz w:val="20"/>
          <w:szCs w:val="20"/>
        </w:rPr>
      </w:pPr>
    </w:p>
    <w:p w14:paraId="69794E92" w14:textId="77777777" w:rsidR="001057FC" w:rsidRPr="00A236B7" w:rsidRDefault="001057FC" w:rsidP="001057FC">
      <w:pPr>
        <w:pStyle w:val="Zkladntext"/>
        <w:ind w:left="540" w:hanging="540"/>
        <w:jc w:val="center"/>
        <w:rPr>
          <w:rFonts w:ascii="Arial" w:hAnsi="Arial" w:cs="Arial"/>
          <w:b/>
          <w:sz w:val="20"/>
          <w:szCs w:val="20"/>
        </w:rPr>
      </w:pPr>
      <w:r w:rsidRPr="00A236B7">
        <w:rPr>
          <w:rFonts w:ascii="Arial" w:hAnsi="Arial" w:cs="Arial"/>
          <w:b/>
          <w:sz w:val="20"/>
          <w:szCs w:val="20"/>
        </w:rPr>
        <w:t>Článok V.</w:t>
      </w:r>
    </w:p>
    <w:p w14:paraId="6DC8167F" w14:textId="77777777" w:rsidR="001057FC" w:rsidRPr="00A236B7" w:rsidRDefault="001057FC" w:rsidP="001057FC">
      <w:pPr>
        <w:pStyle w:val="Zkladntext"/>
        <w:ind w:left="540" w:hanging="540"/>
        <w:jc w:val="center"/>
        <w:rPr>
          <w:rFonts w:ascii="Arial" w:hAnsi="Arial" w:cs="Arial"/>
          <w:b/>
          <w:bCs/>
          <w:sz w:val="20"/>
          <w:szCs w:val="20"/>
        </w:rPr>
      </w:pPr>
      <w:r w:rsidRPr="00A236B7">
        <w:rPr>
          <w:rFonts w:ascii="Arial" w:hAnsi="Arial" w:cs="Arial"/>
          <w:b/>
          <w:bCs/>
          <w:sz w:val="20"/>
          <w:szCs w:val="20"/>
        </w:rPr>
        <w:t>Sankcie za porušenie zmluvy</w:t>
      </w:r>
    </w:p>
    <w:p w14:paraId="3013EFB6" w14:textId="77777777" w:rsidR="001057FC" w:rsidRPr="00A236B7" w:rsidRDefault="001057FC" w:rsidP="001057FC">
      <w:pPr>
        <w:pStyle w:val="Zkladntext"/>
        <w:ind w:left="360"/>
        <w:jc w:val="center"/>
        <w:rPr>
          <w:rFonts w:ascii="Arial" w:hAnsi="Arial" w:cs="Arial"/>
          <w:sz w:val="20"/>
          <w:szCs w:val="20"/>
        </w:rPr>
      </w:pPr>
    </w:p>
    <w:p w14:paraId="07DFF06A" w14:textId="77777777" w:rsidR="001057FC" w:rsidRDefault="001057FC" w:rsidP="001057FC">
      <w:pPr>
        <w:pStyle w:val="Zkladntext"/>
        <w:numPr>
          <w:ilvl w:val="0"/>
          <w:numId w:val="18"/>
        </w:numPr>
        <w:tabs>
          <w:tab w:val="left" w:pos="709"/>
          <w:tab w:val="left" w:pos="4536"/>
        </w:tabs>
        <w:rPr>
          <w:rFonts w:ascii="Arial" w:hAnsi="Arial" w:cs="Arial"/>
          <w:sz w:val="20"/>
          <w:szCs w:val="20"/>
        </w:rPr>
      </w:pPr>
      <w:r w:rsidRPr="00A236B7">
        <w:rPr>
          <w:rFonts w:ascii="Arial" w:hAnsi="Arial" w:cs="Arial"/>
          <w:sz w:val="20"/>
          <w:szCs w:val="20"/>
        </w:rPr>
        <w:t>Ak kupujúci neuhradí kúpnu cenu a príslušnú DPH spôsobom a v termínoch podľa tejto zmluvy, zaplatí predávajúcemu úrok z omeškania vo výške 0,03 % za každý deň omeškania.</w:t>
      </w:r>
    </w:p>
    <w:p w14:paraId="3516B713" w14:textId="77777777" w:rsidR="001057FC" w:rsidRPr="00A236B7" w:rsidRDefault="001057FC" w:rsidP="001057FC">
      <w:pPr>
        <w:pStyle w:val="Zkladntext"/>
        <w:tabs>
          <w:tab w:val="left" w:pos="709"/>
          <w:tab w:val="left" w:pos="4536"/>
        </w:tabs>
        <w:ind w:left="720"/>
        <w:rPr>
          <w:rFonts w:ascii="Arial" w:hAnsi="Arial" w:cs="Arial"/>
          <w:sz w:val="20"/>
          <w:szCs w:val="20"/>
        </w:rPr>
      </w:pPr>
    </w:p>
    <w:p w14:paraId="437A1FF4" w14:textId="77777777" w:rsidR="001057FC" w:rsidRPr="00A236B7" w:rsidRDefault="001057FC" w:rsidP="001057FC">
      <w:pPr>
        <w:pStyle w:val="Zkladntext"/>
        <w:numPr>
          <w:ilvl w:val="0"/>
          <w:numId w:val="18"/>
        </w:numPr>
        <w:tabs>
          <w:tab w:val="left" w:pos="709"/>
          <w:tab w:val="left" w:pos="4536"/>
        </w:tabs>
        <w:rPr>
          <w:rFonts w:ascii="Arial" w:hAnsi="Arial" w:cs="Arial"/>
          <w:sz w:val="20"/>
          <w:szCs w:val="20"/>
        </w:rPr>
      </w:pPr>
      <w:r w:rsidRPr="00CC4DEF">
        <w:rPr>
          <w:rFonts w:ascii="Arial" w:hAnsi="Arial" w:cs="Arial"/>
          <w:sz w:val="20"/>
          <w:szCs w:val="20"/>
        </w:rPr>
        <w:t xml:space="preserve">Ak predávajúci neodovzdá kupujúcemu predmet zmluvy v termíne podľa tejto zmluvy, zaplatí kupujúcemu </w:t>
      </w:r>
      <w:r>
        <w:rPr>
          <w:rFonts w:ascii="Arial" w:hAnsi="Arial" w:cs="Arial"/>
          <w:sz w:val="20"/>
          <w:szCs w:val="20"/>
        </w:rPr>
        <w:t> zmluvnú pokutu</w:t>
      </w:r>
      <w:r w:rsidRPr="00CC4DEF">
        <w:rPr>
          <w:rFonts w:ascii="Arial" w:hAnsi="Arial" w:cs="Arial"/>
          <w:sz w:val="20"/>
          <w:szCs w:val="20"/>
        </w:rPr>
        <w:t xml:space="preserve"> vo výške </w:t>
      </w:r>
      <w:r>
        <w:rPr>
          <w:rFonts w:ascii="Arial" w:hAnsi="Arial" w:cs="Arial"/>
          <w:sz w:val="20"/>
          <w:szCs w:val="20"/>
        </w:rPr>
        <w:t>30</w:t>
      </w:r>
      <w:r w:rsidRPr="00CC4DEF">
        <w:rPr>
          <w:rFonts w:ascii="Arial" w:hAnsi="Arial" w:cs="Arial"/>
          <w:sz w:val="20"/>
          <w:szCs w:val="20"/>
        </w:rPr>
        <w:t xml:space="preserve"> % z kúpnej ceny predmetu </w:t>
      </w:r>
      <w:proofErr w:type="spellStart"/>
      <w:r w:rsidRPr="00CC4DEF">
        <w:rPr>
          <w:rFonts w:ascii="Arial" w:hAnsi="Arial" w:cs="Arial"/>
          <w:sz w:val="20"/>
          <w:szCs w:val="20"/>
        </w:rPr>
        <w:t>zmluvy</w:t>
      </w:r>
      <w:r>
        <w:rPr>
          <w:rFonts w:ascii="Arial" w:hAnsi="Arial" w:cs="Arial"/>
          <w:sz w:val="20"/>
          <w:szCs w:val="20"/>
        </w:rPr>
        <w:t>.Zaplatením</w:t>
      </w:r>
      <w:proofErr w:type="spellEnd"/>
      <w:r>
        <w:rPr>
          <w:rFonts w:ascii="Arial" w:hAnsi="Arial" w:cs="Arial"/>
          <w:sz w:val="20"/>
          <w:szCs w:val="20"/>
        </w:rPr>
        <w:t xml:space="preserve"> zmluvnej pokuty podľa </w:t>
      </w:r>
      <w:proofErr w:type="spellStart"/>
      <w:r>
        <w:rPr>
          <w:rFonts w:ascii="Arial" w:hAnsi="Arial" w:cs="Arial"/>
          <w:sz w:val="20"/>
          <w:szCs w:val="20"/>
        </w:rPr>
        <w:t>predcházajúcej</w:t>
      </w:r>
      <w:proofErr w:type="spellEnd"/>
      <w:r>
        <w:rPr>
          <w:rFonts w:ascii="Arial" w:hAnsi="Arial" w:cs="Arial"/>
          <w:sz w:val="20"/>
          <w:szCs w:val="20"/>
        </w:rPr>
        <w:t xml:space="preserve"> vety nie je dotknuté právo kupujúceho žiadať náhradu </w:t>
      </w:r>
      <w:r w:rsidRPr="00CC4DEF">
        <w:rPr>
          <w:rFonts w:ascii="Arial" w:hAnsi="Arial" w:cs="Arial"/>
          <w:sz w:val="20"/>
          <w:szCs w:val="20"/>
        </w:rPr>
        <w:t>skutočne preukázateľnej škody z dôvodu výpadku vo výrobe spôsobenej nedodaním predmetu zmluvy v stanovenej lehote.</w:t>
      </w:r>
    </w:p>
    <w:p w14:paraId="3F28BB7E" w14:textId="77777777" w:rsidR="001057FC" w:rsidRDefault="001057FC" w:rsidP="001057FC">
      <w:pPr>
        <w:pStyle w:val="Zkladntext"/>
        <w:rPr>
          <w:rFonts w:ascii="Arial" w:hAnsi="Arial" w:cs="Arial"/>
          <w:sz w:val="20"/>
          <w:szCs w:val="20"/>
        </w:rPr>
      </w:pPr>
    </w:p>
    <w:p w14:paraId="18ADA12D" w14:textId="77777777" w:rsidR="001057FC" w:rsidRPr="00B624C0" w:rsidRDefault="001057FC" w:rsidP="001057FC">
      <w:pPr>
        <w:pStyle w:val="Zkladntext"/>
        <w:ind w:left="540" w:hanging="540"/>
        <w:jc w:val="center"/>
        <w:rPr>
          <w:rFonts w:ascii="Arial" w:hAnsi="Arial" w:cs="Arial"/>
          <w:b/>
          <w:sz w:val="20"/>
          <w:szCs w:val="20"/>
        </w:rPr>
      </w:pPr>
      <w:r w:rsidRPr="00B624C0">
        <w:rPr>
          <w:rFonts w:ascii="Arial" w:hAnsi="Arial" w:cs="Arial"/>
          <w:b/>
          <w:sz w:val="20"/>
          <w:szCs w:val="20"/>
        </w:rPr>
        <w:t>Článok V</w:t>
      </w:r>
      <w:r>
        <w:rPr>
          <w:rFonts w:ascii="Arial" w:hAnsi="Arial" w:cs="Arial"/>
          <w:b/>
          <w:sz w:val="20"/>
          <w:szCs w:val="20"/>
        </w:rPr>
        <w:t>I</w:t>
      </w:r>
      <w:r w:rsidRPr="00B624C0">
        <w:rPr>
          <w:rFonts w:ascii="Arial" w:hAnsi="Arial" w:cs="Arial"/>
          <w:b/>
          <w:sz w:val="20"/>
          <w:szCs w:val="20"/>
        </w:rPr>
        <w:t>.</w:t>
      </w:r>
    </w:p>
    <w:p w14:paraId="580CEB00" w14:textId="77777777" w:rsidR="001057FC" w:rsidRPr="00B624C0" w:rsidRDefault="001057FC" w:rsidP="001057FC">
      <w:pPr>
        <w:pStyle w:val="Zkladntext"/>
        <w:ind w:left="540" w:hanging="540"/>
        <w:jc w:val="center"/>
        <w:rPr>
          <w:rFonts w:ascii="Arial" w:hAnsi="Arial" w:cs="Arial"/>
          <w:b/>
          <w:bCs/>
          <w:sz w:val="20"/>
          <w:szCs w:val="20"/>
        </w:rPr>
      </w:pPr>
      <w:r>
        <w:rPr>
          <w:rFonts w:ascii="Arial" w:hAnsi="Arial" w:cs="Arial"/>
          <w:b/>
          <w:bCs/>
          <w:sz w:val="20"/>
          <w:szCs w:val="20"/>
        </w:rPr>
        <w:t>Vyhlásenie predávajúceho</w:t>
      </w:r>
    </w:p>
    <w:p w14:paraId="02A04CED" w14:textId="77777777" w:rsidR="001057FC" w:rsidRDefault="001057FC" w:rsidP="001057FC">
      <w:pPr>
        <w:pStyle w:val="Zkladntext"/>
        <w:rPr>
          <w:rFonts w:ascii="Arial" w:hAnsi="Arial" w:cs="Arial"/>
          <w:sz w:val="20"/>
          <w:szCs w:val="20"/>
        </w:rPr>
      </w:pPr>
    </w:p>
    <w:p w14:paraId="5AB3BF1E" w14:textId="77777777" w:rsidR="001057FC" w:rsidRPr="00463EDC" w:rsidRDefault="001057FC" w:rsidP="001057FC">
      <w:pPr>
        <w:pStyle w:val="Zkladntext"/>
        <w:numPr>
          <w:ilvl w:val="0"/>
          <w:numId w:val="20"/>
        </w:numPr>
        <w:tabs>
          <w:tab w:val="left" w:pos="709"/>
          <w:tab w:val="left" w:pos="4536"/>
        </w:tabs>
        <w:rPr>
          <w:rFonts w:ascii="Arial" w:hAnsi="Arial" w:cs="Arial"/>
          <w:sz w:val="20"/>
          <w:szCs w:val="20"/>
        </w:rPr>
      </w:pPr>
      <w:r>
        <w:rPr>
          <w:rFonts w:ascii="Arial" w:hAnsi="Arial" w:cs="Arial"/>
          <w:sz w:val="20"/>
          <w:szCs w:val="20"/>
        </w:rPr>
        <w:t>Predávajúci</w:t>
      </w:r>
      <w:r w:rsidRPr="00463EDC">
        <w:rPr>
          <w:rFonts w:ascii="Arial" w:hAnsi="Arial" w:cs="Arial"/>
          <w:sz w:val="20"/>
          <w:szCs w:val="20"/>
        </w:rPr>
        <w:t xml:space="preserve"> čestne vyhlasuje, že k dátumu </w:t>
      </w:r>
      <w:r>
        <w:rPr>
          <w:rFonts w:ascii="Arial" w:hAnsi="Arial" w:cs="Arial"/>
          <w:sz w:val="20"/>
          <w:szCs w:val="20"/>
        </w:rPr>
        <w:t>p</w:t>
      </w:r>
      <w:r w:rsidRPr="00463EDC">
        <w:rPr>
          <w:rFonts w:ascii="Arial" w:hAnsi="Arial" w:cs="Arial"/>
          <w:sz w:val="20"/>
          <w:szCs w:val="20"/>
        </w:rPr>
        <w:t>odpisu tejto zmluvy:</w:t>
      </w:r>
    </w:p>
    <w:p w14:paraId="3CB7C362" w14:textId="77777777" w:rsidR="001057FC" w:rsidRPr="00463EDC" w:rsidRDefault="001057FC" w:rsidP="001057FC">
      <w:pPr>
        <w:pStyle w:val="Zkladntext"/>
        <w:numPr>
          <w:ilvl w:val="0"/>
          <w:numId w:val="21"/>
        </w:numPr>
        <w:tabs>
          <w:tab w:val="left" w:pos="709"/>
          <w:tab w:val="left" w:pos="4536"/>
        </w:tabs>
        <w:ind w:left="1066" w:hanging="357"/>
        <w:rPr>
          <w:rFonts w:ascii="Arial" w:hAnsi="Arial" w:cs="Arial"/>
          <w:sz w:val="20"/>
          <w:szCs w:val="20"/>
        </w:rPr>
      </w:pPr>
      <w:r w:rsidRPr="00463EDC">
        <w:rPr>
          <w:rFonts w:ascii="Arial" w:hAnsi="Arial" w:cs="Arial"/>
          <w:sz w:val="20"/>
          <w:szCs w:val="20"/>
        </w:rPr>
        <w:t>nebol on ani jeho štatutárny orgán, ani člen štatutárneho orgánu právoplatne odsúdený za trestný čin korupcie, za trestný čin poškodzovania finančných záujmov Európskych spoločenstiev, za trestný čin legalizácie príjmu z trestnej činnosti, za trestný čin založenia, zosnovania a podporovania zločineckej skupiny alebo za trestný čin založenia, zosnovania alebo podporovania teroristickej skupiny,</w:t>
      </w:r>
    </w:p>
    <w:p w14:paraId="70CF5D24" w14:textId="77777777" w:rsidR="001057FC" w:rsidRPr="00463EDC" w:rsidRDefault="001057FC" w:rsidP="001057FC">
      <w:pPr>
        <w:pStyle w:val="Zkladntext"/>
        <w:numPr>
          <w:ilvl w:val="0"/>
          <w:numId w:val="21"/>
        </w:numPr>
        <w:tabs>
          <w:tab w:val="left" w:pos="709"/>
          <w:tab w:val="left" w:pos="4536"/>
        </w:tabs>
        <w:ind w:left="1066" w:hanging="357"/>
        <w:rPr>
          <w:rFonts w:ascii="Arial" w:hAnsi="Arial" w:cs="Arial"/>
          <w:sz w:val="20"/>
          <w:szCs w:val="20"/>
        </w:rPr>
      </w:pPr>
      <w:r w:rsidRPr="00463EDC">
        <w:rPr>
          <w:rFonts w:ascii="Arial" w:hAnsi="Arial" w:cs="Arial"/>
          <w:sz w:val="20"/>
          <w:szCs w:val="20"/>
        </w:rPr>
        <w:t>nebol on ani jeho štatutárny orgán, ani člen štatutárneho orgánu právoplatne odsúdený za trestný čin, ktorého skutková podstata súvisí s podnikaním,</w:t>
      </w:r>
    </w:p>
    <w:p w14:paraId="5E352669" w14:textId="77777777" w:rsidR="001057FC" w:rsidRPr="00463EDC" w:rsidRDefault="001057FC" w:rsidP="001057FC">
      <w:pPr>
        <w:pStyle w:val="Zkladntext"/>
        <w:numPr>
          <w:ilvl w:val="0"/>
          <w:numId w:val="21"/>
        </w:numPr>
        <w:tabs>
          <w:tab w:val="left" w:pos="709"/>
          <w:tab w:val="left" w:pos="4536"/>
        </w:tabs>
        <w:ind w:left="1066" w:hanging="357"/>
        <w:rPr>
          <w:rFonts w:ascii="Arial" w:hAnsi="Arial" w:cs="Arial"/>
          <w:sz w:val="20"/>
          <w:szCs w:val="20"/>
        </w:rPr>
      </w:pPr>
      <w:r w:rsidRPr="00463EDC">
        <w:rPr>
          <w:rFonts w:ascii="Arial" w:hAnsi="Arial" w:cs="Arial"/>
          <w:sz w:val="20"/>
          <w:szCs w:val="20"/>
        </w:rPr>
        <w:t>nebol naňho vyhlásený konkurz, nie je v likvidácii, ani nebolo proti nemu zastavené konkurzné konanie pre nedostatok majetku alebo zrušený konkurz pre nedostatok majetku.</w:t>
      </w:r>
    </w:p>
    <w:p w14:paraId="380F7F8F" w14:textId="77777777" w:rsidR="001057FC" w:rsidRPr="00463EDC" w:rsidRDefault="001057FC" w:rsidP="001057FC">
      <w:pPr>
        <w:pStyle w:val="Zkladntext"/>
        <w:numPr>
          <w:ilvl w:val="0"/>
          <w:numId w:val="21"/>
        </w:numPr>
        <w:tabs>
          <w:tab w:val="left" w:pos="709"/>
          <w:tab w:val="left" w:pos="4536"/>
        </w:tabs>
        <w:ind w:left="1066" w:hanging="357"/>
        <w:rPr>
          <w:rFonts w:ascii="Arial" w:hAnsi="Arial" w:cs="Arial"/>
          <w:sz w:val="20"/>
          <w:szCs w:val="20"/>
        </w:rPr>
      </w:pPr>
      <w:r w:rsidRPr="00463EDC">
        <w:rPr>
          <w:rFonts w:ascii="Arial" w:hAnsi="Arial" w:cs="Arial"/>
          <w:sz w:val="20"/>
          <w:szCs w:val="20"/>
        </w:rPr>
        <w:t>nemá evidované nedoplatky poistného na zdravotné poistenie, sociálne poistenie a príspevkov na starobné dôchodkové sporenie, ktoré sa vymáhajú výkonom rozhodnutia,</w:t>
      </w:r>
    </w:p>
    <w:p w14:paraId="459D5CA0" w14:textId="77777777" w:rsidR="001057FC" w:rsidRPr="00463EDC" w:rsidRDefault="001057FC" w:rsidP="001057FC">
      <w:pPr>
        <w:pStyle w:val="Zkladntext"/>
        <w:numPr>
          <w:ilvl w:val="0"/>
          <w:numId w:val="21"/>
        </w:numPr>
        <w:tabs>
          <w:tab w:val="left" w:pos="709"/>
          <w:tab w:val="left" w:pos="4536"/>
        </w:tabs>
        <w:ind w:left="1066" w:hanging="357"/>
        <w:rPr>
          <w:rFonts w:ascii="Arial" w:hAnsi="Arial" w:cs="Arial"/>
          <w:sz w:val="20"/>
          <w:szCs w:val="20"/>
        </w:rPr>
      </w:pPr>
      <w:r w:rsidRPr="00463EDC">
        <w:rPr>
          <w:rFonts w:ascii="Arial" w:hAnsi="Arial" w:cs="Arial"/>
          <w:sz w:val="20"/>
          <w:szCs w:val="20"/>
        </w:rPr>
        <w:t>nemá evidované daňové nedoplatky, ktoré sa vymáhajú výkonom rozhodnutia,</w:t>
      </w:r>
    </w:p>
    <w:p w14:paraId="40F7517F" w14:textId="77777777" w:rsidR="001057FC" w:rsidRPr="00463EDC" w:rsidRDefault="001057FC" w:rsidP="001057FC">
      <w:pPr>
        <w:pStyle w:val="Zkladntext"/>
        <w:numPr>
          <w:ilvl w:val="0"/>
          <w:numId w:val="21"/>
        </w:numPr>
        <w:tabs>
          <w:tab w:val="left" w:pos="709"/>
          <w:tab w:val="left" w:pos="4536"/>
        </w:tabs>
        <w:ind w:left="1066" w:hanging="357"/>
        <w:rPr>
          <w:rFonts w:ascii="Arial" w:hAnsi="Arial" w:cs="Arial"/>
          <w:sz w:val="20"/>
          <w:szCs w:val="20"/>
        </w:rPr>
      </w:pPr>
      <w:r w:rsidRPr="00463EDC">
        <w:rPr>
          <w:rFonts w:ascii="Arial" w:hAnsi="Arial" w:cs="Arial"/>
          <w:sz w:val="20"/>
          <w:szCs w:val="20"/>
        </w:rPr>
        <w:t>je oprávnený dodávať tov</w:t>
      </w:r>
      <w:r>
        <w:rPr>
          <w:rFonts w:ascii="Arial" w:hAnsi="Arial" w:cs="Arial"/>
          <w:sz w:val="20"/>
          <w:szCs w:val="20"/>
        </w:rPr>
        <w:t xml:space="preserve">ar, </w:t>
      </w:r>
      <w:r w:rsidRPr="00463EDC">
        <w:rPr>
          <w:rFonts w:ascii="Arial" w:hAnsi="Arial" w:cs="Arial"/>
          <w:sz w:val="20"/>
          <w:szCs w:val="20"/>
        </w:rPr>
        <w:t>alebo poskytovať službu,</w:t>
      </w:r>
    </w:p>
    <w:p w14:paraId="6AFE5A23" w14:textId="77777777" w:rsidR="001057FC" w:rsidRDefault="001057FC" w:rsidP="001057FC">
      <w:pPr>
        <w:pStyle w:val="Zkladntext"/>
        <w:numPr>
          <w:ilvl w:val="0"/>
          <w:numId w:val="21"/>
        </w:numPr>
        <w:tabs>
          <w:tab w:val="left" w:pos="709"/>
          <w:tab w:val="left" w:pos="4536"/>
        </w:tabs>
        <w:ind w:left="1066" w:hanging="357"/>
        <w:rPr>
          <w:rFonts w:ascii="Arial" w:hAnsi="Arial" w:cs="Arial"/>
          <w:sz w:val="20"/>
          <w:szCs w:val="20"/>
        </w:rPr>
      </w:pPr>
      <w:r w:rsidRPr="00463EDC">
        <w:rPr>
          <w:rFonts w:ascii="Arial" w:hAnsi="Arial" w:cs="Arial"/>
          <w:sz w:val="20"/>
          <w:szCs w:val="20"/>
        </w:rPr>
        <w:t xml:space="preserve">nebolo mu v predchádzajúcich troch rokoch preukázané závažné porušenie odborných povinností, ktoré dokáže </w:t>
      </w:r>
      <w:r>
        <w:rPr>
          <w:rFonts w:ascii="Arial" w:hAnsi="Arial" w:cs="Arial"/>
          <w:sz w:val="20"/>
          <w:szCs w:val="20"/>
        </w:rPr>
        <w:t>obstarávateľ preukázať.</w:t>
      </w:r>
    </w:p>
    <w:p w14:paraId="3AD4EB39" w14:textId="77777777" w:rsidR="001057FC" w:rsidRPr="00463EDC" w:rsidRDefault="001057FC" w:rsidP="001057FC">
      <w:pPr>
        <w:pStyle w:val="Zkladntext"/>
        <w:tabs>
          <w:tab w:val="left" w:pos="709"/>
          <w:tab w:val="left" w:pos="4536"/>
        </w:tabs>
        <w:ind w:left="709"/>
        <w:rPr>
          <w:rFonts w:ascii="Arial" w:hAnsi="Arial" w:cs="Arial"/>
          <w:sz w:val="20"/>
          <w:szCs w:val="20"/>
        </w:rPr>
      </w:pPr>
    </w:p>
    <w:p w14:paraId="1550C2F3" w14:textId="77777777" w:rsidR="001057FC" w:rsidRPr="0096243B" w:rsidRDefault="001057FC" w:rsidP="001057FC">
      <w:pPr>
        <w:pStyle w:val="Zkladntext"/>
        <w:numPr>
          <w:ilvl w:val="0"/>
          <w:numId w:val="20"/>
        </w:numPr>
        <w:tabs>
          <w:tab w:val="left" w:pos="709"/>
          <w:tab w:val="left" w:pos="4536"/>
        </w:tabs>
        <w:rPr>
          <w:rFonts w:ascii="Arial" w:hAnsi="Arial" w:cs="Arial"/>
          <w:sz w:val="20"/>
          <w:szCs w:val="20"/>
        </w:rPr>
      </w:pPr>
      <w:r w:rsidRPr="0096243B">
        <w:rPr>
          <w:rFonts w:ascii="Arial" w:hAnsi="Arial" w:cs="Arial"/>
          <w:sz w:val="20"/>
          <w:szCs w:val="20"/>
        </w:rPr>
        <w:t xml:space="preserve">Oprávnení zamestnanci poskytovateľa (PPA), MPRV SR, orgánov Európskej únie a ďalšie oprávnené osoby v súlade s právnymi predpismi SR a EÚ môžu vykonávať voči predávajúcemu kontrolu/audit obchodných dokumentov a vecnú kontrolu v súvislosti s realizáciou zákazky a predávajúci je povinný poskytnúť súčinnosť v plnej miere. Uvedenú povinnosť musia obsahovať aj prípadné zmluvy so subdodávateľmi predávajúceho.  </w:t>
      </w:r>
    </w:p>
    <w:p w14:paraId="5653A491" w14:textId="77777777" w:rsidR="001057FC" w:rsidRPr="0096243B" w:rsidRDefault="001057FC" w:rsidP="001057FC">
      <w:pPr>
        <w:rPr>
          <w:rFonts w:ascii="Arial" w:hAnsi="Arial" w:cs="Arial"/>
          <w:b/>
          <w:sz w:val="20"/>
          <w:szCs w:val="20"/>
        </w:rPr>
      </w:pPr>
    </w:p>
    <w:p w14:paraId="61DD22AB" w14:textId="77777777" w:rsidR="001057FC" w:rsidRPr="0096243B" w:rsidRDefault="001057FC" w:rsidP="001057FC">
      <w:pPr>
        <w:pStyle w:val="Zkladntext"/>
        <w:jc w:val="center"/>
        <w:rPr>
          <w:rFonts w:ascii="Arial" w:hAnsi="Arial" w:cs="Arial"/>
          <w:b/>
          <w:sz w:val="20"/>
          <w:szCs w:val="20"/>
        </w:rPr>
      </w:pPr>
      <w:r w:rsidRPr="0096243B">
        <w:rPr>
          <w:rFonts w:ascii="Arial" w:hAnsi="Arial" w:cs="Arial"/>
          <w:b/>
          <w:sz w:val="20"/>
          <w:szCs w:val="20"/>
        </w:rPr>
        <w:t>Článok VII.</w:t>
      </w:r>
    </w:p>
    <w:p w14:paraId="7B87EBB6" w14:textId="77777777" w:rsidR="001057FC" w:rsidRPr="0096243B" w:rsidRDefault="001057FC" w:rsidP="001057FC">
      <w:pPr>
        <w:pStyle w:val="Zkladntext"/>
        <w:jc w:val="center"/>
        <w:rPr>
          <w:rFonts w:ascii="Arial" w:hAnsi="Arial" w:cs="Arial"/>
          <w:b/>
          <w:sz w:val="20"/>
          <w:szCs w:val="20"/>
        </w:rPr>
      </w:pPr>
      <w:r w:rsidRPr="0096243B">
        <w:rPr>
          <w:rFonts w:ascii="Arial" w:hAnsi="Arial" w:cs="Arial"/>
          <w:b/>
          <w:sz w:val="20"/>
          <w:szCs w:val="20"/>
        </w:rPr>
        <w:t>Subdodávatelia</w:t>
      </w:r>
    </w:p>
    <w:p w14:paraId="286A8D0B" w14:textId="77777777" w:rsidR="001057FC" w:rsidRPr="0096243B" w:rsidRDefault="001057FC" w:rsidP="001057FC">
      <w:pPr>
        <w:pStyle w:val="Zkladntext"/>
        <w:rPr>
          <w:rFonts w:ascii="Arial" w:hAnsi="Arial" w:cs="Arial"/>
          <w:b/>
          <w:sz w:val="20"/>
          <w:szCs w:val="20"/>
        </w:rPr>
      </w:pPr>
    </w:p>
    <w:p w14:paraId="1AB1B671" w14:textId="77777777" w:rsidR="001057FC" w:rsidRPr="0096243B" w:rsidRDefault="001057FC" w:rsidP="001057FC">
      <w:pPr>
        <w:pStyle w:val="Zkladntext"/>
        <w:numPr>
          <w:ilvl w:val="0"/>
          <w:numId w:val="22"/>
        </w:numPr>
        <w:tabs>
          <w:tab w:val="left" w:pos="709"/>
          <w:tab w:val="left" w:pos="4536"/>
        </w:tabs>
        <w:rPr>
          <w:rFonts w:ascii="Arial" w:hAnsi="Arial" w:cs="Arial"/>
          <w:sz w:val="20"/>
          <w:szCs w:val="20"/>
        </w:rPr>
      </w:pPr>
      <w:r w:rsidRPr="0096243B">
        <w:rPr>
          <w:rFonts w:ascii="Arial" w:hAnsi="Arial" w:cs="Arial"/>
          <w:iCs/>
          <w:sz w:val="20"/>
          <w:szCs w:val="20"/>
        </w:rPr>
        <w:t>Predávajúci</w:t>
      </w:r>
      <w:r w:rsidRPr="0096243B">
        <w:rPr>
          <w:rFonts w:ascii="Arial" w:hAnsi="Arial" w:cs="Arial"/>
          <w:sz w:val="20"/>
          <w:szCs w:val="20"/>
        </w:rPr>
        <w:t xml:space="preserve"> je oprávnený zveriť vykonanie (realizáciu) časti </w:t>
      </w:r>
      <w:r w:rsidRPr="0096243B">
        <w:rPr>
          <w:rFonts w:ascii="Arial" w:hAnsi="Arial" w:cs="Arial"/>
          <w:iCs/>
          <w:sz w:val="20"/>
          <w:szCs w:val="20"/>
        </w:rPr>
        <w:t>dodávky predmetu zmluvy</w:t>
      </w:r>
      <w:r w:rsidRPr="0096243B">
        <w:rPr>
          <w:rFonts w:ascii="Arial" w:hAnsi="Arial" w:cs="Arial"/>
          <w:sz w:val="20"/>
          <w:szCs w:val="20"/>
        </w:rPr>
        <w:t xml:space="preserve"> tretej osobe (subdodávateľovi) len v rozsahu svojej ponuky a iba dodržaním podmienok stanovených touto zmluvou. </w:t>
      </w:r>
      <w:r w:rsidRPr="0096243B">
        <w:rPr>
          <w:rFonts w:ascii="Arial" w:hAnsi="Arial" w:cs="Arial"/>
          <w:iCs/>
          <w:sz w:val="20"/>
          <w:szCs w:val="20"/>
        </w:rPr>
        <w:t xml:space="preserve">Predávajúci </w:t>
      </w:r>
      <w:r w:rsidRPr="0096243B">
        <w:rPr>
          <w:rFonts w:ascii="Arial" w:hAnsi="Arial" w:cs="Arial"/>
          <w:sz w:val="20"/>
          <w:szCs w:val="20"/>
        </w:rPr>
        <w:t>pritom zodpovedá k</w:t>
      </w:r>
      <w:r w:rsidRPr="0096243B">
        <w:rPr>
          <w:rFonts w:ascii="Arial" w:hAnsi="Arial" w:cs="Arial"/>
          <w:iCs/>
          <w:sz w:val="20"/>
          <w:szCs w:val="20"/>
        </w:rPr>
        <w:t xml:space="preserve">upujúcemu </w:t>
      </w:r>
      <w:r w:rsidRPr="0096243B">
        <w:rPr>
          <w:rFonts w:ascii="Arial" w:hAnsi="Arial" w:cs="Arial"/>
          <w:sz w:val="20"/>
          <w:szCs w:val="20"/>
        </w:rPr>
        <w:t xml:space="preserve">tak, akoby túto časť </w:t>
      </w:r>
      <w:r w:rsidRPr="0096243B">
        <w:rPr>
          <w:rFonts w:ascii="Arial" w:hAnsi="Arial" w:cs="Arial"/>
          <w:iCs/>
          <w:sz w:val="20"/>
          <w:szCs w:val="20"/>
        </w:rPr>
        <w:t xml:space="preserve">dodávky </w:t>
      </w:r>
      <w:r w:rsidRPr="0096243B">
        <w:rPr>
          <w:rFonts w:ascii="Arial" w:hAnsi="Arial" w:cs="Arial"/>
          <w:sz w:val="20"/>
          <w:szCs w:val="20"/>
        </w:rPr>
        <w:t xml:space="preserve">realizoval sám. </w:t>
      </w:r>
      <w:r w:rsidRPr="0096243B">
        <w:rPr>
          <w:rFonts w:ascii="Arial" w:hAnsi="Arial" w:cs="Arial"/>
          <w:iCs/>
          <w:sz w:val="20"/>
          <w:szCs w:val="20"/>
        </w:rPr>
        <w:t>Predávajúci</w:t>
      </w:r>
      <w:r w:rsidRPr="0096243B">
        <w:rPr>
          <w:rFonts w:ascii="Arial" w:hAnsi="Arial" w:cs="Arial"/>
          <w:sz w:val="20"/>
          <w:szCs w:val="20"/>
        </w:rPr>
        <w:t xml:space="preserve"> je povinný vopred písomne informovať k</w:t>
      </w:r>
      <w:r w:rsidRPr="0096243B">
        <w:rPr>
          <w:rFonts w:ascii="Arial" w:hAnsi="Arial" w:cs="Arial"/>
          <w:iCs/>
          <w:sz w:val="20"/>
          <w:szCs w:val="20"/>
        </w:rPr>
        <w:t>upujúceho</w:t>
      </w:r>
      <w:r w:rsidRPr="0096243B">
        <w:rPr>
          <w:rFonts w:ascii="Arial" w:hAnsi="Arial" w:cs="Arial"/>
          <w:sz w:val="20"/>
          <w:szCs w:val="20"/>
        </w:rPr>
        <w:t xml:space="preserve"> o týchto subdodávateľoch a k</w:t>
      </w:r>
      <w:r w:rsidRPr="0096243B">
        <w:rPr>
          <w:rFonts w:ascii="Arial" w:hAnsi="Arial" w:cs="Arial"/>
          <w:iCs/>
          <w:sz w:val="20"/>
          <w:szCs w:val="20"/>
        </w:rPr>
        <w:t>upujúcemu</w:t>
      </w:r>
      <w:r w:rsidRPr="0096243B">
        <w:rPr>
          <w:rFonts w:ascii="Arial" w:hAnsi="Arial" w:cs="Arial"/>
          <w:sz w:val="20"/>
          <w:szCs w:val="20"/>
        </w:rPr>
        <w:t xml:space="preserve"> si vyhradzuje právo v opodstatnených prípadoch ich odmietnuť. </w:t>
      </w:r>
      <w:r w:rsidRPr="0096243B">
        <w:rPr>
          <w:rFonts w:ascii="Arial" w:hAnsi="Arial" w:cs="Arial"/>
          <w:iCs/>
          <w:sz w:val="20"/>
          <w:szCs w:val="20"/>
        </w:rPr>
        <w:t>Predávajúci</w:t>
      </w:r>
      <w:r w:rsidRPr="0096243B">
        <w:rPr>
          <w:rFonts w:ascii="Arial" w:hAnsi="Arial" w:cs="Arial"/>
          <w:sz w:val="20"/>
          <w:szCs w:val="20"/>
        </w:rPr>
        <w:t xml:space="preserve"> je aj v tomto prípade povinný zaistiť dodanie predmetu zmluvy v plnom rozsahu (samostatne, alebo cez iného subdodávateľa). </w:t>
      </w:r>
    </w:p>
    <w:p w14:paraId="2EB0BF8E" w14:textId="77777777" w:rsidR="001057FC" w:rsidRPr="0096243B" w:rsidRDefault="001057FC" w:rsidP="001057FC">
      <w:pPr>
        <w:pStyle w:val="Zkladntext"/>
        <w:tabs>
          <w:tab w:val="left" w:pos="709"/>
          <w:tab w:val="left" w:pos="4536"/>
        </w:tabs>
        <w:ind w:left="720"/>
        <w:rPr>
          <w:rFonts w:ascii="Arial" w:hAnsi="Arial" w:cs="Arial"/>
          <w:sz w:val="20"/>
          <w:szCs w:val="20"/>
        </w:rPr>
      </w:pPr>
    </w:p>
    <w:p w14:paraId="4DB16E65" w14:textId="77777777" w:rsidR="001057FC" w:rsidRPr="0096243B" w:rsidRDefault="001057FC" w:rsidP="001057FC">
      <w:pPr>
        <w:pStyle w:val="Zkladntext"/>
        <w:numPr>
          <w:ilvl w:val="0"/>
          <w:numId w:val="22"/>
        </w:numPr>
        <w:tabs>
          <w:tab w:val="left" w:pos="709"/>
          <w:tab w:val="left" w:pos="4536"/>
        </w:tabs>
        <w:rPr>
          <w:rFonts w:ascii="Arial" w:hAnsi="Arial" w:cs="Arial"/>
          <w:sz w:val="20"/>
          <w:szCs w:val="20"/>
        </w:rPr>
      </w:pPr>
      <w:r w:rsidRPr="0096243B">
        <w:rPr>
          <w:rFonts w:ascii="Arial" w:hAnsi="Arial" w:cs="Arial"/>
          <w:sz w:val="20"/>
          <w:szCs w:val="20"/>
        </w:rPr>
        <w:t>Údaje o všetkých známych subdodávateľoch a údaje o osobe oprávnenej konať za subdodávateľa:</w:t>
      </w:r>
    </w:p>
    <w:p w14:paraId="2AE5014B" w14:textId="77777777" w:rsidR="001057FC" w:rsidRPr="00CD16DF" w:rsidRDefault="001057FC" w:rsidP="001057FC">
      <w:pPr>
        <w:pStyle w:val="Zkladntext"/>
        <w:tabs>
          <w:tab w:val="left" w:pos="709"/>
          <w:tab w:val="left" w:pos="4536"/>
        </w:tabs>
        <w:rPr>
          <w:rFonts w:ascii="Arial" w:hAnsi="Arial" w:cs="Arial"/>
          <w:sz w:val="20"/>
          <w:szCs w:val="20"/>
          <w:highlight w:val="cyan"/>
        </w:rPr>
      </w:pPr>
    </w:p>
    <w:tbl>
      <w:tblPr>
        <w:tblStyle w:val="Mkatabulky"/>
        <w:tblW w:w="0" w:type="auto"/>
        <w:tblInd w:w="1560" w:type="dxa"/>
        <w:tblLook w:val="04A0" w:firstRow="1" w:lastRow="0" w:firstColumn="1" w:lastColumn="0" w:noHBand="0" w:noVBand="1"/>
      </w:tblPr>
      <w:tblGrid>
        <w:gridCol w:w="3692"/>
        <w:gridCol w:w="3431"/>
      </w:tblGrid>
      <w:tr w:rsidR="001057FC" w:rsidRPr="0096243B" w14:paraId="59F1F033" w14:textId="77777777" w:rsidTr="00D518EA">
        <w:tc>
          <w:tcPr>
            <w:tcW w:w="3692" w:type="dxa"/>
          </w:tcPr>
          <w:p w14:paraId="2E6F639A" w14:textId="77777777" w:rsidR="001057FC" w:rsidRPr="0096243B" w:rsidRDefault="001057FC" w:rsidP="00D518EA">
            <w:pPr>
              <w:tabs>
                <w:tab w:val="left" w:pos="1560"/>
              </w:tabs>
              <w:jc w:val="both"/>
              <w:rPr>
                <w:rFonts w:ascii="Arial" w:hAnsi="Arial" w:cs="Arial"/>
                <w:sz w:val="18"/>
                <w:szCs w:val="18"/>
              </w:rPr>
            </w:pPr>
            <w:r w:rsidRPr="0096243B">
              <w:rPr>
                <w:rFonts w:ascii="Arial" w:hAnsi="Arial" w:cs="Arial"/>
                <w:sz w:val="18"/>
                <w:szCs w:val="18"/>
              </w:rPr>
              <w:t>Obchodné meno subdodávateľa</w:t>
            </w:r>
          </w:p>
        </w:tc>
        <w:tc>
          <w:tcPr>
            <w:tcW w:w="3431" w:type="dxa"/>
            <w:vAlign w:val="center"/>
          </w:tcPr>
          <w:p w14:paraId="024CDE1F" w14:textId="77777777" w:rsidR="001057FC" w:rsidRPr="0096243B" w:rsidRDefault="001057FC" w:rsidP="00D518EA">
            <w:pPr>
              <w:tabs>
                <w:tab w:val="left" w:pos="1560"/>
              </w:tabs>
              <w:rPr>
                <w:rFonts w:ascii="Arial" w:hAnsi="Arial" w:cs="Arial"/>
                <w:sz w:val="18"/>
                <w:szCs w:val="18"/>
              </w:rPr>
            </w:pPr>
          </w:p>
        </w:tc>
      </w:tr>
      <w:tr w:rsidR="001057FC" w:rsidRPr="0096243B" w14:paraId="7C4F8E40" w14:textId="77777777" w:rsidTr="00D518EA">
        <w:tc>
          <w:tcPr>
            <w:tcW w:w="3692" w:type="dxa"/>
          </w:tcPr>
          <w:p w14:paraId="3198C36D" w14:textId="77777777" w:rsidR="001057FC" w:rsidRPr="0096243B" w:rsidRDefault="001057FC" w:rsidP="00D518EA">
            <w:pPr>
              <w:tabs>
                <w:tab w:val="left" w:pos="1560"/>
              </w:tabs>
              <w:jc w:val="both"/>
              <w:rPr>
                <w:rFonts w:ascii="Arial" w:hAnsi="Arial" w:cs="Arial"/>
                <w:sz w:val="18"/>
                <w:szCs w:val="18"/>
              </w:rPr>
            </w:pPr>
            <w:r w:rsidRPr="0096243B">
              <w:rPr>
                <w:rFonts w:ascii="Arial" w:hAnsi="Arial" w:cs="Arial"/>
                <w:sz w:val="18"/>
                <w:szCs w:val="18"/>
              </w:rPr>
              <w:t>Sídlo</w:t>
            </w:r>
          </w:p>
        </w:tc>
        <w:tc>
          <w:tcPr>
            <w:tcW w:w="3431" w:type="dxa"/>
            <w:vAlign w:val="center"/>
          </w:tcPr>
          <w:p w14:paraId="4C8DF07B" w14:textId="77777777" w:rsidR="001057FC" w:rsidRPr="0096243B" w:rsidRDefault="001057FC" w:rsidP="00D518EA">
            <w:pPr>
              <w:tabs>
                <w:tab w:val="left" w:pos="1560"/>
              </w:tabs>
              <w:rPr>
                <w:rFonts w:ascii="Arial" w:hAnsi="Arial" w:cs="Arial"/>
                <w:sz w:val="18"/>
                <w:szCs w:val="18"/>
              </w:rPr>
            </w:pPr>
          </w:p>
        </w:tc>
      </w:tr>
      <w:tr w:rsidR="001057FC" w:rsidRPr="0096243B" w14:paraId="34C82105" w14:textId="77777777" w:rsidTr="00D518EA">
        <w:tc>
          <w:tcPr>
            <w:tcW w:w="3692" w:type="dxa"/>
          </w:tcPr>
          <w:p w14:paraId="131118DA" w14:textId="77777777" w:rsidR="001057FC" w:rsidRPr="0096243B" w:rsidRDefault="001057FC" w:rsidP="00D518EA">
            <w:pPr>
              <w:tabs>
                <w:tab w:val="left" w:pos="1560"/>
              </w:tabs>
              <w:jc w:val="both"/>
              <w:rPr>
                <w:rFonts w:ascii="Arial" w:hAnsi="Arial" w:cs="Arial"/>
                <w:sz w:val="18"/>
                <w:szCs w:val="18"/>
              </w:rPr>
            </w:pPr>
            <w:r w:rsidRPr="0096243B">
              <w:rPr>
                <w:rFonts w:ascii="Arial" w:hAnsi="Arial" w:cs="Arial"/>
                <w:sz w:val="18"/>
                <w:szCs w:val="18"/>
              </w:rPr>
              <w:t>IČO</w:t>
            </w:r>
          </w:p>
        </w:tc>
        <w:tc>
          <w:tcPr>
            <w:tcW w:w="3431" w:type="dxa"/>
            <w:vAlign w:val="center"/>
          </w:tcPr>
          <w:p w14:paraId="11F31061" w14:textId="77777777" w:rsidR="001057FC" w:rsidRPr="0096243B" w:rsidRDefault="001057FC" w:rsidP="00D518EA">
            <w:pPr>
              <w:tabs>
                <w:tab w:val="left" w:pos="1560"/>
              </w:tabs>
              <w:rPr>
                <w:rFonts w:ascii="Arial" w:hAnsi="Arial" w:cs="Arial"/>
                <w:sz w:val="18"/>
                <w:szCs w:val="18"/>
              </w:rPr>
            </w:pPr>
          </w:p>
        </w:tc>
      </w:tr>
      <w:tr w:rsidR="001057FC" w:rsidRPr="0096243B" w14:paraId="34A25A20" w14:textId="77777777" w:rsidTr="00D518EA">
        <w:tc>
          <w:tcPr>
            <w:tcW w:w="3692" w:type="dxa"/>
          </w:tcPr>
          <w:p w14:paraId="7CA7971A" w14:textId="77777777" w:rsidR="001057FC" w:rsidRPr="0096243B" w:rsidRDefault="001057FC" w:rsidP="00D518EA">
            <w:pPr>
              <w:tabs>
                <w:tab w:val="left" w:pos="1560"/>
              </w:tabs>
              <w:jc w:val="both"/>
              <w:rPr>
                <w:rFonts w:ascii="Arial" w:hAnsi="Arial" w:cs="Arial"/>
                <w:sz w:val="18"/>
                <w:szCs w:val="18"/>
              </w:rPr>
            </w:pPr>
            <w:r w:rsidRPr="0096243B">
              <w:rPr>
                <w:rFonts w:ascii="Arial" w:hAnsi="Arial" w:cs="Arial"/>
                <w:sz w:val="18"/>
                <w:szCs w:val="18"/>
              </w:rPr>
              <w:t xml:space="preserve">Osoba oprávnená konať za subdodávateľa </w:t>
            </w:r>
          </w:p>
        </w:tc>
        <w:tc>
          <w:tcPr>
            <w:tcW w:w="3431" w:type="dxa"/>
            <w:vAlign w:val="center"/>
          </w:tcPr>
          <w:p w14:paraId="445CBBED" w14:textId="77777777" w:rsidR="001057FC" w:rsidRPr="0096243B" w:rsidRDefault="001057FC" w:rsidP="00D518EA">
            <w:pPr>
              <w:tabs>
                <w:tab w:val="left" w:pos="1560"/>
              </w:tabs>
              <w:rPr>
                <w:rFonts w:ascii="Arial" w:hAnsi="Arial" w:cs="Arial"/>
                <w:sz w:val="18"/>
                <w:szCs w:val="18"/>
              </w:rPr>
            </w:pPr>
          </w:p>
        </w:tc>
      </w:tr>
      <w:tr w:rsidR="001057FC" w:rsidRPr="0096243B" w14:paraId="17BB5FFA" w14:textId="77777777" w:rsidTr="00D518EA">
        <w:tc>
          <w:tcPr>
            <w:tcW w:w="3692" w:type="dxa"/>
          </w:tcPr>
          <w:p w14:paraId="53684E19" w14:textId="77777777" w:rsidR="001057FC" w:rsidRPr="0096243B" w:rsidRDefault="001057FC" w:rsidP="00D518EA">
            <w:pPr>
              <w:tabs>
                <w:tab w:val="left" w:pos="1560"/>
              </w:tabs>
              <w:jc w:val="both"/>
              <w:rPr>
                <w:rFonts w:ascii="Arial" w:hAnsi="Arial" w:cs="Arial"/>
                <w:sz w:val="18"/>
                <w:szCs w:val="18"/>
              </w:rPr>
            </w:pPr>
            <w:r w:rsidRPr="0096243B">
              <w:rPr>
                <w:rFonts w:ascii="Arial" w:hAnsi="Arial" w:cs="Arial"/>
                <w:sz w:val="18"/>
                <w:szCs w:val="18"/>
              </w:rPr>
              <w:t>Meno a priezvisko</w:t>
            </w:r>
          </w:p>
        </w:tc>
        <w:tc>
          <w:tcPr>
            <w:tcW w:w="3431" w:type="dxa"/>
            <w:vAlign w:val="center"/>
          </w:tcPr>
          <w:p w14:paraId="6388F211" w14:textId="77777777" w:rsidR="001057FC" w:rsidRPr="0096243B" w:rsidRDefault="001057FC" w:rsidP="00D518EA">
            <w:pPr>
              <w:tabs>
                <w:tab w:val="left" w:pos="1560"/>
              </w:tabs>
              <w:rPr>
                <w:rFonts w:ascii="Arial" w:hAnsi="Arial" w:cs="Arial"/>
                <w:sz w:val="18"/>
                <w:szCs w:val="18"/>
              </w:rPr>
            </w:pPr>
          </w:p>
        </w:tc>
      </w:tr>
      <w:tr w:rsidR="001057FC" w:rsidRPr="0096243B" w14:paraId="0523A6DF" w14:textId="77777777" w:rsidTr="00D518EA">
        <w:tc>
          <w:tcPr>
            <w:tcW w:w="3692" w:type="dxa"/>
          </w:tcPr>
          <w:p w14:paraId="0A5DBF95" w14:textId="77777777" w:rsidR="001057FC" w:rsidRPr="0096243B" w:rsidRDefault="001057FC" w:rsidP="00D518EA">
            <w:pPr>
              <w:tabs>
                <w:tab w:val="left" w:pos="1560"/>
              </w:tabs>
              <w:jc w:val="both"/>
              <w:rPr>
                <w:rFonts w:ascii="Arial" w:hAnsi="Arial" w:cs="Arial"/>
                <w:sz w:val="18"/>
                <w:szCs w:val="18"/>
              </w:rPr>
            </w:pPr>
            <w:r w:rsidRPr="0096243B">
              <w:rPr>
                <w:rFonts w:ascii="Arial" w:hAnsi="Arial" w:cs="Arial"/>
                <w:sz w:val="18"/>
                <w:szCs w:val="18"/>
              </w:rPr>
              <w:t>Adresa trvalého pobytu</w:t>
            </w:r>
          </w:p>
        </w:tc>
        <w:tc>
          <w:tcPr>
            <w:tcW w:w="3431" w:type="dxa"/>
            <w:vAlign w:val="center"/>
          </w:tcPr>
          <w:p w14:paraId="498B6EBA" w14:textId="77777777" w:rsidR="001057FC" w:rsidRPr="0096243B" w:rsidRDefault="001057FC" w:rsidP="00D518EA">
            <w:pPr>
              <w:tabs>
                <w:tab w:val="left" w:pos="1560"/>
              </w:tabs>
              <w:rPr>
                <w:rFonts w:ascii="Arial" w:hAnsi="Arial" w:cs="Arial"/>
                <w:sz w:val="18"/>
                <w:szCs w:val="18"/>
              </w:rPr>
            </w:pPr>
          </w:p>
        </w:tc>
      </w:tr>
      <w:tr w:rsidR="001057FC" w:rsidRPr="0096243B" w14:paraId="5878F989" w14:textId="77777777" w:rsidTr="00D518EA">
        <w:tc>
          <w:tcPr>
            <w:tcW w:w="3692" w:type="dxa"/>
          </w:tcPr>
          <w:p w14:paraId="43C56F8F" w14:textId="77777777" w:rsidR="001057FC" w:rsidRPr="0096243B" w:rsidRDefault="001057FC" w:rsidP="00D518EA">
            <w:pPr>
              <w:tabs>
                <w:tab w:val="left" w:pos="1560"/>
              </w:tabs>
              <w:jc w:val="both"/>
              <w:rPr>
                <w:rFonts w:ascii="Arial" w:hAnsi="Arial" w:cs="Arial"/>
                <w:sz w:val="18"/>
                <w:szCs w:val="18"/>
              </w:rPr>
            </w:pPr>
            <w:r w:rsidRPr="0096243B">
              <w:rPr>
                <w:rFonts w:ascii="Arial" w:hAnsi="Arial" w:cs="Arial"/>
                <w:sz w:val="18"/>
                <w:szCs w:val="18"/>
              </w:rPr>
              <w:t>Dátum narodenia</w:t>
            </w:r>
          </w:p>
        </w:tc>
        <w:tc>
          <w:tcPr>
            <w:tcW w:w="3431" w:type="dxa"/>
            <w:vAlign w:val="center"/>
          </w:tcPr>
          <w:p w14:paraId="0855A3C9" w14:textId="77777777" w:rsidR="001057FC" w:rsidRPr="0096243B" w:rsidRDefault="001057FC" w:rsidP="00D518EA">
            <w:pPr>
              <w:tabs>
                <w:tab w:val="left" w:pos="1560"/>
              </w:tabs>
              <w:rPr>
                <w:rFonts w:ascii="Arial" w:hAnsi="Arial" w:cs="Arial"/>
                <w:sz w:val="18"/>
                <w:szCs w:val="18"/>
              </w:rPr>
            </w:pPr>
          </w:p>
        </w:tc>
      </w:tr>
    </w:tbl>
    <w:p w14:paraId="3409DA5B" w14:textId="77777777" w:rsidR="001057FC" w:rsidRPr="0096243B" w:rsidRDefault="001057FC" w:rsidP="001057FC">
      <w:pPr>
        <w:pStyle w:val="Zkladntext"/>
        <w:tabs>
          <w:tab w:val="left" w:pos="709"/>
          <w:tab w:val="left" w:pos="4536"/>
        </w:tabs>
        <w:rPr>
          <w:rFonts w:ascii="Arial" w:hAnsi="Arial" w:cs="Arial"/>
          <w:sz w:val="20"/>
          <w:szCs w:val="20"/>
        </w:rPr>
      </w:pPr>
    </w:p>
    <w:p w14:paraId="790AA9E0" w14:textId="77777777" w:rsidR="001057FC" w:rsidRPr="0096243B" w:rsidRDefault="001057FC" w:rsidP="001057FC">
      <w:pPr>
        <w:pStyle w:val="Zkladntext"/>
        <w:numPr>
          <w:ilvl w:val="0"/>
          <w:numId w:val="22"/>
        </w:numPr>
        <w:tabs>
          <w:tab w:val="left" w:pos="709"/>
          <w:tab w:val="left" w:pos="4536"/>
        </w:tabs>
        <w:rPr>
          <w:rFonts w:ascii="Arial" w:hAnsi="Arial" w:cs="Arial"/>
          <w:sz w:val="20"/>
          <w:szCs w:val="20"/>
        </w:rPr>
      </w:pPr>
      <w:r w:rsidRPr="0096243B">
        <w:rPr>
          <w:rFonts w:ascii="Arial" w:hAnsi="Arial" w:cs="Arial"/>
          <w:sz w:val="20"/>
          <w:szCs w:val="20"/>
        </w:rPr>
        <w:lastRenderedPageBreak/>
        <w:t>Subdodávatelia, ktorí majú povinnosť zapisovať sa do registra partnerov verejného sektora, musia byť zapísaní v registri partnerov verejného sektora. Pokiaľ táto podmienky nebude splnená, kupujúci má právo odstúpiť od zmluvy s predávajúcim.</w:t>
      </w:r>
    </w:p>
    <w:p w14:paraId="2923E7E5" w14:textId="77777777" w:rsidR="001057FC" w:rsidRDefault="001057FC" w:rsidP="001057FC">
      <w:pPr>
        <w:pStyle w:val="Zkladntext"/>
        <w:jc w:val="center"/>
        <w:rPr>
          <w:rFonts w:ascii="Arial" w:hAnsi="Arial" w:cs="Arial"/>
          <w:b/>
          <w:sz w:val="20"/>
          <w:szCs w:val="20"/>
        </w:rPr>
      </w:pPr>
    </w:p>
    <w:p w14:paraId="6183F6DC" w14:textId="77777777" w:rsidR="001057FC" w:rsidRPr="00A236B7" w:rsidRDefault="001057FC" w:rsidP="001057FC">
      <w:pPr>
        <w:pStyle w:val="Zkladntext"/>
        <w:jc w:val="center"/>
        <w:rPr>
          <w:rFonts w:ascii="Arial" w:hAnsi="Arial" w:cs="Arial"/>
          <w:b/>
          <w:sz w:val="20"/>
          <w:szCs w:val="20"/>
        </w:rPr>
      </w:pPr>
      <w:r w:rsidRPr="00A236B7">
        <w:rPr>
          <w:rFonts w:ascii="Arial" w:hAnsi="Arial" w:cs="Arial"/>
          <w:b/>
          <w:sz w:val="20"/>
          <w:szCs w:val="20"/>
        </w:rPr>
        <w:t>Článok VI</w:t>
      </w:r>
      <w:r>
        <w:rPr>
          <w:rFonts w:ascii="Arial" w:hAnsi="Arial" w:cs="Arial"/>
          <w:b/>
          <w:sz w:val="20"/>
          <w:szCs w:val="20"/>
        </w:rPr>
        <w:t>II</w:t>
      </w:r>
      <w:r w:rsidRPr="00A236B7">
        <w:rPr>
          <w:rFonts w:ascii="Arial" w:hAnsi="Arial" w:cs="Arial"/>
          <w:b/>
          <w:sz w:val="20"/>
          <w:szCs w:val="20"/>
        </w:rPr>
        <w:t>.</w:t>
      </w:r>
    </w:p>
    <w:p w14:paraId="1EA23861" w14:textId="77777777" w:rsidR="001057FC" w:rsidRPr="00A236B7" w:rsidRDefault="001057FC" w:rsidP="001057FC">
      <w:pPr>
        <w:pStyle w:val="Zkladntext"/>
        <w:jc w:val="center"/>
        <w:rPr>
          <w:rFonts w:ascii="Arial" w:hAnsi="Arial" w:cs="Arial"/>
          <w:sz w:val="20"/>
          <w:szCs w:val="20"/>
        </w:rPr>
      </w:pPr>
      <w:r w:rsidRPr="00A236B7">
        <w:rPr>
          <w:rFonts w:ascii="Arial" w:hAnsi="Arial" w:cs="Arial"/>
          <w:b/>
          <w:bCs/>
          <w:sz w:val="20"/>
          <w:szCs w:val="20"/>
        </w:rPr>
        <w:t>Záverečné ustanovenia</w:t>
      </w:r>
    </w:p>
    <w:p w14:paraId="5059AEA3" w14:textId="77777777" w:rsidR="001057FC" w:rsidRPr="00A236B7" w:rsidRDefault="001057FC" w:rsidP="001057FC">
      <w:pPr>
        <w:pStyle w:val="Zkladntext"/>
        <w:jc w:val="center"/>
        <w:rPr>
          <w:rFonts w:ascii="Arial" w:hAnsi="Arial" w:cs="Arial"/>
          <w:b/>
          <w:bCs/>
          <w:sz w:val="20"/>
          <w:szCs w:val="20"/>
        </w:rPr>
      </w:pPr>
    </w:p>
    <w:p w14:paraId="1B8D9568" w14:textId="77777777" w:rsidR="001057FC" w:rsidRDefault="001057FC" w:rsidP="001057FC">
      <w:pPr>
        <w:pStyle w:val="Zkladntext"/>
        <w:numPr>
          <w:ilvl w:val="0"/>
          <w:numId w:val="19"/>
        </w:numPr>
        <w:tabs>
          <w:tab w:val="left" w:pos="709"/>
          <w:tab w:val="left" w:pos="4536"/>
        </w:tabs>
        <w:ind w:left="714" w:hanging="357"/>
        <w:rPr>
          <w:rFonts w:ascii="Arial" w:hAnsi="Arial" w:cs="Arial"/>
          <w:sz w:val="20"/>
          <w:szCs w:val="20"/>
        </w:rPr>
      </w:pPr>
      <w:r w:rsidRPr="00B624C0">
        <w:rPr>
          <w:rFonts w:ascii="Arial" w:hAnsi="Arial" w:cs="Arial"/>
          <w:sz w:val="20"/>
          <w:szCs w:val="20"/>
        </w:rPr>
        <w:t>Táto zmluva je vyhotovená v troch vyhotoveniach, z čoho predávajúci obdrží jedno vyhotovenie a kupujúci dve vyhotovenia.</w:t>
      </w:r>
    </w:p>
    <w:p w14:paraId="21A989BB" w14:textId="77777777" w:rsidR="001057FC" w:rsidRPr="00B624C0" w:rsidRDefault="001057FC" w:rsidP="001057FC">
      <w:pPr>
        <w:pStyle w:val="Zkladntext"/>
        <w:tabs>
          <w:tab w:val="left" w:pos="709"/>
          <w:tab w:val="left" w:pos="4536"/>
        </w:tabs>
        <w:ind w:left="714"/>
        <w:rPr>
          <w:rFonts w:ascii="Arial" w:hAnsi="Arial" w:cs="Arial"/>
          <w:sz w:val="20"/>
          <w:szCs w:val="20"/>
        </w:rPr>
      </w:pPr>
    </w:p>
    <w:p w14:paraId="00158156" w14:textId="77777777" w:rsidR="001057FC" w:rsidRDefault="001057FC" w:rsidP="001057FC">
      <w:pPr>
        <w:pStyle w:val="Zkladntext"/>
        <w:numPr>
          <w:ilvl w:val="0"/>
          <w:numId w:val="19"/>
        </w:numPr>
        <w:tabs>
          <w:tab w:val="left" w:pos="709"/>
          <w:tab w:val="left" w:pos="4536"/>
        </w:tabs>
        <w:ind w:left="714" w:hanging="357"/>
        <w:rPr>
          <w:rFonts w:ascii="Arial" w:hAnsi="Arial" w:cs="Arial"/>
          <w:sz w:val="20"/>
          <w:szCs w:val="20"/>
        </w:rPr>
      </w:pPr>
      <w:r w:rsidRPr="00B624C0">
        <w:rPr>
          <w:rFonts w:ascii="Arial" w:hAnsi="Arial" w:cs="Arial"/>
          <w:sz w:val="20"/>
          <w:szCs w:val="20"/>
        </w:rPr>
        <w:t>Zmluvné vzťahy neupravené touto zmluvou sa riadia prí</w:t>
      </w:r>
      <w:r>
        <w:rPr>
          <w:rFonts w:ascii="Arial" w:hAnsi="Arial" w:cs="Arial"/>
          <w:sz w:val="20"/>
          <w:szCs w:val="20"/>
        </w:rPr>
        <w:t>slušnými ustanoveniami Obchodné</w:t>
      </w:r>
      <w:r w:rsidRPr="00B624C0">
        <w:rPr>
          <w:rFonts w:ascii="Arial" w:hAnsi="Arial" w:cs="Arial"/>
          <w:sz w:val="20"/>
          <w:szCs w:val="20"/>
        </w:rPr>
        <w:t xml:space="preserve">ho zákonníka </w:t>
      </w:r>
      <w:r>
        <w:rPr>
          <w:rFonts w:ascii="Arial" w:hAnsi="Arial" w:cs="Arial"/>
          <w:sz w:val="20"/>
          <w:szCs w:val="20"/>
        </w:rPr>
        <w:t xml:space="preserve">Slovenskej republiky </w:t>
      </w:r>
      <w:r w:rsidRPr="00B624C0">
        <w:rPr>
          <w:rFonts w:ascii="Arial" w:hAnsi="Arial" w:cs="Arial"/>
          <w:sz w:val="20"/>
          <w:szCs w:val="20"/>
        </w:rPr>
        <w:t>v znení neskorších predpisov.</w:t>
      </w:r>
    </w:p>
    <w:p w14:paraId="540F6EC6" w14:textId="77777777" w:rsidR="001057FC" w:rsidRPr="00B624C0" w:rsidRDefault="001057FC" w:rsidP="001057FC">
      <w:pPr>
        <w:pStyle w:val="Zkladntext"/>
        <w:tabs>
          <w:tab w:val="left" w:pos="709"/>
          <w:tab w:val="left" w:pos="4536"/>
        </w:tabs>
        <w:ind w:left="714"/>
        <w:rPr>
          <w:rFonts w:ascii="Arial" w:hAnsi="Arial" w:cs="Arial"/>
          <w:sz w:val="20"/>
          <w:szCs w:val="20"/>
        </w:rPr>
      </w:pPr>
    </w:p>
    <w:p w14:paraId="6F19740D" w14:textId="77777777" w:rsidR="001057FC" w:rsidRDefault="001057FC" w:rsidP="001057FC">
      <w:pPr>
        <w:pStyle w:val="Zkladntext"/>
        <w:numPr>
          <w:ilvl w:val="0"/>
          <w:numId w:val="19"/>
        </w:numPr>
        <w:tabs>
          <w:tab w:val="left" w:pos="709"/>
          <w:tab w:val="left" w:pos="4536"/>
        </w:tabs>
        <w:ind w:left="714" w:hanging="357"/>
        <w:rPr>
          <w:rFonts w:ascii="Arial" w:hAnsi="Arial" w:cs="Arial"/>
          <w:sz w:val="20"/>
          <w:szCs w:val="20"/>
        </w:rPr>
      </w:pPr>
      <w:r w:rsidRPr="00B624C0">
        <w:rPr>
          <w:rFonts w:ascii="Arial" w:hAnsi="Arial" w:cs="Arial"/>
          <w:sz w:val="20"/>
          <w:szCs w:val="20"/>
        </w:rPr>
        <w:t>Všetky zmeny a doplnenia tejto zmluvy, ako i prípadných ďalších príloh, je možné vykonať iba vo forme písomných dodatkov podpísaných oprávnenými zástupcami obidvoch zmluvných strán.</w:t>
      </w:r>
    </w:p>
    <w:p w14:paraId="3E860132" w14:textId="77777777" w:rsidR="001057FC" w:rsidRPr="00B624C0" w:rsidRDefault="001057FC" w:rsidP="001057FC">
      <w:pPr>
        <w:pStyle w:val="Zkladntext"/>
        <w:tabs>
          <w:tab w:val="left" w:pos="709"/>
          <w:tab w:val="left" w:pos="4536"/>
        </w:tabs>
        <w:ind w:left="714"/>
        <w:rPr>
          <w:rFonts w:ascii="Arial" w:hAnsi="Arial" w:cs="Arial"/>
          <w:sz w:val="20"/>
          <w:szCs w:val="20"/>
        </w:rPr>
      </w:pPr>
    </w:p>
    <w:p w14:paraId="35E8B95A" w14:textId="5417871E" w:rsidR="001057FC" w:rsidRDefault="001057FC" w:rsidP="001057FC">
      <w:pPr>
        <w:pStyle w:val="Zkladntext"/>
        <w:numPr>
          <w:ilvl w:val="0"/>
          <w:numId w:val="19"/>
        </w:numPr>
        <w:tabs>
          <w:tab w:val="left" w:pos="709"/>
          <w:tab w:val="left" w:pos="4536"/>
        </w:tabs>
        <w:ind w:left="714" w:hanging="357"/>
        <w:rPr>
          <w:rFonts w:ascii="Arial" w:hAnsi="Arial" w:cs="Arial"/>
          <w:sz w:val="20"/>
          <w:szCs w:val="20"/>
        </w:rPr>
      </w:pPr>
      <w:r w:rsidRPr="00B624C0">
        <w:rPr>
          <w:rFonts w:ascii="Arial" w:hAnsi="Arial" w:cs="Arial"/>
          <w:sz w:val="20"/>
          <w:szCs w:val="20"/>
        </w:rPr>
        <w:t>Táto zmluva nadobúda platnosť dňom jej podpísania oboma zmluvnými stranami.</w:t>
      </w:r>
    </w:p>
    <w:p w14:paraId="3C1B7189" w14:textId="77777777" w:rsidR="001057FC" w:rsidRPr="00B624C0" w:rsidRDefault="001057FC" w:rsidP="001057FC">
      <w:pPr>
        <w:pStyle w:val="Zkladntext"/>
        <w:tabs>
          <w:tab w:val="left" w:pos="709"/>
          <w:tab w:val="left" w:pos="4536"/>
        </w:tabs>
        <w:ind w:left="714"/>
        <w:rPr>
          <w:rFonts w:ascii="Arial" w:hAnsi="Arial" w:cs="Arial"/>
          <w:sz w:val="20"/>
          <w:szCs w:val="20"/>
        </w:rPr>
      </w:pPr>
    </w:p>
    <w:p w14:paraId="03DF6552" w14:textId="77777777" w:rsidR="001057FC" w:rsidRDefault="001057FC" w:rsidP="001057FC">
      <w:pPr>
        <w:pStyle w:val="Zkladntext"/>
        <w:numPr>
          <w:ilvl w:val="0"/>
          <w:numId w:val="19"/>
        </w:numPr>
        <w:tabs>
          <w:tab w:val="left" w:pos="709"/>
          <w:tab w:val="left" w:pos="4536"/>
        </w:tabs>
        <w:ind w:left="714" w:hanging="357"/>
        <w:rPr>
          <w:rFonts w:ascii="Arial" w:hAnsi="Arial" w:cs="Arial"/>
          <w:sz w:val="20"/>
          <w:szCs w:val="20"/>
        </w:rPr>
      </w:pPr>
      <w:r>
        <w:rPr>
          <w:rFonts w:ascii="Arial" w:hAnsi="Arial" w:cs="Arial"/>
          <w:sz w:val="20"/>
          <w:szCs w:val="20"/>
        </w:rPr>
        <w:t xml:space="preserve">Táto zmluva nadobúda </w:t>
      </w:r>
      <w:r w:rsidRPr="008613C6">
        <w:rPr>
          <w:rFonts w:ascii="Arial" w:hAnsi="Arial" w:cs="Arial"/>
          <w:sz w:val="20"/>
          <w:szCs w:val="20"/>
        </w:rPr>
        <w:t xml:space="preserve">účinnosť po </w:t>
      </w:r>
      <w:r>
        <w:rPr>
          <w:rFonts w:ascii="Arial" w:hAnsi="Arial" w:cs="Arial"/>
          <w:sz w:val="20"/>
          <w:szCs w:val="20"/>
        </w:rPr>
        <w:t xml:space="preserve">doručení </w:t>
      </w:r>
      <w:r w:rsidRPr="008613C6">
        <w:rPr>
          <w:rFonts w:ascii="Arial" w:hAnsi="Arial" w:cs="Arial"/>
          <w:sz w:val="20"/>
          <w:szCs w:val="20"/>
        </w:rPr>
        <w:t xml:space="preserve">objednávky </w:t>
      </w:r>
      <w:r>
        <w:rPr>
          <w:rFonts w:ascii="Arial" w:hAnsi="Arial" w:cs="Arial"/>
          <w:sz w:val="20"/>
          <w:szCs w:val="20"/>
        </w:rPr>
        <w:t>zo strany Kupujúceho</w:t>
      </w:r>
      <w:r w:rsidRPr="008613C6">
        <w:rPr>
          <w:rFonts w:ascii="Arial" w:hAnsi="Arial" w:cs="Arial"/>
          <w:sz w:val="20"/>
          <w:szCs w:val="20"/>
        </w:rPr>
        <w:t xml:space="preserve">. </w:t>
      </w:r>
      <w:r>
        <w:rPr>
          <w:rFonts w:ascii="Arial" w:hAnsi="Arial" w:cs="Arial"/>
          <w:sz w:val="20"/>
          <w:szCs w:val="20"/>
        </w:rPr>
        <w:t>Kupujúci</w:t>
      </w:r>
      <w:r w:rsidRPr="008613C6">
        <w:rPr>
          <w:rFonts w:ascii="Arial" w:hAnsi="Arial" w:cs="Arial"/>
          <w:sz w:val="20"/>
          <w:szCs w:val="20"/>
        </w:rPr>
        <w:t xml:space="preserve"> si vyhradzuje právo odstúpiť od zmluvy v prípade, že nedôjde k schváleniu výberového konania zo strany poskytovateľa NFP (PPA). </w:t>
      </w:r>
    </w:p>
    <w:p w14:paraId="2C3EB862" w14:textId="77777777" w:rsidR="001057FC" w:rsidRDefault="001057FC" w:rsidP="001057FC">
      <w:pPr>
        <w:pStyle w:val="Zkladntext"/>
        <w:tabs>
          <w:tab w:val="left" w:pos="709"/>
          <w:tab w:val="left" w:pos="4536"/>
        </w:tabs>
        <w:ind w:left="714"/>
        <w:rPr>
          <w:rFonts w:ascii="Arial" w:hAnsi="Arial" w:cs="Arial"/>
          <w:sz w:val="20"/>
          <w:szCs w:val="20"/>
        </w:rPr>
      </w:pPr>
    </w:p>
    <w:p w14:paraId="7D3446EA" w14:textId="77777777" w:rsidR="001057FC" w:rsidRPr="00B71332" w:rsidRDefault="001057FC" w:rsidP="001057FC">
      <w:pPr>
        <w:pStyle w:val="Zkladntext"/>
        <w:numPr>
          <w:ilvl w:val="0"/>
          <w:numId w:val="19"/>
        </w:numPr>
        <w:tabs>
          <w:tab w:val="left" w:pos="709"/>
          <w:tab w:val="left" w:pos="4536"/>
        </w:tabs>
        <w:ind w:left="714" w:hanging="357"/>
        <w:rPr>
          <w:rFonts w:ascii="Arial" w:hAnsi="Arial" w:cs="Arial"/>
          <w:sz w:val="20"/>
          <w:szCs w:val="20"/>
        </w:rPr>
      </w:pPr>
      <w:r w:rsidRPr="00DF2824">
        <w:rPr>
          <w:rFonts w:ascii="Arial" w:hAnsi="Arial" w:cs="Arial"/>
          <w:bCs/>
          <w:iCs/>
          <w:sz w:val="20"/>
          <w:szCs w:val="20"/>
        </w:rPr>
        <w:t>Kupujúci</w:t>
      </w:r>
      <w:r w:rsidRPr="00DF2824">
        <w:rPr>
          <w:rFonts w:ascii="Arial" w:hAnsi="Arial" w:cs="Arial"/>
          <w:bCs/>
          <w:i/>
          <w:iCs/>
          <w:sz w:val="20"/>
          <w:szCs w:val="20"/>
        </w:rPr>
        <w:t xml:space="preserve"> </w:t>
      </w:r>
      <w:r w:rsidRPr="00DF2824">
        <w:rPr>
          <w:rFonts w:ascii="Arial" w:hAnsi="Arial" w:cs="Arial"/>
          <w:sz w:val="20"/>
          <w:szCs w:val="20"/>
        </w:rPr>
        <w:t xml:space="preserve">je oprávnený odstúpiť od tejto zmluvy </w:t>
      </w:r>
      <w:r w:rsidRPr="00DF2824">
        <w:rPr>
          <w:rFonts w:ascii="Arial" w:hAnsi="Arial" w:cs="Arial"/>
          <w:bCs/>
          <w:iCs/>
          <w:sz w:val="20"/>
          <w:szCs w:val="20"/>
        </w:rPr>
        <w:t>aj z iných objektívnych príčin, ktoré mu neumožnia pokračovať v plnení svojich záväzkov vyplývajúcich z tejto zmluvy a ktoré v čase podpisu tejto zmluvy nebolo možné predvídať.</w:t>
      </w:r>
    </w:p>
    <w:p w14:paraId="59916B81" w14:textId="77777777" w:rsidR="001057FC" w:rsidRPr="008613C6" w:rsidRDefault="001057FC" w:rsidP="001057FC">
      <w:pPr>
        <w:pStyle w:val="Zkladntext"/>
        <w:tabs>
          <w:tab w:val="left" w:pos="709"/>
          <w:tab w:val="left" w:pos="4536"/>
        </w:tabs>
        <w:ind w:left="714"/>
        <w:rPr>
          <w:rFonts w:ascii="Arial" w:hAnsi="Arial" w:cs="Arial"/>
          <w:sz w:val="20"/>
          <w:szCs w:val="20"/>
        </w:rPr>
      </w:pPr>
    </w:p>
    <w:p w14:paraId="3AD60E4D" w14:textId="77777777" w:rsidR="001057FC" w:rsidRPr="00B624C0" w:rsidRDefault="001057FC" w:rsidP="001057FC">
      <w:pPr>
        <w:pStyle w:val="Zkladntext"/>
        <w:numPr>
          <w:ilvl w:val="0"/>
          <w:numId w:val="19"/>
        </w:numPr>
        <w:tabs>
          <w:tab w:val="left" w:pos="709"/>
          <w:tab w:val="left" w:pos="4536"/>
        </w:tabs>
        <w:ind w:left="714" w:hanging="357"/>
        <w:rPr>
          <w:rFonts w:ascii="Arial" w:hAnsi="Arial" w:cs="Arial"/>
          <w:sz w:val="20"/>
          <w:szCs w:val="20"/>
        </w:rPr>
      </w:pPr>
      <w:r w:rsidRPr="00B624C0">
        <w:rPr>
          <w:rFonts w:ascii="Arial" w:hAnsi="Arial" w:cs="Arial"/>
          <w:sz w:val="20"/>
          <w:szCs w:val="20"/>
        </w:rPr>
        <w:t>Zmluvné strany svojimi podpismi potvrdili, že s obsahom zmluvy a dôsledkami vyplývajúcimi z nej súhlasia.</w:t>
      </w:r>
    </w:p>
    <w:p w14:paraId="40EF8307" w14:textId="77777777" w:rsidR="001057FC" w:rsidRPr="00A236B7" w:rsidRDefault="001057FC" w:rsidP="001057FC">
      <w:pPr>
        <w:rPr>
          <w:rFonts w:ascii="Arial" w:hAnsi="Arial" w:cs="Arial"/>
          <w:sz w:val="20"/>
          <w:szCs w:val="20"/>
        </w:rPr>
      </w:pPr>
    </w:p>
    <w:p w14:paraId="3F828254" w14:textId="77777777" w:rsidR="001057FC" w:rsidRDefault="001057FC" w:rsidP="001057FC">
      <w:pPr>
        <w:jc w:val="both"/>
        <w:rPr>
          <w:rFonts w:ascii="Arial" w:hAnsi="Arial" w:cs="Arial"/>
          <w:sz w:val="20"/>
          <w:szCs w:val="20"/>
        </w:rPr>
      </w:pPr>
    </w:p>
    <w:p w14:paraId="0CCEA1BE" w14:textId="77777777" w:rsidR="001057FC" w:rsidRDefault="001057FC" w:rsidP="001057FC">
      <w:pPr>
        <w:jc w:val="both"/>
        <w:rPr>
          <w:rFonts w:ascii="Arial" w:hAnsi="Arial" w:cs="Arial"/>
          <w:sz w:val="20"/>
          <w:szCs w:val="20"/>
        </w:rPr>
      </w:pPr>
    </w:p>
    <w:p w14:paraId="6E1FA59A" w14:textId="77777777" w:rsidR="001057FC" w:rsidRPr="00A236B7" w:rsidRDefault="001057FC" w:rsidP="001057FC">
      <w:pPr>
        <w:jc w:val="both"/>
        <w:rPr>
          <w:rFonts w:ascii="Arial" w:hAnsi="Arial" w:cs="Arial"/>
          <w:sz w:val="20"/>
          <w:szCs w:val="20"/>
        </w:rPr>
      </w:pPr>
      <w:r w:rsidRPr="00A236B7">
        <w:rPr>
          <w:rFonts w:ascii="Arial" w:hAnsi="Arial" w:cs="Arial"/>
          <w:sz w:val="20"/>
          <w:szCs w:val="20"/>
        </w:rPr>
        <w:t>V ....................................................</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t>V ....................................................</w:t>
      </w:r>
    </w:p>
    <w:p w14:paraId="4F20EBE5" w14:textId="77777777" w:rsidR="001057FC" w:rsidRPr="00A236B7" w:rsidRDefault="001057FC" w:rsidP="001057FC">
      <w:pPr>
        <w:jc w:val="both"/>
        <w:rPr>
          <w:rFonts w:ascii="Arial" w:hAnsi="Arial" w:cs="Arial"/>
          <w:sz w:val="20"/>
          <w:szCs w:val="20"/>
        </w:rPr>
      </w:pPr>
    </w:p>
    <w:p w14:paraId="3D06A036" w14:textId="77777777" w:rsidR="001057FC" w:rsidRPr="00A236B7" w:rsidRDefault="001057FC" w:rsidP="001057FC">
      <w:pPr>
        <w:jc w:val="both"/>
        <w:rPr>
          <w:rFonts w:ascii="Arial" w:hAnsi="Arial" w:cs="Arial"/>
          <w:b/>
          <w:sz w:val="20"/>
          <w:szCs w:val="20"/>
        </w:rPr>
      </w:pPr>
      <w:r w:rsidRPr="00A236B7">
        <w:rPr>
          <w:rFonts w:ascii="Arial" w:hAnsi="Arial" w:cs="Arial"/>
          <w:sz w:val="20"/>
          <w:szCs w:val="20"/>
        </w:rPr>
        <w:t>Dňa ................................................</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t>Dňa ................................................</w:t>
      </w:r>
    </w:p>
    <w:p w14:paraId="423D004C" w14:textId="77777777" w:rsidR="001057FC" w:rsidRPr="00A236B7" w:rsidRDefault="001057FC" w:rsidP="001057FC">
      <w:pPr>
        <w:jc w:val="both"/>
        <w:rPr>
          <w:rFonts w:ascii="Arial" w:hAnsi="Arial" w:cs="Arial"/>
          <w:sz w:val="20"/>
          <w:szCs w:val="20"/>
        </w:rPr>
      </w:pPr>
    </w:p>
    <w:p w14:paraId="394144CB" w14:textId="77777777" w:rsidR="001057FC" w:rsidRPr="00A236B7" w:rsidRDefault="001057FC" w:rsidP="001057FC">
      <w:pPr>
        <w:jc w:val="both"/>
        <w:rPr>
          <w:rFonts w:ascii="Arial" w:hAnsi="Arial" w:cs="Arial"/>
          <w:sz w:val="20"/>
          <w:szCs w:val="20"/>
        </w:rPr>
      </w:pPr>
    </w:p>
    <w:p w14:paraId="17F8E9C7" w14:textId="77777777" w:rsidR="001057FC" w:rsidRPr="00A236B7" w:rsidRDefault="001057FC" w:rsidP="001057FC">
      <w:pPr>
        <w:jc w:val="both"/>
        <w:rPr>
          <w:rFonts w:ascii="Arial" w:hAnsi="Arial" w:cs="Arial"/>
          <w:sz w:val="20"/>
          <w:szCs w:val="20"/>
        </w:rPr>
      </w:pPr>
      <w:r w:rsidRPr="00A236B7">
        <w:rPr>
          <w:rFonts w:ascii="Arial" w:hAnsi="Arial" w:cs="Arial"/>
          <w:sz w:val="20"/>
          <w:szCs w:val="20"/>
        </w:rPr>
        <w:t xml:space="preserve">Kupujúci: </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t>Predávajúci:</w:t>
      </w:r>
    </w:p>
    <w:p w14:paraId="432D3C74" w14:textId="77777777" w:rsidR="001057FC" w:rsidRPr="00A236B7" w:rsidRDefault="001057FC" w:rsidP="001057FC">
      <w:pPr>
        <w:jc w:val="both"/>
        <w:rPr>
          <w:rFonts w:ascii="Arial" w:hAnsi="Arial" w:cs="Arial"/>
          <w:sz w:val="20"/>
          <w:szCs w:val="20"/>
        </w:rPr>
      </w:pPr>
    </w:p>
    <w:p w14:paraId="3974FAB8" w14:textId="77777777" w:rsidR="001057FC" w:rsidRPr="00A236B7" w:rsidRDefault="001057FC" w:rsidP="001057FC">
      <w:pPr>
        <w:jc w:val="both"/>
        <w:rPr>
          <w:rFonts w:ascii="Arial" w:hAnsi="Arial" w:cs="Arial"/>
          <w:sz w:val="20"/>
          <w:szCs w:val="20"/>
        </w:rPr>
      </w:pPr>
    </w:p>
    <w:p w14:paraId="57C330BF" w14:textId="77777777" w:rsidR="001057FC" w:rsidRPr="00A236B7" w:rsidRDefault="001057FC" w:rsidP="001057FC">
      <w:pPr>
        <w:jc w:val="both"/>
        <w:rPr>
          <w:rFonts w:ascii="Arial" w:hAnsi="Arial" w:cs="Arial"/>
          <w:sz w:val="20"/>
          <w:szCs w:val="20"/>
        </w:rPr>
      </w:pPr>
    </w:p>
    <w:p w14:paraId="7631E94C" w14:textId="77777777" w:rsidR="001057FC" w:rsidRPr="00A236B7" w:rsidRDefault="001057FC" w:rsidP="001057FC">
      <w:pPr>
        <w:jc w:val="both"/>
        <w:rPr>
          <w:rFonts w:ascii="Arial" w:hAnsi="Arial" w:cs="Arial"/>
          <w:sz w:val="20"/>
          <w:szCs w:val="20"/>
        </w:rPr>
      </w:pPr>
    </w:p>
    <w:p w14:paraId="73D0079C" w14:textId="77777777" w:rsidR="001057FC" w:rsidRDefault="001057FC" w:rsidP="001057FC">
      <w:pPr>
        <w:jc w:val="both"/>
        <w:rPr>
          <w:rFonts w:ascii="Arial" w:hAnsi="Arial" w:cs="Arial"/>
          <w:sz w:val="20"/>
          <w:szCs w:val="20"/>
        </w:rPr>
      </w:pPr>
    </w:p>
    <w:p w14:paraId="0EC0E762" w14:textId="77777777" w:rsidR="001057FC" w:rsidRPr="00A236B7" w:rsidRDefault="001057FC" w:rsidP="001057FC">
      <w:pPr>
        <w:jc w:val="both"/>
        <w:rPr>
          <w:rFonts w:ascii="Arial" w:hAnsi="Arial" w:cs="Arial"/>
          <w:sz w:val="20"/>
          <w:szCs w:val="20"/>
        </w:rPr>
      </w:pPr>
    </w:p>
    <w:p w14:paraId="197949E2" w14:textId="77777777" w:rsidR="001057FC" w:rsidRPr="00A236B7" w:rsidRDefault="001057FC" w:rsidP="001057FC">
      <w:pPr>
        <w:rPr>
          <w:rFonts w:ascii="Arial" w:hAnsi="Arial" w:cs="Arial"/>
          <w:sz w:val="20"/>
          <w:szCs w:val="20"/>
        </w:rPr>
      </w:pPr>
      <w:r w:rsidRPr="00A236B7">
        <w:rPr>
          <w:rFonts w:ascii="Arial" w:hAnsi="Arial" w:cs="Arial"/>
          <w:sz w:val="20"/>
          <w:szCs w:val="20"/>
        </w:rPr>
        <w:t>..........................................................</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t>..........................................................</w:t>
      </w:r>
    </w:p>
    <w:p w14:paraId="5D142E2E" w14:textId="77777777" w:rsidR="001057FC" w:rsidRPr="00A236B7" w:rsidRDefault="001057FC" w:rsidP="001057FC">
      <w:pPr>
        <w:rPr>
          <w:rFonts w:ascii="Arial" w:hAnsi="Arial" w:cs="Arial"/>
          <w:sz w:val="20"/>
          <w:szCs w:val="20"/>
        </w:rPr>
      </w:pPr>
      <w:r>
        <w:rPr>
          <w:rFonts w:ascii="Arial" w:hAnsi="Arial" w:cs="Arial"/>
          <w:sz w:val="20"/>
          <w:szCs w:val="20"/>
        </w:rPr>
        <w:t xml:space="preserve">Radoslav </w:t>
      </w:r>
      <w:proofErr w:type="spellStart"/>
      <w:r>
        <w:rPr>
          <w:rFonts w:ascii="Arial" w:hAnsi="Arial" w:cs="Arial"/>
          <w:sz w:val="20"/>
          <w:szCs w:val="20"/>
        </w:rPr>
        <w:t>Frtús</w:t>
      </w:r>
      <w:proofErr w:type="spellEnd"/>
      <w:r>
        <w:rPr>
          <w:rFonts w:ascii="Arial" w:hAnsi="Arial" w:cs="Arial"/>
          <w:sz w:val="20"/>
          <w:szCs w:val="20"/>
        </w:rPr>
        <w:t>, konateľ</w:t>
      </w:r>
      <w:r>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Pr>
          <w:rFonts w:ascii="Arial" w:hAnsi="Arial" w:cs="Arial"/>
          <w:sz w:val="20"/>
          <w:szCs w:val="20"/>
        </w:rPr>
        <w:tab/>
      </w:r>
      <w:r w:rsidRPr="00A236B7">
        <w:rPr>
          <w:rFonts w:ascii="Arial" w:hAnsi="Arial" w:cs="Arial"/>
          <w:sz w:val="20"/>
          <w:szCs w:val="20"/>
        </w:rPr>
        <w:t>..........................................................</w:t>
      </w:r>
    </w:p>
    <w:p w14:paraId="6A3C74B3" w14:textId="77777777" w:rsidR="001057FC" w:rsidRDefault="001057FC" w:rsidP="001057FC">
      <w:pPr>
        <w:rPr>
          <w:rFonts w:ascii="Arial" w:hAnsi="Arial" w:cs="Arial"/>
          <w:b/>
          <w:sz w:val="20"/>
          <w:szCs w:val="20"/>
        </w:rPr>
      </w:pPr>
      <w:proofErr w:type="spellStart"/>
      <w:r>
        <w:rPr>
          <w:rFonts w:ascii="Arial" w:hAnsi="Arial" w:cs="Arial"/>
          <w:b/>
          <w:bCs/>
          <w:sz w:val="20"/>
          <w:szCs w:val="20"/>
        </w:rPr>
        <w:t>Frtus</w:t>
      </w:r>
      <w:proofErr w:type="spellEnd"/>
      <w:r>
        <w:rPr>
          <w:rFonts w:ascii="Arial" w:hAnsi="Arial" w:cs="Arial"/>
          <w:b/>
          <w:bCs/>
          <w:sz w:val="20"/>
          <w:szCs w:val="20"/>
        </w:rPr>
        <w:t xml:space="preserve"> </w:t>
      </w:r>
      <w:proofErr w:type="spellStart"/>
      <w:r>
        <w:rPr>
          <w:rFonts w:ascii="Arial" w:hAnsi="Arial" w:cs="Arial"/>
          <w:b/>
          <w:bCs/>
          <w:sz w:val="20"/>
          <w:szCs w:val="20"/>
        </w:rPr>
        <w:t>Winery</w:t>
      </w:r>
      <w:proofErr w:type="spellEnd"/>
      <w:r>
        <w:rPr>
          <w:rFonts w:ascii="Arial" w:hAnsi="Arial" w:cs="Arial"/>
          <w:b/>
          <w:bCs/>
          <w:sz w:val="20"/>
          <w:szCs w:val="20"/>
        </w:rPr>
        <w:t>,</w:t>
      </w:r>
      <w:r w:rsidRPr="0096243B">
        <w:rPr>
          <w:rFonts w:ascii="Arial" w:hAnsi="Arial" w:cs="Arial"/>
          <w:b/>
          <w:bCs/>
          <w:sz w:val="20"/>
          <w:szCs w:val="20"/>
        </w:rPr>
        <w:t xml:space="preserve"> </w:t>
      </w:r>
      <w:proofErr w:type="spellStart"/>
      <w:r w:rsidRPr="0096243B">
        <w:rPr>
          <w:rFonts w:ascii="Arial" w:hAnsi="Arial" w:cs="Arial"/>
          <w:b/>
          <w:bCs/>
          <w:sz w:val="20"/>
          <w:szCs w:val="20"/>
        </w:rPr>
        <w:t>s.r.o</w:t>
      </w:r>
      <w:proofErr w:type="spellEnd"/>
      <w:r w:rsidRPr="0096243B">
        <w:rPr>
          <w:rFonts w:ascii="Arial" w:hAnsi="Arial" w:cs="Arial"/>
          <w:b/>
          <w:bCs/>
          <w:sz w:val="20"/>
          <w:szCs w:val="20"/>
        </w:rPr>
        <w:t>.</w:t>
      </w:r>
      <w:r>
        <w:rPr>
          <w:rFonts w:ascii="Arial" w:hAnsi="Arial" w:cs="Arial"/>
          <w:b/>
          <w:bCs/>
          <w:sz w:val="20"/>
          <w:szCs w:val="20"/>
        </w:rPr>
        <w:tab/>
      </w:r>
      <w:r w:rsidRPr="00A236B7">
        <w:rPr>
          <w:rFonts w:ascii="Arial" w:hAnsi="Arial" w:cs="Arial"/>
          <w:b/>
          <w:sz w:val="20"/>
          <w:szCs w:val="20"/>
        </w:rPr>
        <w:tab/>
      </w:r>
      <w:r w:rsidRPr="00A236B7">
        <w:rPr>
          <w:rFonts w:ascii="Arial" w:hAnsi="Arial" w:cs="Arial"/>
          <w:b/>
          <w:sz w:val="20"/>
          <w:szCs w:val="20"/>
        </w:rPr>
        <w:tab/>
      </w:r>
      <w:r w:rsidRPr="00A236B7">
        <w:rPr>
          <w:rFonts w:ascii="Arial" w:hAnsi="Arial" w:cs="Arial"/>
          <w:b/>
          <w:sz w:val="20"/>
          <w:szCs w:val="20"/>
        </w:rPr>
        <w:tab/>
      </w:r>
      <w:r w:rsidRPr="00A236B7">
        <w:rPr>
          <w:rFonts w:ascii="Arial" w:hAnsi="Arial" w:cs="Arial"/>
          <w:b/>
          <w:sz w:val="20"/>
          <w:szCs w:val="20"/>
        </w:rPr>
        <w:tab/>
      </w:r>
      <w:r>
        <w:rPr>
          <w:rFonts w:ascii="Arial" w:hAnsi="Arial" w:cs="Arial"/>
          <w:b/>
          <w:sz w:val="20"/>
          <w:szCs w:val="20"/>
        </w:rPr>
        <w:t>..........................................................</w:t>
      </w:r>
    </w:p>
    <w:p w14:paraId="2C55D6A3" w14:textId="77777777" w:rsidR="001057FC" w:rsidRDefault="001057FC" w:rsidP="001057FC">
      <w:pPr>
        <w:rPr>
          <w:rFonts w:ascii="Arial" w:hAnsi="Arial" w:cs="Arial"/>
          <w:b/>
          <w:sz w:val="20"/>
          <w:szCs w:val="20"/>
        </w:rPr>
      </w:pPr>
    </w:p>
    <w:p w14:paraId="227ED1C4" w14:textId="77777777" w:rsidR="006C5068" w:rsidRDefault="006C5068" w:rsidP="001057FC">
      <w:pPr>
        <w:jc w:val="both"/>
        <w:rPr>
          <w:rFonts w:ascii="Arial" w:hAnsi="Arial" w:cs="Arial"/>
          <w:sz w:val="20"/>
          <w:szCs w:val="20"/>
        </w:rPr>
      </w:pPr>
    </w:p>
    <w:p w14:paraId="7417FC5C" w14:textId="25A76949" w:rsidR="001057FC" w:rsidRDefault="001057FC" w:rsidP="001057FC">
      <w:pPr>
        <w:jc w:val="both"/>
        <w:rPr>
          <w:rFonts w:ascii="Arial" w:hAnsi="Arial" w:cs="Arial"/>
          <w:sz w:val="20"/>
          <w:szCs w:val="20"/>
        </w:rPr>
      </w:pPr>
      <w:r w:rsidRPr="00A236B7">
        <w:rPr>
          <w:rFonts w:ascii="Arial" w:hAnsi="Arial" w:cs="Arial"/>
          <w:sz w:val="20"/>
          <w:szCs w:val="20"/>
        </w:rPr>
        <w:t>Príloha č. 1:</w:t>
      </w:r>
      <w:r w:rsidRPr="00A236B7">
        <w:rPr>
          <w:rFonts w:ascii="Arial" w:hAnsi="Arial" w:cs="Arial"/>
          <w:sz w:val="20"/>
          <w:szCs w:val="20"/>
        </w:rPr>
        <w:tab/>
      </w:r>
      <w:r>
        <w:rPr>
          <w:rFonts w:ascii="Arial" w:hAnsi="Arial" w:cs="Arial"/>
          <w:sz w:val="20"/>
          <w:szCs w:val="20"/>
        </w:rPr>
        <w:t>Cenová ponuka predávajúceho</w:t>
      </w:r>
    </w:p>
    <w:p w14:paraId="57394AC2" w14:textId="77777777" w:rsidR="001057FC" w:rsidRPr="00E73C0D" w:rsidRDefault="001057FC" w:rsidP="001057FC">
      <w:pPr>
        <w:jc w:val="both"/>
        <w:rPr>
          <w:rFonts w:ascii="Arial" w:hAnsi="Arial" w:cs="Arial"/>
          <w:sz w:val="20"/>
          <w:szCs w:val="20"/>
          <w:highlight w:val="yellow"/>
        </w:rPr>
      </w:pPr>
    </w:p>
    <w:p w14:paraId="04EF87B9" w14:textId="60C8F4D3" w:rsidR="002820F2" w:rsidRPr="000B6FDF" w:rsidRDefault="002820F2" w:rsidP="002820F2">
      <w:pPr>
        <w:jc w:val="both"/>
        <w:rPr>
          <w:rFonts w:ascii="Tahoma" w:hAnsi="Tahoma" w:cs="Tahoma"/>
          <w:highlight w:val="yellow"/>
        </w:rPr>
      </w:pPr>
    </w:p>
    <w:p w14:paraId="74367C40" w14:textId="77777777" w:rsidR="002820F2" w:rsidRPr="000B6FDF" w:rsidRDefault="002820F2" w:rsidP="002820F2">
      <w:pPr>
        <w:jc w:val="both"/>
        <w:rPr>
          <w:rFonts w:ascii="Arial" w:hAnsi="Arial" w:cs="Arial"/>
          <w:sz w:val="20"/>
          <w:szCs w:val="20"/>
          <w:highlight w:val="yellow"/>
        </w:rPr>
      </w:pPr>
    </w:p>
    <w:p w14:paraId="09F3FDF4" w14:textId="77777777" w:rsidR="00C206EF" w:rsidRPr="000B6FDF" w:rsidRDefault="00C206EF">
      <w:pPr>
        <w:spacing w:after="200" w:line="276" w:lineRule="auto"/>
        <w:rPr>
          <w:rFonts w:ascii="Tahoma" w:hAnsi="Tahoma" w:cs="Tahoma"/>
          <w:sz w:val="20"/>
          <w:szCs w:val="20"/>
          <w:highlight w:val="yellow"/>
          <w:lang w:eastAsia="cs-CZ"/>
        </w:rPr>
      </w:pPr>
      <w:r w:rsidRPr="000B6FDF">
        <w:rPr>
          <w:rFonts w:ascii="Tahoma" w:hAnsi="Tahoma" w:cs="Tahoma"/>
          <w:sz w:val="20"/>
          <w:szCs w:val="20"/>
          <w:highlight w:val="yellow"/>
        </w:rPr>
        <w:br w:type="page"/>
      </w:r>
    </w:p>
    <w:p w14:paraId="03C21BC4" w14:textId="19BD3055" w:rsidR="0028050B" w:rsidRPr="00600A2E" w:rsidRDefault="0028050B" w:rsidP="0028050B">
      <w:pPr>
        <w:pStyle w:val="bllcislovany"/>
        <w:keepNext/>
        <w:numPr>
          <w:ilvl w:val="0"/>
          <w:numId w:val="0"/>
        </w:numPr>
        <w:spacing w:before="0" w:after="0"/>
        <w:rPr>
          <w:rFonts w:ascii="Tahoma" w:hAnsi="Tahoma" w:cs="Tahoma"/>
          <w:noProof w:val="0"/>
          <w:sz w:val="20"/>
          <w:szCs w:val="20"/>
          <w:lang w:val="sk-SK"/>
        </w:rPr>
      </w:pPr>
      <w:r w:rsidRPr="00600A2E">
        <w:rPr>
          <w:rFonts w:ascii="Tahoma" w:hAnsi="Tahoma" w:cs="Tahoma"/>
          <w:noProof w:val="0"/>
          <w:sz w:val="20"/>
          <w:szCs w:val="20"/>
          <w:lang w:val="sk-SK"/>
        </w:rPr>
        <w:lastRenderedPageBreak/>
        <w:t xml:space="preserve">Príloha č. </w:t>
      </w:r>
      <w:r w:rsidR="00971DFA" w:rsidRPr="00600A2E">
        <w:rPr>
          <w:rFonts w:ascii="Tahoma" w:hAnsi="Tahoma" w:cs="Tahoma"/>
          <w:noProof w:val="0"/>
          <w:sz w:val="20"/>
          <w:szCs w:val="20"/>
          <w:lang w:val="sk-SK"/>
        </w:rPr>
        <w:t>8</w:t>
      </w:r>
      <w:r w:rsidRPr="00600A2E">
        <w:rPr>
          <w:rFonts w:ascii="Tahoma" w:hAnsi="Tahoma" w:cs="Tahoma"/>
          <w:noProof w:val="0"/>
          <w:sz w:val="20"/>
          <w:szCs w:val="20"/>
          <w:lang w:val="sk-SK"/>
        </w:rPr>
        <w:t xml:space="preserve"> Titulný list.</w:t>
      </w:r>
    </w:p>
    <w:p w14:paraId="48AFEB92" w14:textId="77777777" w:rsidR="0028050B" w:rsidRPr="00600A2E" w:rsidRDefault="0028050B" w:rsidP="0028050B">
      <w:pPr>
        <w:pStyle w:val="bllcislovany"/>
        <w:keepNext/>
        <w:numPr>
          <w:ilvl w:val="0"/>
          <w:numId w:val="0"/>
        </w:numPr>
        <w:spacing w:before="0" w:after="0"/>
        <w:rPr>
          <w:rFonts w:ascii="Tahoma" w:hAnsi="Tahoma" w:cs="Tahoma"/>
          <w:noProof w:val="0"/>
          <w:sz w:val="20"/>
          <w:szCs w:val="20"/>
          <w:lang w:val="sk-SK"/>
        </w:rPr>
      </w:pPr>
    </w:p>
    <w:p w14:paraId="1FED10D0" w14:textId="77777777" w:rsidR="0028050B" w:rsidRPr="00600A2E" w:rsidRDefault="0028050B" w:rsidP="0028050B">
      <w:pPr>
        <w:pStyle w:val="bllcislovany"/>
        <w:keepNext/>
        <w:numPr>
          <w:ilvl w:val="0"/>
          <w:numId w:val="0"/>
        </w:numPr>
        <w:spacing w:before="0" w:after="0" w:line="480" w:lineRule="auto"/>
        <w:rPr>
          <w:rFonts w:ascii="Tahoma" w:hAnsi="Tahoma" w:cs="Tahoma"/>
          <w:noProof w:val="0"/>
          <w:sz w:val="20"/>
          <w:szCs w:val="20"/>
          <w:lang w:val="sk-SK"/>
        </w:rPr>
      </w:pPr>
    </w:p>
    <w:p w14:paraId="64AACE0E" w14:textId="77777777" w:rsidR="0028050B" w:rsidRPr="00600A2E" w:rsidRDefault="0028050B" w:rsidP="0028050B">
      <w:pPr>
        <w:tabs>
          <w:tab w:val="left" w:pos="2835"/>
        </w:tabs>
        <w:spacing w:line="480" w:lineRule="auto"/>
        <w:rPr>
          <w:rFonts w:ascii="Tahoma" w:hAnsi="Tahoma" w:cs="Tahoma"/>
        </w:rPr>
      </w:pPr>
    </w:p>
    <w:p w14:paraId="07AFEEC4" w14:textId="70C08390" w:rsidR="0028050B" w:rsidRPr="00600A2E"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600A2E">
        <w:rPr>
          <w:rFonts w:ascii="Tahoma" w:hAnsi="Tahoma" w:cs="Tahoma"/>
          <w:noProof w:val="0"/>
          <w:sz w:val="24"/>
          <w:szCs w:val="24"/>
          <w:lang w:val="sk-SK"/>
        </w:rPr>
        <w:t>Identifikácia obstarávateľa:</w:t>
      </w:r>
    </w:p>
    <w:p w14:paraId="1EC776D3" w14:textId="77777777" w:rsidR="00600A2E" w:rsidRPr="00600A2E" w:rsidRDefault="00600A2E" w:rsidP="00600A2E">
      <w:pPr>
        <w:pStyle w:val="bllcislovany"/>
        <w:keepNext/>
        <w:numPr>
          <w:ilvl w:val="0"/>
          <w:numId w:val="0"/>
        </w:numPr>
        <w:spacing w:before="0" w:after="0" w:line="480" w:lineRule="auto"/>
        <w:rPr>
          <w:rFonts w:ascii="Tahoma" w:hAnsi="Tahoma" w:cs="Tahoma"/>
          <w:noProof w:val="0"/>
          <w:sz w:val="24"/>
          <w:szCs w:val="24"/>
          <w:lang w:val="sk-SK"/>
        </w:rPr>
      </w:pPr>
      <w:r w:rsidRPr="00600A2E">
        <w:rPr>
          <w:rFonts w:ascii="Tahoma" w:hAnsi="Tahoma" w:cs="Tahoma"/>
          <w:noProof w:val="0"/>
          <w:sz w:val="24"/>
          <w:szCs w:val="24"/>
          <w:lang w:val="sk-SK"/>
        </w:rPr>
        <w:t xml:space="preserve">Obchodné meno: </w:t>
      </w:r>
      <w:r w:rsidRPr="00600A2E">
        <w:rPr>
          <w:rFonts w:ascii="Tahoma" w:hAnsi="Tahoma" w:cs="Tahoma"/>
          <w:noProof w:val="0"/>
          <w:sz w:val="24"/>
          <w:szCs w:val="24"/>
          <w:lang w:val="sk-SK"/>
        </w:rPr>
        <w:tab/>
      </w:r>
      <w:proofErr w:type="spellStart"/>
      <w:r w:rsidRPr="00600A2E">
        <w:rPr>
          <w:rFonts w:ascii="Tahoma" w:hAnsi="Tahoma" w:cs="Tahoma"/>
          <w:noProof w:val="0"/>
          <w:sz w:val="24"/>
          <w:szCs w:val="24"/>
          <w:lang w:val="sk-SK"/>
        </w:rPr>
        <w:t>Frtus</w:t>
      </w:r>
      <w:proofErr w:type="spellEnd"/>
      <w:r w:rsidRPr="00600A2E">
        <w:rPr>
          <w:rFonts w:ascii="Tahoma" w:hAnsi="Tahoma" w:cs="Tahoma"/>
          <w:noProof w:val="0"/>
          <w:sz w:val="24"/>
          <w:szCs w:val="24"/>
          <w:lang w:val="sk-SK"/>
        </w:rPr>
        <w:t xml:space="preserve"> </w:t>
      </w:r>
      <w:proofErr w:type="spellStart"/>
      <w:r w:rsidRPr="00600A2E">
        <w:rPr>
          <w:rFonts w:ascii="Tahoma" w:hAnsi="Tahoma" w:cs="Tahoma"/>
          <w:noProof w:val="0"/>
          <w:sz w:val="24"/>
          <w:szCs w:val="24"/>
          <w:lang w:val="sk-SK"/>
        </w:rPr>
        <w:t>Winery</w:t>
      </w:r>
      <w:proofErr w:type="spellEnd"/>
      <w:r w:rsidRPr="00600A2E">
        <w:rPr>
          <w:rFonts w:ascii="Tahoma" w:hAnsi="Tahoma" w:cs="Tahoma"/>
          <w:noProof w:val="0"/>
          <w:sz w:val="24"/>
          <w:szCs w:val="24"/>
          <w:lang w:val="sk-SK"/>
        </w:rPr>
        <w:t xml:space="preserve">, </w:t>
      </w:r>
      <w:proofErr w:type="spellStart"/>
      <w:r w:rsidRPr="00600A2E">
        <w:rPr>
          <w:rFonts w:ascii="Tahoma" w:hAnsi="Tahoma" w:cs="Tahoma"/>
          <w:noProof w:val="0"/>
          <w:sz w:val="24"/>
          <w:szCs w:val="24"/>
          <w:lang w:val="sk-SK"/>
        </w:rPr>
        <w:t>s.r.o</w:t>
      </w:r>
      <w:proofErr w:type="spellEnd"/>
      <w:r w:rsidRPr="00600A2E">
        <w:rPr>
          <w:rFonts w:ascii="Tahoma" w:hAnsi="Tahoma" w:cs="Tahoma"/>
          <w:noProof w:val="0"/>
          <w:sz w:val="24"/>
          <w:szCs w:val="24"/>
          <w:lang w:val="sk-SK"/>
        </w:rPr>
        <w:t>.</w:t>
      </w:r>
    </w:p>
    <w:p w14:paraId="6526349F" w14:textId="77777777" w:rsidR="00600A2E" w:rsidRPr="00600A2E" w:rsidRDefault="00600A2E" w:rsidP="00600A2E">
      <w:pPr>
        <w:pStyle w:val="bllcislovany"/>
        <w:keepNext/>
        <w:numPr>
          <w:ilvl w:val="0"/>
          <w:numId w:val="0"/>
        </w:numPr>
        <w:spacing w:before="0" w:after="0" w:line="480" w:lineRule="auto"/>
        <w:rPr>
          <w:rFonts w:ascii="Tahoma" w:hAnsi="Tahoma" w:cs="Tahoma"/>
          <w:noProof w:val="0"/>
          <w:sz w:val="24"/>
          <w:szCs w:val="24"/>
          <w:lang w:val="sk-SK"/>
        </w:rPr>
      </w:pPr>
      <w:r w:rsidRPr="00600A2E">
        <w:rPr>
          <w:rFonts w:ascii="Tahoma" w:hAnsi="Tahoma" w:cs="Tahoma"/>
          <w:noProof w:val="0"/>
          <w:sz w:val="24"/>
          <w:szCs w:val="24"/>
          <w:lang w:val="sk-SK"/>
        </w:rPr>
        <w:t xml:space="preserve">Sídlo organizácie: </w:t>
      </w:r>
      <w:r w:rsidRPr="00600A2E">
        <w:rPr>
          <w:rFonts w:ascii="Tahoma" w:hAnsi="Tahoma" w:cs="Tahoma"/>
          <w:noProof w:val="0"/>
          <w:sz w:val="24"/>
          <w:szCs w:val="24"/>
          <w:lang w:val="sk-SK"/>
        </w:rPr>
        <w:tab/>
      </w:r>
      <w:proofErr w:type="spellStart"/>
      <w:r w:rsidRPr="00600A2E">
        <w:rPr>
          <w:rFonts w:ascii="Tahoma" w:hAnsi="Tahoma" w:cs="Tahoma"/>
          <w:noProof w:val="0"/>
          <w:sz w:val="24"/>
          <w:szCs w:val="24"/>
          <w:lang w:val="sk-SK"/>
        </w:rPr>
        <w:t>Kalnická</w:t>
      </w:r>
      <w:proofErr w:type="spellEnd"/>
      <w:r w:rsidRPr="00600A2E">
        <w:rPr>
          <w:rFonts w:ascii="Tahoma" w:hAnsi="Tahoma" w:cs="Tahoma"/>
          <w:noProof w:val="0"/>
          <w:sz w:val="24"/>
          <w:szCs w:val="24"/>
          <w:lang w:val="sk-SK"/>
        </w:rPr>
        <w:t xml:space="preserve"> cesta 12, 934 01 Levice </w:t>
      </w:r>
    </w:p>
    <w:p w14:paraId="0A7686A1" w14:textId="05BDABE8" w:rsidR="0028050B" w:rsidRPr="00600A2E" w:rsidRDefault="00600A2E" w:rsidP="00600A2E">
      <w:pPr>
        <w:pStyle w:val="bllcislovany"/>
        <w:keepNext/>
        <w:numPr>
          <w:ilvl w:val="0"/>
          <w:numId w:val="0"/>
        </w:numPr>
        <w:spacing w:before="0" w:after="0" w:line="480" w:lineRule="auto"/>
        <w:rPr>
          <w:rFonts w:ascii="Tahoma" w:hAnsi="Tahoma" w:cs="Tahoma"/>
          <w:noProof w:val="0"/>
          <w:sz w:val="24"/>
          <w:szCs w:val="24"/>
          <w:lang w:val="sk-SK"/>
        </w:rPr>
      </w:pPr>
      <w:r w:rsidRPr="00600A2E">
        <w:rPr>
          <w:rFonts w:ascii="Tahoma" w:hAnsi="Tahoma" w:cs="Tahoma"/>
          <w:noProof w:val="0"/>
          <w:sz w:val="24"/>
          <w:szCs w:val="24"/>
          <w:lang w:val="sk-SK"/>
        </w:rPr>
        <w:t xml:space="preserve">IČO: </w:t>
      </w:r>
      <w:r w:rsidRPr="00600A2E">
        <w:rPr>
          <w:rFonts w:ascii="Tahoma" w:hAnsi="Tahoma" w:cs="Tahoma"/>
          <w:noProof w:val="0"/>
          <w:sz w:val="24"/>
          <w:szCs w:val="24"/>
          <w:lang w:val="sk-SK"/>
        </w:rPr>
        <w:tab/>
      </w:r>
      <w:r w:rsidRPr="00600A2E">
        <w:rPr>
          <w:rFonts w:ascii="Tahoma" w:hAnsi="Tahoma" w:cs="Tahoma"/>
          <w:noProof w:val="0"/>
          <w:sz w:val="24"/>
          <w:szCs w:val="24"/>
          <w:lang w:val="sk-SK"/>
        </w:rPr>
        <w:tab/>
      </w:r>
      <w:r w:rsidRPr="00600A2E">
        <w:rPr>
          <w:rFonts w:ascii="Tahoma" w:hAnsi="Tahoma" w:cs="Tahoma"/>
          <w:noProof w:val="0"/>
          <w:sz w:val="24"/>
          <w:szCs w:val="24"/>
          <w:lang w:val="sk-SK"/>
        </w:rPr>
        <w:tab/>
        <w:t>46945423</w:t>
      </w:r>
    </w:p>
    <w:p w14:paraId="00178C88" w14:textId="77777777" w:rsidR="0028050B" w:rsidRPr="00600A2E" w:rsidRDefault="0028050B" w:rsidP="0028050B">
      <w:pPr>
        <w:tabs>
          <w:tab w:val="left" w:pos="2835"/>
        </w:tabs>
        <w:rPr>
          <w:rFonts w:ascii="Tahoma" w:hAnsi="Tahoma" w:cs="Tahoma"/>
          <w:sz w:val="30"/>
          <w:szCs w:val="30"/>
        </w:rPr>
      </w:pPr>
    </w:p>
    <w:p w14:paraId="2277002B" w14:textId="77777777" w:rsidR="0028050B" w:rsidRPr="00600A2E" w:rsidRDefault="0028050B" w:rsidP="0028050B">
      <w:pPr>
        <w:tabs>
          <w:tab w:val="left" w:pos="2835"/>
        </w:tabs>
        <w:rPr>
          <w:rFonts w:ascii="Tahoma" w:hAnsi="Tahoma" w:cs="Tahoma"/>
          <w:sz w:val="30"/>
          <w:szCs w:val="30"/>
        </w:rPr>
      </w:pPr>
    </w:p>
    <w:p w14:paraId="4A4E4564" w14:textId="77777777" w:rsidR="0028050B" w:rsidRPr="00600A2E" w:rsidRDefault="0028050B" w:rsidP="0028050B">
      <w:pPr>
        <w:tabs>
          <w:tab w:val="left" w:pos="2835"/>
        </w:tabs>
        <w:rPr>
          <w:rFonts w:ascii="Tahoma" w:hAnsi="Tahoma" w:cs="Tahoma"/>
          <w:sz w:val="30"/>
          <w:szCs w:val="30"/>
        </w:rPr>
      </w:pPr>
    </w:p>
    <w:p w14:paraId="37C8F7A7" w14:textId="77777777" w:rsidR="0028050B" w:rsidRPr="00600A2E" w:rsidRDefault="0028050B" w:rsidP="0028050B">
      <w:pPr>
        <w:tabs>
          <w:tab w:val="left" w:pos="2835"/>
        </w:tabs>
        <w:rPr>
          <w:rFonts w:ascii="Tahoma" w:hAnsi="Tahoma" w:cs="Tahoma"/>
        </w:rPr>
      </w:pPr>
      <w:r w:rsidRPr="00600A2E">
        <w:rPr>
          <w:rFonts w:ascii="Tahoma" w:hAnsi="Tahoma" w:cs="Tahoma"/>
        </w:rPr>
        <w:t xml:space="preserve">Predmet zákazky: </w:t>
      </w:r>
      <w:r w:rsidRPr="00600A2E">
        <w:rPr>
          <w:rFonts w:ascii="Tahoma" w:hAnsi="Tahoma" w:cs="Tahoma"/>
        </w:rPr>
        <w:tab/>
      </w:r>
    </w:p>
    <w:p w14:paraId="33D191D8" w14:textId="77777777" w:rsidR="0028050B" w:rsidRPr="00600A2E" w:rsidRDefault="0028050B" w:rsidP="0028050B">
      <w:pPr>
        <w:tabs>
          <w:tab w:val="left" w:pos="2835"/>
        </w:tabs>
        <w:rPr>
          <w:rFonts w:ascii="Tahoma" w:hAnsi="Tahoma" w:cs="Tahoma"/>
          <w:bCs/>
          <w:sz w:val="32"/>
          <w:szCs w:val="32"/>
        </w:rPr>
      </w:pPr>
    </w:p>
    <w:p w14:paraId="09D4CC96" w14:textId="50EB387B" w:rsidR="0028050B" w:rsidRPr="00600A2E" w:rsidRDefault="0028050B" w:rsidP="0028050B">
      <w:pPr>
        <w:tabs>
          <w:tab w:val="left" w:pos="1560"/>
        </w:tabs>
        <w:jc w:val="center"/>
        <w:rPr>
          <w:rFonts w:ascii="Tahoma" w:hAnsi="Tahoma" w:cs="Tahoma"/>
          <w:b/>
          <w:sz w:val="30"/>
          <w:szCs w:val="30"/>
        </w:rPr>
      </w:pPr>
      <w:r w:rsidRPr="00600A2E">
        <w:rPr>
          <w:rFonts w:ascii="Tahoma" w:hAnsi="Tahoma" w:cs="Tahoma"/>
          <w:b/>
          <w:bCs/>
          <w:sz w:val="32"/>
          <w:szCs w:val="32"/>
        </w:rPr>
        <w:t>„</w:t>
      </w:r>
      <w:r w:rsidR="00600A2E" w:rsidRPr="00600A2E">
        <w:rPr>
          <w:rFonts w:ascii="Tahoma" w:hAnsi="Tahoma" w:cs="Tahoma"/>
          <w:b/>
          <w:bCs/>
          <w:sz w:val="32"/>
          <w:szCs w:val="32"/>
        </w:rPr>
        <w:t>Ležatý vinifikátor.</w:t>
      </w:r>
      <w:r w:rsidRPr="00600A2E">
        <w:rPr>
          <w:rFonts w:ascii="Tahoma" w:hAnsi="Tahoma" w:cs="Tahoma"/>
          <w:b/>
          <w:bCs/>
          <w:sz w:val="32"/>
          <w:szCs w:val="32"/>
        </w:rPr>
        <w:t>“</w:t>
      </w:r>
    </w:p>
    <w:p w14:paraId="43B9440C" w14:textId="77777777" w:rsidR="0028050B" w:rsidRPr="00600A2E" w:rsidRDefault="0028050B" w:rsidP="0028050B">
      <w:pPr>
        <w:pStyle w:val="bllcislovany"/>
        <w:keepNext/>
        <w:numPr>
          <w:ilvl w:val="0"/>
          <w:numId w:val="0"/>
        </w:numPr>
        <w:spacing w:before="0" w:after="0"/>
        <w:rPr>
          <w:rFonts w:ascii="Tahoma" w:hAnsi="Tahoma" w:cs="Tahoma"/>
          <w:noProof w:val="0"/>
          <w:sz w:val="20"/>
          <w:szCs w:val="20"/>
          <w:lang w:val="sk-SK"/>
        </w:rPr>
      </w:pPr>
    </w:p>
    <w:p w14:paraId="35746AFC" w14:textId="77777777" w:rsidR="0028050B" w:rsidRPr="00600A2E" w:rsidRDefault="0028050B" w:rsidP="0028050B">
      <w:pPr>
        <w:pStyle w:val="bllcislovany"/>
        <w:keepNext/>
        <w:numPr>
          <w:ilvl w:val="0"/>
          <w:numId w:val="0"/>
        </w:numPr>
        <w:spacing w:before="0" w:after="0"/>
        <w:rPr>
          <w:rFonts w:ascii="Tahoma" w:hAnsi="Tahoma" w:cs="Tahoma"/>
          <w:noProof w:val="0"/>
          <w:sz w:val="20"/>
          <w:szCs w:val="20"/>
          <w:lang w:val="sk-SK"/>
        </w:rPr>
      </w:pPr>
    </w:p>
    <w:p w14:paraId="4E390B3B" w14:textId="77777777" w:rsidR="0028050B" w:rsidRPr="00600A2E" w:rsidRDefault="0028050B" w:rsidP="0028050B">
      <w:pPr>
        <w:pStyle w:val="bllcislovany"/>
        <w:keepNext/>
        <w:numPr>
          <w:ilvl w:val="0"/>
          <w:numId w:val="0"/>
        </w:numPr>
        <w:spacing w:before="0" w:after="0"/>
        <w:rPr>
          <w:rFonts w:ascii="Tahoma" w:hAnsi="Tahoma" w:cs="Tahoma"/>
          <w:noProof w:val="0"/>
          <w:sz w:val="20"/>
          <w:szCs w:val="20"/>
          <w:lang w:val="sk-SK"/>
        </w:rPr>
      </w:pPr>
    </w:p>
    <w:p w14:paraId="7D70AD6C" w14:textId="77777777" w:rsidR="0028050B" w:rsidRPr="00600A2E" w:rsidRDefault="0028050B" w:rsidP="0028050B">
      <w:pPr>
        <w:pStyle w:val="bllcislovany"/>
        <w:keepNext/>
        <w:numPr>
          <w:ilvl w:val="0"/>
          <w:numId w:val="0"/>
        </w:numPr>
        <w:spacing w:before="0" w:after="0"/>
        <w:rPr>
          <w:rFonts w:ascii="Tahoma" w:hAnsi="Tahoma" w:cs="Tahoma"/>
          <w:noProof w:val="0"/>
          <w:sz w:val="20"/>
          <w:szCs w:val="20"/>
          <w:lang w:val="sk-SK"/>
        </w:rPr>
      </w:pPr>
    </w:p>
    <w:p w14:paraId="66BA0404" w14:textId="77777777" w:rsidR="0028050B" w:rsidRPr="00600A2E" w:rsidRDefault="0028050B" w:rsidP="0028050B">
      <w:pPr>
        <w:pStyle w:val="bllcislovany"/>
        <w:keepNext/>
        <w:numPr>
          <w:ilvl w:val="0"/>
          <w:numId w:val="0"/>
        </w:numPr>
        <w:spacing w:before="0" w:after="0"/>
        <w:rPr>
          <w:rFonts w:ascii="Tahoma" w:hAnsi="Tahoma" w:cs="Tahoma"/>
          <w:noProof w:val="0"/>
          <w:sz w:val="20"/>
          <w:szCs w:val="20"/>
          <w:lang w:val="sk-SK"/>
        </w:rPr>
      </w:pPr>
    </w:p>
    <w:p w14:paraId="0938E9FE" w14:textId="77777777" w:rsidR="0028050B" w:rsidRPr="00600A2E"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600A2E">
        <w:rPr>
          <w:rFonts w:ascii="Tahoma" w:hAnsi="Tahoma" w:cs="Tahoma"/>
          <w:noProof w:val="0"/>
          <w:sz w:val="24"/>
          <w:szCs w:val="24"/>
          <w:lang w:val="sk-SK"/>
        </w:rPr>
        <w:t>Identifikačné údaje uchádzača:</w:t>
      </w:r>
    </w:p>
    <w:p w14:paraId="67757543" w14:textId="77777777" w:rsidR="0028050B" w:rsidRPr="00600A2E"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600A2E">
        <w:rPr>
          <w:rFonts w:ascii="Tahoma" w:hAnsi="Tahoma" w:cs="Tahoma"/>
          <w:noProof w:val="0"/>
          <w:sz w:val="24"/>
          <w:szCs w:val="24"/>
          <w:lang w:val="sk-SK"/>
        </w:rPr>
        <w:t>obchodné meno:</w:t>
      </w:r>
      <w:r w:rsidRPr="00600A2E">
        <w:rPr>
          <w:rFonts w:ascii="Tahoma" w:hAnsi="Tahoma" w:cs="Tahoma"/>
          <w:noProof w:val="0"/>
          <w:sz w:val="24"/>
          <w:szCs w:val="24"/>
          <w:lang w:val="sk-SK"/>
        </w:rPr>
        <w:tab/>
        <w:t xml:space="preserve">........................................................................... </w:t>
      </w:r>
    </w:p>
    <w:p w14:paraId="202069D4" w14:textId="77777777" w:rsidR="0028050B" w:rsidRPr="00600A2E"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600A2E">
        <w:rPr>
          <w:rFonts w:ascii="Tahoma" w:hAnsi="Tahoma" w:cs="Tahoma"/>
          <w:noProof w:val="0"/>
          <w:sz w:val="24"/>
          <w:szCs w:val="24"/>
          <w:lang w:val="sk-SK"/>
        </w:rPr>
        <w:t>sídlo:</w:t>
      </w:r>
      <w:r w:rsidRPr="00600A2E">
        <w:rPr>
          <w:rFonts w:ascii="Tahoma" w:hAnsi="Tahoma" w:cs="Tahoma"/>
          <w:noProof w:val="0"/>
          <w:sz w:val="24"/>
          <w:szCs w:val="24"/>
          <w:lang w:val="sk-SK"/>
        </w:rPr>
        <w:tab/>
      </w:r>
      <w:r w:rsidRPr="00600A2E">
        <w:rPr>
          <w:rFonts w:ascii="Tahoma" w:hAnsi="Tahoma" w:cs="Tahoma"/>
          <w:noProof w:val="0"/>
          <w:sz w:val="24"/>
          <w:szCs w:val="24"/>
          <w:lang w:val="sk-SK"/>
        </w:rPr>
        <w:tab/>
      </w:r>
      <w:r w:rsidRPr="00600A2E">
        <w:rPr>
          <w:rFonts w:ascii="Tahoma" w:hAnsi="Tahoma" w:cs="Tahoma"/>
          <w:noProof w:val="0"/>
          <w:sz w:val="24"/>
          <w:szCs w:val="24"/>
          <w:lang w:val="sk-SK"/>
        </w:rPr>
        <w:tab/>
        <w:t>...........................................................................</w:t>
      </w:r>
    </w:p>
    <w:p w14:paraId="16889F5E" w14:textId="77777777" w:rsidR="0028050B" w:rsidRPr="00600A2E"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600A2E">
        <w:rPr>
          <w:rFonts w:ascii="Tahoma" w:hAnsi="Tahoma" w:cs="Tahoma"/>
          <w:noProof w:val="0"/>
          <w:sz w:val="24"/>
          <w:szCs w:val="24"/>
          <w:lang w:val="sk-SK"/>
        </w:rPr>
        <w:t>IČO:</w:t>
      </w:r>
      <w:r w:rsidRPr="00600A2E">
        <w:rPr>
          <w:rFonts w:ascii="Tahoma" w:hAnsi="Tahoma" w:cs="Tahoma"/>
          <w:noProof w:val="0"/>
          <w:sz w:val="24"/>
          <w:szCs w:val="24"/>
          <w:lang w:val="sk-SK"/>
        </w:rPr>
        <w:tab/>
      </w:r>
      <w:r w:rsidRPr="00600A2E">
        <w:rPr>
          <w:rFonts w:ascii="Tahoma" w:hAnsi="Tahoma" w:cs="Tahoma"/>
          <w:noProof w:val="0"/>
          <w:sz w:val="24"/>
          <w:szCs w:val="24"/>
          <w:lang w:val="sk-SK"/>
        </w:rPr>
        <w:tab/>
      </w:r>
      <w:r w:rsidRPr="00600A2E">
        <w:rPr>
          <w:rFonts w:ascii="Tahoma" w:hAnsi="Tahoma" w:cs="Tahoma"/>
          <w:noProof w:val="0"/>
          <w:sz w:val="24"/>
          <w:szCs w:val="24"/>
          <w:lang w:val="sk-SK"/>
        </w:rPr>
        <w:tab/>
        <w:t>...........................................................................</w:t>
      </w:r>
    </w:p>
    <w:p w14:paraId="12569937" w14:textId="77777777" w:rsidR="0028050B" w:rsidRPr="00600A2E"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p>
    <w:p w14:paraId="1F409213" w14:textId="77777777" w:rsidR="0028050B" w:rsidRPr="00600A2E"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600A2E">
        <w:rPr>
          <w:rFonts w:ascii="Tahoma" w:hAnsi="Tahoma" w:cs="Tahoma"/>
          <w:noProof w:val="0"/>
          <w:sz w:val="24"/>
          <w:szCs w:val="24"/>
          <w:lang w:val="sk-SK"/>
        </w:rPr>
        <w:t>kontaktná osoba uchádzača:</w:t>
      </w:r>
    </w:p>
    <w:p w14:paraId="0B309422" w14:textId="77777777" w:rsidR="0028050B" w:rsidRPr="00600A2E"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600A2E">
        <w:rPr>
          <w:rFonts w:ascii="Tahoma" w:hAnsi="Tahoma" w:cs="Tahoma"/>
          <w:noProof w:val="0"/>
          <w:sz w:val="24"/>
          <w:szCs w:val="24"/>
          <w:lang w:val="sk-SK"/>
        </w:rPr>
        <w:t>meno a priezvisko:</w:t>
      </w:r>
      <w:r w:rsidRPr="00600A2E">
        <w:rPr>
          <w:rFonts w:ascii="Tahoma" w:hAnsi="Tahoma" w:cs="Tahoma"/>
          <w:noProof w:val="0"/>
          <w:sz w:val="24"/>
          <w:szCs w:val="24"/>
          <w:lang w:val="sk-SK"/>
        </w:rPr>
        <w:tab/>
        <w:t>...........................................................................</w:t>
      </w:r>
    </w:p>
    <w:p w14:paraId="61AF9CCA" w14:textId="77777777" w:rsidR="0028050B" w:rsidRPr="00600A2E"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600A2E">
        <w:rPr>
          <w:rFonts w:ascii="Tahoma" w:hAnsi="Tahoma" w:cs="Tahoma"/>
          <w:noProof w:val="0"/>
          <w:sz w:val="24"/>
          <w:szCs w:val="24"/>
          <w:lang w:val="sk-SK"/>
        </w:rPr>
        <w:t>telefón:</w:t>
      </w:r>
      <w:r w:rsidRPr="00600A2E">
        <w:rPr>
          <w:rFonts w:ascii="Tahoma" w:hAnsi="Tahoma" w:cs="Tahoma"/>
          <w:noProof w:val="0"/>
          <w:sz w:val="24"/>
          <w:szCs w:val="24"/>
          <w:lang w:val="sk-SK"/>
        </w:rPr>
        <w:tab/>
      </w:r>
      <w:r w:rsidRPr="00600A2E">
        <w:rPr>
          <w:rFonts w:ascii="Tahoma" w:hAnsi="Tahoma" w:cs="Tahoma"/>
          <w:noProof w:val="0"/>
          <w:sz w:val="24"/>
          <w:szCs w:val="24"/>
          <w:lang w:val="sk-SK"/>
        </w:rPr>
        <w:tab/>
        <w:t>...........................................................................</w:t>
      </w:r>
    </w:p>
    <w:p w14:paraId="291ED351" w14:textId="77777777" w:rsidR="0028050B" w:rsidRPr="00F929E4"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600A2E">
        <w:rPr>
          <w:rFonts w:ascii="Tahoma" w:hAnsi="Tahoma" w:cs="Tahoma"/>
          <w:noProof w:val="0"/>
          <w:sz w:val="24"/>
          <w:szCs w:val="24"/>
          <w:lang w:val="sk-SK"/>
        </w:rPr>
        <w:t>mail:</w:t>
      </w:r>
      <w:r w:rsidRPr="00600A2E">
        <w:rPr>
          <w:rFonts w:ascii="Tahoma" w:hAnsi="Tahoma" w:cs="Tahoma"/>
          <w:noProof w:val="0"/>
          <w:sz w:val="24"/>
          <w:szCs w:val="24"/>
          <w:lang w:val="sk-SK"/>
        </w:rPr>
        <w:tab/>
      </w:r>
      <w:r w:rsidRPr="00600A2E">
        <w:rPr>
          <w:rFonts w:ascii="Tahoma" w:hAnsi="Tahoma" w:cs="Tahoma"/>
          <w:noProof w:val="0"/>
          <w:sz w:val="24"/>
          <w:szCs w:val="24"/>
          <w:lang w:val="sk-SK"/>
        </w:rPr>
        <w:tab/>
      </w:r>
      <w:r w:rsidRPr="00600A2E">
        <w:rPr>
          <w:rFonts w:ascii="Tahoma" w:hAnsi="Tahoma" w:cs="Tahoma"/>
          <w:noProof w:val="0"/>
          <w:sz w:val="24"/>
          <w:szCs w:val="24"/>
          <w:lang w:val="sk-SK"/>
        </w:rPr>
        <w:tab/>
        <w:t>...........................................................................</w:t>
      </w:r>
    </w:p>
    <w:p w14:paraId="1E9D8D6A" w14:textId="77777777" w:rsidR="0028050B" w:rsidRPr="00F929E4" w:rsidRDefault="0028050B" w:rsidP="0028050B">
      <w:pPr>
        <w:rPr>
          <w:rFonts w:ascii="Tahoma" w:hAnsi="Tahoma" w:cs="Tahoma"/>
        </w:rPr>
      </w:pPr>
    </w:p>
    <w:p w14:paraId="4D8100EC" w14:textId="3E10B1EF" w:rsidR="00FF1B6B" w:rsidRPr="00F929E4" w:rsidRDefault="00FF1B6B" w:rsidP="0028050B">
      <w:pPr>
        <w:pStyle w:val="bllcislovany"/>
        <w:keepNext/>
        <w:numPr>
          <w:ilvl w:val="0"/>
          <w:numId w:val="0"/>
        </w:numPr>
        <w:spacing w:before="0" w:after="0"/>
        <w:rPr>
          <w:rFonts w:ascii="Tahoma" w:hAnsi="Tahoma" w:cs="Tahoma"/>
          <w:sz w:val="20"/>
          <w:szCs w:val="20"/>
          <w:lang w:val="sk-SK"/>
        </w:rPr>
      </w:pPr>
    </w:p>
    <w:sectPr w:rsidR="00FF1B6B" w:rsidRPr="00F929E4" w:rsidSect="00F823E5">
      <w:pgSz w:w="11906" w:h="16838" w:code="9"/>
      <w:pgMar w:top="1134" w:right="1134" w:bottom="1134" w:left="1134" w:header="709" w:footer="510" w:gutter="0"/>
      <w:pgNumType w:start="1" w:chapStyle="1" w:chapSep="period"/>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A6E950" w14:textId="77777777" w:rsidR="00F823E5" w:rsidRDefault="00F823E5" w:rsidP="001118A2">
      <w:r>
        <w:separator/>
      </w:r>
    </w:p>
  </w:endnote>
  <w:endnote w:type="continuationSeparator" w:id="0">
    <w:p w14:paraId="5F6CDA31" w14:textId="77777777" w:rsidR="00F823E5" w:rsidRDefault="00F823E5" w:rsidP="00111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G Times (W1)">
    <w:altName w:val="Times New Roman"/>
    <w:panose1 w:val="00000000000000000000"/>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ヒラギノ角ゴ Pro W3">
    <w:altName w:val="Yu Gothic"/>
    <w:charset w:val="80"/>
    <w:family w:val="auto"/>
    <w:pitch w:val="variable"/>
    <w:sig w:usb0="E00002FF" w:usb1="7AC7FFFF" w:usb2="00000012" w:usb3="00000000" w:csb0="0002000D"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C98038" w14:textId="77777777" w:rsidR="00A33733" w:rsidRDefault="00A33733" w:rsidP="00382F01">
    <w:pPr>
      <w:pStyle w:val="Zpat"/>
      <w:jc w:val="right"/>
      <w:rPr>
        <w:rFonts w:ascii="Arial" w:hAnsi="Arial" w:cs="Arial"/>
        <w:color w:val="808080"/>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813047" w14:textId="77777777" w:rsidR="00F823E5" w:rsidRDefault="00F823E5" w:rsidP="001118A2">
      <w:r>
        <w:separator/>
      </w:r>
    </w:p>
  </w:footnote>
  <w:footnote w:type="continuationSeparator" w:id="0">
    <w:p w14:paraId="4784613A" w14:textId="77777777" w:rsidR="00F823E5" w:rsidRDefault="00F823E5" w:rsidP="001118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8E00A4" w14:textId="77777777" w:rsidR="00A33733" w:rsidRDefault="00A3373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507655F6"/>
    <w:lvl w:ilvl="0">
      <w:start w:val="1"/>
      <w:numFmt w:val="decimal"/>
      <w:pStyle w:val="slovanseznam"/>
      <w:lvlText w:val="%1."/>
      <w:lvlJc w:val="left"/>
      <w:pPr>
        <w:tabs>
          <w:tab w:val="num" w:pos="360"/>
        </w:tabs>
        <w:ind w:left="360" w:hanging="360"/>
      </w:pPr>
    </w:lvl>
  </w:abstractNum>
  <w:abstractNum w:abstractNumId="1" w15:restartNumberingAfterBreak="0">
    <w:nsid w:val="00000001"/>
    <w:multiLevelType w:val="multilevel"/>
    <w:tmpl w:val="00000001"/>
    <w:name w:val="WW8Num1"/>
    <w:lvl w:ilvl="0">
      <w:start w:val="2"/>
      <w:numFmt w:val="decimal"/>
      <w:lvlText w:val="%1"/>
      <w:lvlJc w:val="left"/>
      <w:pPr>
        <w:tabs>
          <w:tab w:val="num" w:pos="839"/>
        </w:tabs>
        <w:ind w:left="839" w:hanging="555"/>
      </w:pPr>
    </w:lvl>
    <w:lvl w:ilvl="1">
      <w:start w:val="2"/>
      <w:numFmt w:val="decimal"/>
      <w:lvlText w:val="%1.%2"/>
      <w:lvlJc w:val="left"/>
      <w:pPr>
        <w:tabs>
          <w:tab w:val="num" w:pos="839"/>
        </w:tabs>
        <w:ind w:left="839" w:hanging="555"/>
      </w:pPr>
    </w:lvl>
    <w:lvl w:ilvl="2">
      <w:start w:val="1"/>
      <w:numFmt w:val="upperLetter"/>
      <w:lvlText w:val="%1.%2.%3"/>
      <w:lvlJc w:val="left"/>
      <w:pPr>
        <w:tabs>
          <w:tab w:val="num" w:pos="1004"/>
        </w:tabs>
        <w:ind w:left="1004" w:hanging="720"/>
      </w:pPr>
    </w:lvl>
    <w:lvl w:ilvl="3">
      <w:start w:val="1"/>
      <w:numFmt w:val="upperLetter"/>
      <w:lvlText w:val="%1.%2.%3.%4"/>
      <w:lvlJc w:val="left"/>
      <w:pPr>
        <w:tabs>
          <w:tab w:val="num" w:pos="1004"/>
        </w:tabs>
        <w:ind w:left="1004" w:hanging="720"/>
      </w:pPr>
    </w:lvl>
    <w:lvl w:ilvl="4">
      <w:start w:val="1"/>
      <w:numFmt w:val="decimal"/>
      <w:lvlText w:val="%1.%2.%3.%4.%5"/>
      <w:lvlJc w:val="left"/>
      <w:pPr>
        <w:tabs>
          <w:tab w:val="num" w:pos="1364"/>
        </w:tabs>
        <w:ind w:left="1364" w:hanging="1080"/>
      </w:pPr>
    </w:lvl>
    <w:lvl w:ilvl="5">
      <w:start w:val="1"/>
      <w:numFmt w:val="decimal"/>
      <w:lvlText w:val="%1.%2.%3.%4.%5.%6"/>
      <w:lvlJc w:val="left"/>
      <w:pPr>
        <w:tabs>
          <w:tab w:val="num" w:pos="1364"/>
        </w:tabs>
        <w:ind w:left="1364" w:hanging="1080"/>
      </w:pPr>
    </w:lvl>
    <w:lvl w:ilvl="6">
      <w:start w:val="1"/>
      <w:numFmt w:val="decimal"/>
      <w:lvlText w:val="%1.%2.%3.%4.%5.%6.%7"/>
      <w:lvlJc w:val="left"/>
      <w:pPr>
        <w:tabs>
          <w:tab w:val="num" w:pos="1724"/>
        </w:tabs>
        <w:ind w:left="1724" w:hanging="1440"/>
      </w:pPr>
    </w:lvl>
    <w:lvl w:ilvl="7">
      <w:start w:val="1"/>
      <w:numFmt w:val="decimal"/>
      <w:lvlText w:val="%1.%2.%3.%4.%5.%6.%7.%8"/>
      <w:lvlJc w:val="left"/>
      <w:pPr>
        <w:tabs>
          <w:tab w:val="num" w:pos="1724"/>
        </w:tabs>
        <w:ind w:left="1724" w:hanging="1440"/>
      </w:pPr>
    </w:lvl>
    <w:lvl w:ilvl="8">
      <w:start w:val="1"/>
      <w:numFmt w:val="decimal"/>
      <w:lvlText w:val="%1.%2.%3.%4.%5.%6.%7.%8.%9"/>
      <w:lvlJc w:val="left"/>
      <w:pPr>
        <w:tabs>
          <w:tab w:val="num" w:pos="2084"/>
        </w:tabs>
        <w:ind w:left="2084" w:hanging="1800"/>
      </w:pPr>
    </w:lvl>
  </w:abstractNum>
  <w:abstractNum w:abstractNumId="2" w15:restartNumberingAfterBreak="0">
    <w:nsid w:val="00000003"/>
    <w:multiLevelType w:val="multilevel"/>
    <w:tmpl w:val="C2DC234E"/>
    <w:name w:val="WW8Num3"/>
    <w:lvl w:ilvl="0">
      <w:start w:val="2"/>
      <w:numFmt w:val="decimal"/>
      <w:lvlText w:val="%1"/>
      <w:lvlJc w:val="left"/>
      <w:pPr>
        <w:tabs>
          <w:tab w:val="num" w:pos="567"/>
        </w:tabs>
        <w:ind w:left="567" w:hanging="567"/>
      </w:pPr>
      <w:rPr>
        <w:rFonts w:ascii="Arial" w:hAnsi="Arial"/>
        <w:b/>
        <w:i w:val="0"/>
        <w:color w:val="auto"/>
        <w:sz w:val="22"/>
      </w:rPr>
    </w:lvl>
    <w:lvl w:ilvl="1">
      <w:start w:val="1"/>
      <w:numFmt w:val="decimal"/>
      <w:lvlText w:val="%1.%2"/>
      <w:lvlJc w:val="left"/>
      <w:pPr>
        <w:tabs>
          <w:tab w:val="num" w:pos="709"/>
        </w:tabs>
        <w:ind w:left="709" w:hanging="567"/>
      </w:pPr>
      <w:rPr>
        <w:rFonts w:ascii="Times New Roman" w:hAnsi="Times New Roman" w:cs="Times New Roman" w:hint="default"/>
        <w:b w:val="0"/>
        <w:i w:val="0"/>
        <w:sz w:val="22"/>
        <w:szCs w:val="22"/>
      </w:rPr>
    </w:lvl>
    <w:lvl w:ilvl="2">
      <w:start w:val="1"/>
      <w:numFmt w:val="decimal"/>
      <w:lvlText w:val="%1.%2.%3."/>
      <w:lvlJc w:val="left"/>
      <w:pPr>
        <w:tabs>
          <w:tab w:val="num" w:pos="1418"/>
        </w:tabs>
        <w:ind w:left="1418" w:hanging="567"/>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15:restartNumberingAfterBreak="0">
    <w:nsid w:val="00000004"/>
    <w:multiLevelType w:val="multilevel"/>
    <w:tmpl w:val="00000004"/>
    <w:name w:val="WW8Num4"/>
    <w:lvl w:ilvl="0">
      <w:start w:val="3"/>
      <w:numFmt w:val="decimal"/>
      <w:lvlText w:val="%1"/>
      <w:lvlJc w:val="left"/>
      <w:pPr>
        <w:tabs>
          <w:tab w:val="num" w:pos="567"/>
        </w:tabs>
        <w:ind w:left="567" w:hanging="567"/>
      </w:pPr>
      <w:rPr>
        <w:rFonts w:ascii="Wingdings" w:hAnsi="Wingdings"/>
      </w:rPr>
    </w:lvl>
    <w:lvl w:ilvl="1">
      <w:start w:val="3"/>
      <w:numFmt w:val="decimal"/>
      <w:lvlText w:val="%1.%2"/>
      <w:lvlJc w:val="left"/>
      <w:pPr>
        <w:tabs>
          <w:tab w:val="num" w:pos="567"/>
        </w:tabs>
        <w:ind w:left="567" w:hanging="567"/>
      </w:pPr>
      <w:rPr>
        <w:rFonts w:ascii="Arial" w:hAnsi="Arial"/>
        <w:b w:val="0"/>
        <w:i w:val="0"/>
        <w:sz w:val="2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15:restartNumberingAfterBreak="0">
    <w:nsid w:val="00000006"/>
    <w:multiLevelType w:val="multilevel"/>
    <w:tmpl w:val="00000006"/>
    <w:name w:val="WW8Num6"/>
    <w:lvl w:ilvl="0">
      <w:start w:val="1"/>
      <w:numFmt w:val="lowerLetter"/>
      <w:lvlText w:val="%1)"/>
      <w:lvlJc w:val="left"/>
      <w:pPr>
        <w:tabs>
          <w:tab w:val="num" w:pos="1227"/>
        </w:tabs>
        <w:ind w:left="1227" w:hanging="720"/>
      </w:pPr>
    </w:lvl>
    <w:lvl w:ilvl="1">
      <w:start w:val="1"/>
      <w:numFmt w:val="lowerLetter"/>
      <w:lvlText w:val="%2."/>
      <w:lvlJc w:val="left"/>
      <w:pPr>
        <w:tabs>
          <w:tab w:val="num" w:pos="1587"/>
        </w:tabs>
        <w:ind w:left="1587" w:hanging="360"/>
      </w:pPr>
    </w:lvl>
    <w:lvl w:ilvl="2">
      <w:start w:val="1"/>
      <w:numFmt w:val="lowerRoman"/>
      <w:lvlText w:val="%3."/>
      <w:lvlJc w:val="right"/>
      <w:pPr>
        <w:tabs>
          <w:tab w:val="num" w:pos="2307"/>
        </w:tabs>
        <w:ind w:left="2307" w:hanging="180"/>
      </w:pPr>
    </w:lvl>
    <w:lvl w:ilvl="3">
      <w:start w:val="1"/>
      <w:numFmt w:val="decimal"/>
      <w:lvlText w:val="%4."/>
      <w:lvlJc w:val="left"/>
      <w:pPr>
        <w:tabs>
          <w:tab w:val="num" w:pos="3027"/>
        </w:tabs>
        <w:ind w:left="3027" w:hanging="360"/>
      </w:pPr>
    </w:lvl>
    <w:lvl w:ilvl="4">
      <w:start w:val="1"/>
      <w:numFmt w:val="lowerLetter"/>
      <w:lvlText w:val="%5."/>
      <w:lvlJc w:val="left"/>
      <w:pPr>
        <w:tabs>
          <w:tab w:val="num" w:pos="3747"/>
        </w:tabs>
        <w:ind w:left="3747" w:hanging="360"/>
      </w:pPr>
    </w:lvl>
    <w:lvl w:ilvl="5">
      <w:start w:val="1"/>
      <w:numFmt w:val="lowerRoman"/>
      <w:lvlText w:val="%6."/>
      <w:lvlJc w:val="right"/>
      <w:pPr>
        <w:tabs>
          <w:tab w:val="num" w:pos="4467"/>
        </w:tabs>
        <w:ind w:left="4467" w:hanging="180"/>
      </w:pPr>
    </w:lvl>
    <w:lvl w:ilvl="6">
      <w:start w:val="1"/>
      <w:numFmt w:val="decimal"/>
      <w:lvlText w:val="%7."/>
      <w:lvlJc w:val="left"/>
      <w:pPr>
        <w:tabs>
          <w:tab w:val="num" w:pos="5187"/>
        </w:tabs>
        <w:ind w:left="5187" w:hanging="360"/>
      </w:pPr>
    </w:lvl>
    <w:lvl w:ilvl="7">
      <w:start w:val="1"/>
      <w:numFmt w:val="lowerLetter"/>
      <w:lvlText w:val="%8."/>
      <w:lvlJc w:val="left"/>
      <w:pPr>
        <w:tabs>
          <w:tab w:val="num" w:pos="5907"/>
        </w:tabs>
        <w:ind w:left="5907" w:hanging="360"/>
      </w:pPr>
    </w:lvl>
    <w:lvl w:ilvl="8">
      <w:start w:val="1"/>
      <w:numFmt w:val="lowerRoman"/>
      <w:lvlText w:val="%9."/>
      <w:lvlJc w:val="right"/>
      <w:pPr>
        <w:tabs>
          <w:tab w:val="num" w:pos="6627"/>
        </w:tabs>
        <w:ind w:left="6627" w:hanging="180"/>
      </w:pPr>
    </w:lvl>
  </w:abstractNum>
  <w:abstractNum w:abstractNumId="5" w15:restartNumberingAfterBreak="0">
    <w:nsid w:val="00000008"/>
    <w:multiLevelType w:val="multilevel"/>
    <w:tmpl w:val="F6CEEF2A"/>
    <w:name w:val="WW8Num8"/>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000000A"/>
    <w:multiLevelType w:val="multilevel"/>
    <w:tmpl w:val="0000000A"/>
    <w:name w:val="WW8Num10"/>
    <w:lvl w:ilvl="0">
      <w:start w:val="6"/>
      <w:numFmt w:val="decimal"/>
      <w:lvlText w:val="%1"/>
      <w:lvlJc w:val="left"/>
      <w:pPr>
        <w:tabs>
          <w:tab w:val="num" w:pos="360"/>
        </w:tabs>
        <w:ind w:left="360" w:hanging="360"/>
      </w:pPr>
    </w:lvl>
    <w:lvl w:ilvl="1">
      <w:start w:val="4"/>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0000000C"/>
    <w:multiLevelType w:val="multilevel"/>
    <w:tmpl w:val="0000000C"/>
    <w:name w:val="WW8Num12"/>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03A73A74"/>
    <w:multiLevelType w:val="hybridMultilevel"/>
    <w:tmpl w:val="3438CD8C"/>
    <w:lvl w:ilvl="0" w:tplc="92983DFA">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50077AB"/>
    <w:multiLevelType w:val="hybridMultilevel"/>
    <w:tmpl w:val="3438CD8C"/>
    <w:lvl w:ilvl="0" w:tplc="92983DFA">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B752067"/>
    <w:multiLevelType w:val="multilevel"/>
    <w:tmpl w:val="9CF6084A"/>
    <w:lvl w:ilvl="0">
      <w:start w:val="1"/>
      <w:numFmt w:val="decimal"/>
      <w:pStyle w:val="ClanekC"/>
      <w:lvlText w:val="ČLÁNOK %1"/>
      <w:lvlJc w:val="left"/>
      <w:pPr>
        <w:tabs>
          <w:tab w:val="num" w:pos="1440"/>
        </w:tabs>
        <w:ind w:left="1260" w:hanging="900"/>
      </w:pPr>
      <w:rPr>
        <w:rFonts w:ascii="Arial Narrow" w:hAnsi="Arial Narrow" w:cs="Arial Narrow" w:hint="default"/>
        <w:b/>
        <w:bCs/>
        <w:i w:val="0"/>
        <w:iCs w:val="0"/>
        <w:sz w:val="24"/>
        <w:szCs w:val="24"/>
      </w:rPr>
    </w:lvl>
    <w:lvl w:ilvl="1">
      <w:start w:val="1"/>
      <w:numFmt w:val="decimal"/>
      <w:lvlText w:val="%1.%2"/>
      <w:lvlJc w:val="left"/>
      <w:pPr>
        <w:tabs>
          <w:tab w:val="num" w:pos="1260"/>
        </w:tabs>
        <w:ind w:left="1260" w:hanging="900"/>
      </w:pPr>
      <w:rPr>
        <w:rFonts w:hint="default"/>
        <w:color w:val="auto"/>
      </w:rPr>
    </w:lvl>
    <w:lvl w:ilvl="2">
      <w:start w:val="1"/>
      <w:numFmt w:val="decimal"/>
      <w:lvlText w:val="%1.%2.%3"/>
      <w:lvlJc w:val="left"/>
      <w:pPr>
        <w:tabs>
          <w:tab w:val="num" w:pos="1260"/>
        </w:tabs>
        <w:ind w:left="1260" w:hanging="900"/>
      </w:pPr>
      <w:rPr>
        <w:rFonts w:hint="default"/>
        <w:sz w:val="22"/>
      </w:rPr>
    </w:lvl>
    <w:lvl w:ilvl="3">
      <w:start w:val="1"/>
      <w:numFmt w:val="decimal"/>
      <w:lvlText w:val="%1.%2.%3.%4"/>
      <w:lvlJc w:val="left"/>
      <w:pPr>
        <w:tabs>
          <w:tab w:val="num" w:pos="1260"/>
        </w:tabs>
        <w:ind w:left="1260" w:hanging="90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11" w15:restartNumberingAfterBreak="0">
    <w:nsid w:val="2445111B"/>
    <w:multiLevelType w:val="hybridMultilevel"/>
    <w:tmpl w:val="F01CE5B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27773EE8"/>
    <w:multiLevelType w:val="hybridMultilevel"/>
    <w:tmpl w:val="1B3AC74C"/>
    <w:lvl w:ilvl="0" w:tplc="04090019">
      <w:start w:val="1"/>
      <w:numFmt w:val="lowerLetter"/>
      <w:lvlText w:val="%1."/>
      <w:lvlJc w:val="left"/>
      <w:pPr>
        <w:ind w:left="1068" w:hanging="360"/>
      </w:pPr>
      <w:rPr>
        <w:b w:val="0"/>
      </w:r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3" w15:restartNumberingAfterBreak="0">
    <w:nsid w:val="2A7F0E98"/>
    <w:multiLevelType w:val="hybridMultilevel"/>
    <w:tmpl w:val="FEC2124E"/>
    <w:lvl w:ilvl="0" w:tplc="92983DFA">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BE20A69"/>
    <w:multiLevelType w:val="multilevel"/>
    <w:tmpl w:val="2B5499E0"/>
    <w:lvl w:ilvl="0">
      <w:start w:val="1"/>
      <w:numFmt w:val="decimal"/>
      <w:lvlText w:val="%1."/>
      <w:lvlJc w:val="left"/>
      <w:pPr>
        <w:tabs>
          <w:tab w:val="num" w:pos="360"/>
        </w:tabs>
        <w:ind w:left="360" w:hanging="360"/>
      </w:pPr>
      <w:rPr>
        <w:rFonts w:hint="default"/>
        <w:b/>
        <w:sz w:val="24"/>
        <w:szCs w:val="24"/>
      </w:rPr>
    </w:lvl>
    <w:lvl w:ilvl="1">
      <w:start w:val="1"/>
      <w:numFmt w:val="bullet"/>
      <w:lvlText w:val=""/>
      <w:lvlJc w:val="left"/>
      <w:pPr>
        <w:tabs>
          <w:tab w:val="num" w:pos="792"/>
        </w:tabs>
        <w:ind w:left="3062" w:hanging="1758"/>
      </w:pPr>
      <w:rPr>
        <w:rFonts w:ascii="Symbol" w:hAnsi="Symbol" w:hint="default"/>
        <w:b w:val="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3FE62E58"/>
    <w:multiLevelType w:val="multilevel"/>
    <w:tmpl w:val="0802702E"/>
    <w:lvl w:ilvl="0">
      <w:start w:val="1"/>
      <w:numFmt w:val="decimal"/>
      <w:pStyle w:val="bllcislovany"/>
      <w:lvlText w:val="%1."/>
      <w:lvlJc w:val="left"/>
      <w:pPr>
        <w:tabs>
          <w:tab w:val="num" w:pos="360"/>
        </w:tabs>
      </w:pPr>
      <w:rPr>
        <w:b/>
        <w:bCs/>
        <w:i w:val="0"/>
        <w:iCs w:val="0"/>
      </w:rPr>
    </w:lvl>
    <w:lvl w:ilvl="1">
      <w:start w:val="1"/>
      <w:numFmt w:val="decimal"/>
      <w:lvlText w:val="%1.%2"/>
      <w:lvlJc w:val="left"/>
      <w:pPr>
        <w:tabs>
          <w:tab w:val="num" w:pos="851"/>
        </w:tabs>
        <w:ind w:left="851" w:hanging="851"/>
      </w:pPr>
      <w:rPr>
        <w:b/>
        <w:bCs/>
        <w:i w:val="0"/>
        <w:iCs w:val="0"/>
      </w:rPr>
    </w:lvl>
    <w:lvl w:ilvl="2">
      <w:start w:val="1"/>
      <w:numFmt w:val="decimal"/>
      <w:lvlText w:val="%1.%2.%3"/>
      <w:lvlJc w:val="left"/>
      <w:pPr>
        <w:tabs>
          <w:tab w:val="num" w:pos="1418"/>
        </w:tabs>
        <w:ind w:left="1418" w:hanging="567"/>
      </w:pPr>
      <w:rPr>
        <w:rFonts w:ascii="Arial Narrow" w:hAnsi="Arial Narrow" w:cs="Arial Narrow" w:hint="default"/>
        <w:b w:val="0"/>
        <w:bCs w:val="0"/>
        <w:i w:val="0"/>
        <w:iCs w:val="0"/>
      </w:rPr>
    </w:lvl>
    <w:lvl w:ilvl="3">
      <w:start w:val="1"/>
      <w:numFmt w:val="decimal"/>
      <w:lvlText w:val="%1.%2.%3.%4"/>
      <w:lvlJc w:val="left"/>
      <w:pPr>
        <w:tabs>
          <w:tab w:val="num" w:pos="720"/>
        </w:tabs>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16" w15:restartNumberingAfterBreak="0">
    <w:nsid w:val="44FB031B"/>
    <w:multiLevelType w:val="hybridMultilevel"/>
    <w:tmpl w:val="9E20A252"/>
    <w:lvl w:ilvl="0" w:tplc="D154334C">
      <w:start w:val="1"/>
      <w:numFmt w:val="lowerLetter"/>
      <w:lvlText w:val="%1)"/>
      <w:lvlJc w:val="left"/>
      <w:pPr>
        <w:ind w:left="720" w:hanging="360"/>
      </w:pPr>
      <w:rPr>
        <w:rFonts w:hint="default"/>
        <w:b w:val="0"/>
        <w:sz w:val="22"/>
        <w:szCs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472512E1"/>
    <w:multiLevelType w:val="hybridMultilevel"/>
    <w:tmpl w:val="45D46B8A"/>
    <w:lvl w:ilvl="0" w:tplc="C7DAA818">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4DCF4256"/>
    <w:multiLevelType w:val="hybridMultilevel"/>
    <w:tmpl w:val="3438CD8C"/>
    <w:lvl w:ilvl="0" w:tplc="92983DFA">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3082F2C"/>
    <w:multiLevelType w:val="hybridMultilevel"/>
    <w:tmpl w:val="55B8F514"/>
    <w:lvl w:ilvl="0" w:tplc="FFFFFFFF">
      <w:start w:val="1"/>
      <w:numFmt w:val="bullet"/>
      <w:pStyle w:val="Odrazka15"/>
      <w:lvlText w:val=""/>
      <w:lvlJc w:val="left"/>
      <w:pPr>
        <w:tabs>
          <w:tab w:val="num" w:pos="1985"/>
        </w:tabs>
        <w:ind w:left="851" w:firstLine="851"/>
      </w:pPr>
      <w:rPr>
        <w:rFonts w:ascii="Symbol" w:hAnsi="Symbol" w:hint="default"/>
      </w:rPr>
    </w:lvl>
    <w:lvl w:ilvl="1" w:tplc="FFFFFFFF" w:tentative="1">
      <w:start w:val="1"/>
      <w:numFmt w:val="bullet"/>
      <w:lvlText w:val="o"/>
      <w:lvlJc w:val="left"/>
      <w:pPr>
        <w:tabs>
          <w:tab w:val="num" w:pos="2291"/>
        </w:tabs>
        <w:ind w:left="2291" w:hanging="360"/>
      </w:pPr>
      <w:rPr>
        <w:rFonts w:ascii="Courier New" w:hAnsi="Courier New" w:cs="Tahoma" w:hint="default"/>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cs="Tahoma"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cs="Tahoma"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20" w15:restartNumberingAfterBreak="0">
    <w:nsid w:val="627F7952"/>
    <w:multiLevelType w:val="hybridMultilevel"/>
    <w:tmpl w:val="CBA893EE"/>
    <w:lvl w:ilvl="0" w:tplc="E056CE8E">
      <w:start w:val="1"/>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3E045E8"/>
    <w:multiLevelType w:val="multilevel"/>
    <w:tmpl w:val="B8147812"/>
    <w:lvl w:ilvl="0">
      <w:start w:val="1"/>
      <w:numFmt w:val="decimal"/>
      <w:pStyle w:val="2Nadpis"/>
      <w:lvlText w:val="%1."/>
      <w:lvlJc w:val="left"/>
      <w:pPr>
        <w:tabs>
          <w:tab w:val="num" w:pos="360"/>
        </w:tabs>
        <w:ind w:left="360" w:hanging="360"/>
      </w:pPr>
      <w:rPr>
        <w:rFonts w:hint="default"/>
        <w:b/>
        <w:sz w:val="24"/>
        <w:szCs w:val="24"/>
      </w:rPr>
    </w:lvl>
    <w:lvl w:ilvl="1">
      <w:start w:val="1"/>
      <w:numFmt w:val="decimal"/>
      <w:lvlText w:val="%1.%2."/>
      <w:lvlJc w:val="left"/>
      <w:pPr>
        <w:tabs>
          <w:tab w:val="num" w:pos="792"/>
        </w:tabs>
        <w:ind w:left="3062" w:hanging="1758"/>
      </w:pPr>
      <w:rPr>
        <w:rFonts w:hint="default"/>
        <w:b w:val="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641C4325"/>
    <w:multiLevelType w:val="hybridMultilevel"/>
    <w:tmpl w:val="2996AA64"/>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3" w15:restartNumberingAfterBreak="0">
    <w:nsid w:val="683336F5"/>
    <w:multiLevelType w:val="hybridMultilevel"/>
    <w:tmpl w:val="3438CD8C"/>
    <w:lvl w:ilvl="0" w:tplc="92983DFA">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D952ADA"/>
    <w:multiLevelType w:val="hybridMultilevel"/>
    <w:tmpl w:val="3438CD8C"/>
    <w:lvl w:ilvl="0" w:tplc="92983DFA">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72056B4E"/>
    <w:multiLevelType w:val="multilevel"/>
    <w:tmpl w:val="041B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74A64F1F"/>
    <w:multiLevelType w:val="hybridMultilevel"/>
    <w:tmpl w:val="FEC2124E"/>
    <w:lvl w:ilvl="0" w:tplc="92983DFA">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78D14A9D"/>
    <w:multiLevelType w:val="hybridMultilevel"/>
    <w:tmpl w:val="FEC2124E"/>
    <w:lvl w:ilvl="0" w:tplc="92983DFA">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7FCC06F3"/>
    <w:multiLevelType w:val="hybridMultilevel"/>
    <w:tmpl w:val="AD02C300"/>
    <w:lvl w:ilvl="0" w:tplc="041B0001">
      <w:start w:val="1"/>
      <w:numFmt w:val="bullet"/>
      <w:lvlText w:val=""/>
      <w:lvlJc w:val="left"/>
      <w:pPr>
        <w:ind w:left="1037" w:hanging="360"/>
      </w:pPr>
      <w:rPr>
        <w:rFonts w:ascii="Symbol" w:hAnsi="Symbol" w:hint="default"/>
      </w:rPr>
    </w:lvl>
    <w:lvl w:ilvl="1" w:tplc="041B0003">
      <w:start w:val="1"/>
      <w:numFmt w:val="bullet"/>
      <w:lvlText w:val="o"/>
      <w:lvlJc w:val="left"/>
      <w:pPr>
        <w:ind w:left="1757" w:hanging="360"/>
      </w:pPr>
      <w:rPr>
        <w:rFonts w:ascii="Courier New" w:hAnsi="Courier New" w:cs="Courier New" w:hint="default"/>
      </w:rPr>
    </w:lvl>
    <w:lvl w:ilvl="2" w:tplc="041B0005" w:tentative="1">
      <w:start w:val="1"/>
      <w:numFmt w:val="bullet"/>
      <w:lvlText w:val=""/>
      <w:lvlJc w:val="left"/>
      <w:pPr>
        <w:ind w:left="2477" w:hanging="360"/>
      </w:pPr>
      <w:rPr>
        <w:rFonts w:ascii="Wingdings" w:hAnsi="Wingdings" w:hint="default"/>
      </w:rPr>
    </w:lvl>
    <w:lvl w:ilvl="3" w:tplc="041B0001" w:tentative="1">
      <w:start w:val="1"/>
      <w:numFmt w:val="bullet"/>
      <w:lvlText w:val=""/>
      <w:lvlJc w:val="left"/>
      <w:pPr>
        <w:ind w:left="3197" w:hanging="360"/>
      </w:pPr>
      <w:rPr>
        <w:rFonts w:ascii="Symbol" w:hAnsi="Symbol" w:hint="default"/>
      </w:rPr>
    </w:lvl>
    <w:lvl w:ilvl="4" w:tplc="041B0003" w:tentative="1">
      <w:start w:val="1"/>
      <w:numFmt w:val="bullet"/>
      <w:lvlText w:val="o"/>
      <w:lvlJc w:val="left"/>
      <w:pPr>
        <w:ind w:left="3917" w:hanging="360"/>
      </w:pPr>
      <w:rPr>
        <w:rFonts w:ascii="Courier New" w:hAnsi="Courier New" w:cs="Courier New" w:hint="default"/>
      </w:rPr>
    </w:lvl>
    <w:lvl w:ilvl="5" w:tplc="041B0005" w:tentative="1">
      <w:start w:val="1"/>
      <w:numFmt w:val="bullet"/>
      <w:lvlText w:val=""/>
      <w:lvlJc w:val="left"/>
      <w:pPr>
        <w:ind w:left="4637" w:hanging="360"/>
      </w:pPr>
      <w:rPr>
        <w:rFonts w:ascii="Wingdings" w:hAnsi="Wingdings" w:hint="default"/>
      </w:rPr>
    </w:lvl>
    <w:lvl w:ilvl="6" w:tplc="041B0001" w:tentative="1">
      <w:start w:val="1"/>
      <w:numFmt w:val="bullet"/>
      <w:lvlText w:val=""/>
      <w:lvlJc w:val="left"/>
      <w:pPr>
        <w:ind w:left="5357" w:hanging="360"/>
      </w:pPr>
      <w:rPr>
        <w:rFonts w:ascii="Symbol" w:hAnsi="Symbol" w:hint="default"/>
      </w:rPr>
    </w:lvl>
    <w:lvl w:ilvl="7" w:tplc="041B0003" w:tentative="1">
      <w:start w:val="1"/>
      <w:numFmt w:val="bullet"/>
      <w:lvlText w:val="o"/>
      <w:lvlJc w:val="left"/>
      <w:pPr>
        <w:ind w:left="6077" w:hanging="360"/>
      </w:pPr>
      <w:rPr>
        <w:rFonts w:ascii="Courier New" w:hAnsi="Courier New" w:cs="Courier New" w:hint="default"/>
      </w:rPr>
    </w:lvl>
    <w:lvl w:ilvl="8" w:tplc="041B0005" w:tentative="1">
      <w:start w:val="1"/>
      <w:numFmt w:val="bullet"/>
      <w:lvlText w:val=""/>
      <w:lvlJc w:val="left"/>
      <w:pPr>
        <w:ind w:left="6797" w:hanging="360"/>
      </w:pPr>
      <w:rPr>
        <w:rFonts w:ascii="Wingdings" w:hAnsi="Wingdings" w:hint="default"/>
      </w:rPr>
    </w:lvl>
  </w:abstractNum>
  <w:num w:numId="1" w16cid:durableId="1952083376">
    <w:abstractNumId w:val="21"/>
  </w:num>
  <w:num w:numId="2" w16cid:durableId="1593122878">
    <w:abstractNumId w:val="0"/>
  </w:num>
  <w:num w:numId="3" w16cid:durableId="209998003">
    <w:abstractNumId w:val="25"/>
  </w:num>
  <w:num w:numId="4" w16cid:durableId="63440608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86327963">
    <w:abstractNumId w:val="21"/>
    <w:lvlOverride w:ilvl="0">
      <w:lvl w:ilvl="0">
        <w:start w:val="1"/>
        <w:numFmt w:val="decimal"/>
        <w:pStyle w:val="2Nadpis"/>
        <w:lvlText w:val="%1."/>
        <w:lvlJc w:val="left"/>
        <w:pPr>
          <w:tabs>
            <w:tab w:val="num" w:pos="360"/>
          </w:tabs>
          <w:ind w:left="360" w:hanging="360"/>
        </w:pPr>
        <w:rPr>
          <w:rFonts w:hint="default"/>
          <w:b/>
        </w:rPr>
      </w:lvl>
    </w:lvlOverride>
    <w:lvlOverride w:ilvl="1">
      <w:lvl w:ilvl="1">
        <w:start w:val="1"/>
        <w:numFmt w:val="decimal"/>
        <w:lvlText w:val="%1.%2."/>
        <w:lvlJc w:val="left"/>
        <w:pPr>
          <w:tabs>
            <w:tab w:val="num" w:pos="792"/>
          </w:tabs>
          <w:ind w:left="3062" w:hanging="1758"/>
        </w:pPr>
        <w:rPr>
          <w:rFonts w:hint="default"/>
          <w:b w:val="0"/>
          <w:color w:val="auto"/>
          <w:sz w:val="22"/>
          <w:szCs w:val="22"/>
          <w:u w:color="FFFFFF"/>
          <w:effect w:val="none"/>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6" w16cid:durableId="1878270883">
    <w:abstractNumId w:val="21"/>
    <w:lvlOverride w:ilvl="0">
      <w:startOverride w:val="3"/>
    </w:lvlOverride>
  </w:num>
  <w:num w:numId="7" w16cid:durableId="475218910">
    <w:abstractNumId w:val="19"/>
  </w:num>
  <w:num w:numId="8" w16cid:durableId="615059669">
    <w:abstractNumId w:val="16"/>
  </w:num>
  <w:num w:numId="9" w16cid:durableId="739670711">
    <w:abstractNumId w:val="28"/>
  </w:num>
  <w:num w:numId="10" w16cid:durableId="424765238">
    <w:abstractNumId w:val="17"/>
  </w:num>
  <w:num w:numId="11" w16cid:durableId="679310276">
    <w:abstractNumId w:val="14"/>
  </w:num>
  <w:num w:numId="12" w16cid:durableId="1247182738">
    <w:abstractNumId w:val="15"/>
  </w:num>
  <w:num w:numId="13" w16cid:durableId="1769618391">
    <w:abstractNumId w:val="10"/>
  </w:num>
  <w:num w:numId="14" w16cid:durableId="1983457608">
    <w:abstractNumId w:val="27"/>
  </w:num>
  <w:num w:numId="15" w16cid:durableId="716705875">
    <w:abstractNumId w:val="13"/>
  </w:num>
  <w:num w:numId="16" w16cid:durableId="951011719">
    <w:abstractNumId w:val="26"/>
  </w:num>
  <w:num w:numId="17" w16cid:durableId="1914270603">
    <w:abstractNumId w:val="9"/>
  </w:num>
  <w:num w:numId="18" w16cid:durableId="1672292077">
    <w:abstractNumId w:val="24"/>
  </w:num>
  <w:num w:numId="19" w16cid:durableId="2047024613">
    <w:abstractNumId w:val="18"/>
  </w:num>
  <w:num w:numId="20" w16cid:durableId="1059399689">
    <w:abstractNumId w:val="8"/>
  </w:num>
  <w:num w:numId="21" w16cid:durableId="1146121256">
    <w:abstractNumId w:val="12"/>
  </w:num>
  <w:num w:numId="22" w16cid:durableId="2000382306">
    <w:abstractNumId w:val="23"/>
  </w:num>
  <w:num w:numId="23" w16cid:durableId="1042678361">
    <w:abstractNumId w:val="21"/>
  </w:num>
  <w:num w:numId="24" w16cid:durableId="1526824543">
    <w:abstractNumId w:val="21"/>
  </w:num>
  <w:num w:numId="25" w16cid:durableId="311563050">
    <w:abstractNumId w:val="21"/>
  </w:num>
  <w:num w:numId="26" w16cid:durableId="585384942">
    <w:abstractNumId w:val="21"/>
  </w:num>
  <w:num w:numId="27" w16cid:durableId="129859253">
    <w:abstractNumId w:val="21"/>
  </w:num>
  <w:num w:numId="28" w16cid:durableId="267153923">
    <w:abstractNumId w:val="21"/>
  </w:num>
  <w:num w:numId="29" w16cid:durableId="1848253742">
    <w:abstractNumId w:val="21"/>
  </w:num>
  <w:num w:numId="30" w16cid:durableId="706873688">
    <w:abstractNumId w:val="21"/>
  </w:num>
  <w:num w:numId="31" w16cid:durableId="1842308573">
    <w:abstractNumId w:val="21"/>
  </w:num>
  <w:num w:numId="32" w16cid:durableId="397017307">
    <w:abstractNumId w:val="21"/>
  </w:num>
  <w:num w:numId="33" w16cid:durableId="1107845487">
    <w:abstractNumId w:val="11"/>
  </w:num>
  <w:num w:numId="34" w16cid:durableId="1464156256">
    <w:abstractNumId w:val="22"/>
  </w:num>
  <w:num w:numId="35" w16cid:durableId="408967477">
    <w:abstractNumId w:val="21"/>
  </w:num>
  <w:num w:numId="36" w16cid:durableId="74741759">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F01"/>
    <w:rsid w:val="00004EDA"/>
    <w:rsid w:val="000064FB"/>
    <w:rsid w:val="00007A6C"/>
    <w:rsid w:val="00014545"/>
    <w:rsid w:val="00017D54"/>
    <w:rsid w:val="000221CA"/>
    <w:rsid w:val="000224C3"/>
    <w:rsid w:val="00031CBF"/>
    <w:rsid w:val="00033C6D"/>
    <w:rsid w:val="00035FE2"/>
    <w:rsid w:val="00036B1A"/>
    <w:rsid w:val="0004140F"/>
    <w:rsid w:val="00041D9E"/>
    <w:rsid w:val="00041DE3"/>
    <w:rsid w:val="00045762"/>
    <w:rsid w:val="00046516"/>
    <w:rsid w:val="000471CD"/>
    <w:rsid w:val="0005084C"/>
    <w:rsid w:val="00050C4B"/>
    <w:rsid w:val="000554AD"/>
    <w:rsid w:val="00065751"/>
    <w:rsid w:val="00066D77"/>
    <w:rsid w:val="00067E94"/>
    <w:rsid w:val="00071D4A"/>
    <w:rsid w:val="0007563C"/>
    <w:rsid w:val="000819F7"/>
    <w:rsid w:val="0008258A"/>
    <w:rsid w:val="00096337"/>
    <w:rsid w:val="000A7F79"/>
    <w:rsid w:val="000B3BFE"/>
    <w:rsid w:val="000B6FDF"/>
    <w:rsid w:val="000B7DD2"/>
    <w:rsid w:val="000C7FC4"/>
    <w:rsid w:val="000D173F"/>
    <w:rsid w:val="000D1786"/>
    <w:rsid w:val="000D20A4"/>
    <w:rsid w:val="000D2510"/>
    <w:rsid w:val="000E16AA"/>
    <w:rsid w:val="000E31B0"/>
    <w:rsid w:val="000E3C2D"/>
    <w:rsid w:val="000E55E5"/>
    <w:rsid w:val="000E5809"/>
    <w:rsid w:val="000E66E7"/>
    <w:rsid w:val="000F3248"/>
    <w:rsid w:val="000F72BF"/>
    <w:rsid w:val="00100775"/>
    <w:rsid w:val="001011EB"/>
    <w:rsid w:val="0010173C"/>
    <w:rsid w:val="001057FC"/>
    <w:rsid w:val="0010649D"/>
    <w:rsid w:val="001071F7"/>
    <w:rsid w:val="001118A2"/>
    <w:rsid w:val="001253AF"/>
    <w:rsid w:val="0012641C"/>
    <w:rsid w:val="0012649B"/>
    <w:rsid w:val="00130EEB"/>
    <w:rsid w:val="00133D7A"/>
    <w:rsid w:val="001364BB"/>
    <w:rsid w:val="00137D08"/>
    <w:rsid w:val="00140872"/>
    <w:rsid w:val="00156C2C"/>
    <w:rsid w:val="001577BE"/>
    <w:rsid w:val="0016094A"/>
    <w:rsid w:val="00163269"/>
    <w:rsid w:val="001637E2"/>
    <w:rsid w:val="001664D3"/>
    <w:rsid w:val="00166C11"/>
    <w:rsid w:val="00172291"/>
    <w:rsid w:val="00176836"/>
    <w:rsid w:val="00177B76"/>
    <w:rsid w:val="00183257"/>
    <w:rsid w:val="00191732"/>
    <w:rsid w:val="00194746"/>
    <w:rsid w:val="00197297"/>
    <w:rsid w:val="001A1E57"/>
    <w:rsid w:val="001A302D"/>
    <w:rsid w:val="001A42D6"/>
    <w:rsid w:val="001A7B44"/>
    <w:rsid w:val="001B013F"/>
    <w:rsid w:val="001C0E17"/>
    <w:rsid w:val="001C17B4"/>
    <w:rsid w:val="001C6319"/>
    <w:rsid w:val="001D2D1E"/>
    <w:rsid w:val="001D30E4"/>
    <w:rsid w:val="001D695B"/>
    <w:rsid w:val="001E019C"/>
    <w:rsid w:val="001E0C3F"/>
    <w:rsid w:val="001F036A"/>
    <w:rsid w:val="001F36FD"/>
    <w:rsid w:val="001F4FDA"/>
    <w:rsid w:val="001F7800"/>
    <w:rsid w:val="00201209"/>
    <w:rsid w:val="00202A78"/>
    <w:rsid w:val="00213DF1"/>
    <w:rsid w:val="0022210B"/>
    <w:rsid w:val="00222684"/>
    <w:rsid w:val="00226993"/>
    <w:rsid w:val="00226E1E"/>
    <w:rsid w:val="002276E0"/>
    <w:rsid w:val="002464A9"/>
    <w:rsid w:val="0024652B"/>
    <w:rsid w:val="00246AE5"/>
    <w:rsid w:val="002525DE"/>
    <w:rsid w:val="00254385"/>
    <w:rsid w:val="002549E2"/>
    <w:rsid w:val="00255A8D"/>
    <w:rsid w:val="00263706"/>
    <w:rsid w:val="00265104"/>
    <w:rsid w:val="0026526C"/>
    <w:rsid w:val="00267522"/>
    <w:rsid w:val="00273515"/>
    <w:rsid w:val="00274C9D"/>
    <w:rsid w:val="0028050B"/>
    <w:rsid w:val="002820F2"/>
    <w:rsid w:val="002834C9"/>
    <w:rsid w:val="0029208A"/>
    <w:rsid w:val="00294F95"/>
    <w:rsid w:val="0029681C"/>
    <w:rsid w:val="002A4A72"/>
    <w:rsid w:val="002B09EC"/>
    <w:rsid w:val="002B2E4F"/>
    <w:rsid w:val="002C2BCC"/>
    <w:rsid w:val="002C4687"/>
    <w:rsid w:val="002C4ABA"/>
    <w:rsid w:val="002C521C"/>
    <w:rsid w:val="002C5D79"/>
    <w:rsid w:val="002D0135"/>
    <w:rsid w:val="002D21FF"/>
    <w:rsid w:val="002E471B"/>
    <w:rsid w:val="002F1EF2"/>
    <w:rsid w:val="002F24B7"/>
    <w:rsid w:val="002F6AD1"/>
    <w:rsid w:val="002F75FD"/>
    <w:rsid w:val="00300E52"/>
    <w:rsid w:val="00307DC6"/>
    <w:rsid w:val="00310380"/>
    <w:rsid w:val="0031401D"/>
    <w:rsid w:val="003142F6"/>
    <w:rsid w:val="00323747"/>
    <w:rsid w:val="0032564A"/>
    <w:rsid w:val="00327307"/>
    <w:rsid w:val="0032745D"/>
    <w:rsid w:val="00330790"/>
    <w:rsid w:val="00330C22"/>
    <w:rsid w:val="00337D34"/>
    <w:rsid w:val="00345077"/>
    <w:rsid w:val="003539EA"/>
    <w:rsid w:val="003540C1"/>
    <w:rsid w:val="00356391"/>
    <w:rsid w:val="00356A29"/>
    <w:rsid w:val="003633FB"/>
    <w:rsid w:val="0036653A"/>
    <w:rsid w:val="0036682F"/>
    <w:rsid w:val="003669CC"/>
    <w:rsid w:val="00373904"/>
    <w:rsid w:val="00373E75"/>
    <w:rsid w:val="00374150"/>
    <w:rsid w:val="0037501C"/>
    <w:rsid w:val="0037535A"/>
    <w:rsid w:val="00382F01"/>
    <w:rsid w:val="0038442D"/>
    <w:rsid w:val="003854AC"/>
    <w:rsid w:val="00385982"/>
    <w:rsid w:val="003A0290"/>
    <w:rsid w:val="003A0423"/>
    <w:rsid w:val="003A6C37"/>
    <w:rsid w:val="003B0039"/>
    <w:rsid w:val="003B45E6"/>
    <w:rsid w:val="003B6131"/>
    <w:rsid w:val="003B6CE2"/>
    <w:rsid w:val="003C0653"/>
    <w:rsid w:val="003C0EAB"/>
    <w:rsid w:val="003C0F3A"/>
    <w:rsid w:val="003C3384"/>
    <w:rsid w:val="003C75C9"/>
    <w:rsid w:val="003D138B"/>
    <w:rsid w:val="003D5130"/>
    <w:rsid w:val="003D5789"/>
    <w:rsid w:val="003E42F1"/>
    <w:rsid w:val="003F0904"/>
    <w:rsid w:val="003F1198"/>
    <w:rsid w:val="003F15D9"/>
    <w:rsid w:val="003F1702"/>
    <w:rsid w:val="003F6389"/>
    <w:rsid w:val="00404B4C"/>
    <w:rsid w:val="00410612"/>
    <w:rsid w:val="00412D0F"/>
    <w:rsid w:val="00427E3C"/>
    <w:rsid w:val="004307D4"/>
    <w:rsid w:val="00431E25"/>
    <w:rsid w:val="0043449C"/>
    <w:rsid w:val="0044484E"/>
    <w:rsid w:val="004454E4"/>
    <w:rsid w:val="00450C48"/>
    <w:rsid w:val="004547E6"/>
    <w:rsid w:val="00465C4D"/>
    <w:rsid w:val="004662C4"/>
    <w:rsid w:val="004679E0"/>
    <w:rsid w:val="00471BB9"/>
    <w:rsid w:val="00472479"/>
    <w:rsid w:val="0047248F"/>
    <w:rsid w:val="00473458"/>
    <w:rsid w:val="004749BA"/>
    <w:rsid w:val="004763A3"/>
    <w:rsid w:val="004820A4"/>
    <w:rsid w:val="004829CB"/>
    <w:rsid w:val="004901C6"/>
    <w:rsid w:val="00491F40"/>
    <w:rsid w:val="00496F04"/>
    <w:rsid w:val="004A258B"/>
    <w:rsid w:val="004A2CF6"/>
    <w:rsid w:val="004C30E5"/>
    <w:rsid w:val="004C38AA"/>
    <w:rsid w:val="004C3B2F"/>
    <w:rsid w:val="004C529C"/>
    <w:rsid w:val="004C5566"/>
    <w:rsid w:val="004C6A96"/>
    <w:rsid w:val="004C706B"/>
    <w:rsid w:val="004D203F"/>
    <w:rsid w:val="004D6835"/>
    <w:rsid w:val="004D751B"/>
    <w:rsid w:val="004D75EC"/>
    <w:rsid w:val="004E4FA8"/>
    <w:rsid w:val="004E51D2"/>
    <w:rsid w:val="004F5618"/>
    <w:rsid w:val="004F5D4B"/>
    <w:rsid w:val="00511AF6"/>
    <w:rsid w:val="00525118"/>
    <w:rsid w:val="005253E0"/>
    <w:rsid w:val="00532A9A"/>
    <w:rsid w:val="005343C5"/>
    <w:rsid w:val="005350D3"/>
    <w:rsid w:val="00535715"/>
    <w:rsid w:val="00537030"/>
    <w:rsid w:val="005370D0"/>
    <w:rsid w:val="00540282"/>
    <w:rsid w:val="005404AF"/>
    <w:rsid w:val="00540FE4"/>
    <w:rsid w:val="00542DB3"/>
    <w:rsid w:val="005435A5"/>
    <w:rsid w:val="00544BAC"/>
    <w:rsid w:val="005518E2"/>
    <w:rsid w:val="00551A13"/>
    <w:rsid w:val="00551C0E"/>
    <w:rsid w:val="005550D1"/>
    <w:rsid w:val="005552A2"/>
    <w:rsid w:val="00556E59"/>
    <w:rsid w:val="00557E3A"/>
    <w:rsid w:val="005603A6"/>
    <w:rsid w:val="00560DA4"/>
    <w:rsid w:val="00564CBC"/>
    <w:rsid w:val="005671E6"/>
    <w:rsid w:val="00567EB1"/>
    <w:rsid w:val="00570BCE"/>
    <w:rsid w:val="005749B8"/>
    <w:rsid w:val="00575802"/>
    <w:rsid w:val="005804A7"/>
    <w:rsid w:val="005804D1"/>
    <w:rsid w:val="00584D2B"/>
    <w:rsid w:val="00595509"/>
    <w:rsid w:val="005A2ADE"/>
    <w:rsid w:val="005A38E7"/>
    <w:rsid w:val="005A3B4F"/>
    <w:rsid w:val="005A44DE"/>
    <w:rsid w:val="005A5DC9"/>
    <w:rsid w:val="005A66B9"/>
    <w:rsid w:val="005B0C5F"/>
    <w:rsid w:val="005B10B6"/>
    <w:rsid w:val="005B15E6"/>
    <w:rsid w:val="005B2ABD"/>
    <w:rsid w:val="005B5CA0"/>
    <w:rsid w:val="005C07F5"/>
    <w:rsid w:val="005C30CC"/>
    <w:rsid w:val="005D1485"/>
    <w:rsid w:val="005D25E2"/>
    <w:rsid w:val="005D271C"/>
    <w:rsid w:val="005E0B5A"/>
    <w:rsid w:val="005E4D3C"/>
    <w:rsid w:val="005E7726"/>
    <w:rsid w:val="005F2BB1"/>
    <w:rsid w:val="005F4BF1"/>
    <w:rsid w:val="005F75EC"/>
    <w:rsid w:val="00600A2E"/>
    <w:rsid w:val="00602064"/>
    <w:rsid w:val="00604B17"/>
    <w:rsid w:val="00613467"/>
    <w:rsid w:val="0061436B"/>
    <w:rsid w:val="00614E24"/>
    <w:rsid w:val="00615600"/>
    <w:rsid w:val="0062772D"/>
    <w:rsid w:val="00634483"/>
    <w:rsid w:val="00636778"/>
    <w:rsid w:val="00636EFC"/>
    <w:rsid w:val="00644EB7"/>
    <w:rsid w:val="00645E9B"/>
    <w:rsid w:val="0065259F"/>
    <w:rsid w:val="00657EC7"/>
    <w:rsid w:val="006616A3"/>
    <w:rsid w:val="00661833"/>
    <w:rsid w:val="00662B74"/>
    <w:rsid w:val="00666942"/>
    <w:rsid w:val="006768B2"/>
    <w:rsid w:val="00680A91"/>
    <w:rsid w:val="00681EA1"/>
    <w:rsid w:val="00682CED"/>
    <w:rsid w:val="0068480D"/>
    <w:rsid w:val="00686BBD"/>
    <w:rsid w:val="00692FE2"/>
    <w:rsid w:val="00695D7E"/>
    <w:rsid w:val="006A0F91"/>
    <w:rsid w:val="006A1F67"/>
    <w:rsid w:val="006A24AF"/>
    <w:rsid w:val="006A2D02"/>
    <w:rsid w:val="006A3852"/>
    <w:rsid w:val="006A3FE7"/>
    <w:rsid w:val="006A4AC3"/>
    <w:rsid w:val="006A60B6"/>
    <w:rsid w:val="006A734E"/>
    <w:rsid w:val="006A7DA2"/>
    <w:rsid w:val="006B5395"/>
    <w:rsid w:val="006C2A64"/>
    <w:rsid w:val="006C440F"/>
    <w:rsid w:val="006C5068"/>
    <w:rsid w:val="006D253E"/>
    <w:rsid w:val="006D2D94"/>
    <w:rsid w:val="006D3D84"/>
    <w:rsid w:val="006E115D"/>
    <w:rsid w:val="006E2409"/>
    <w:rsid w:val="006E34D1"/>
    <w:rsid w:val="006E3F81"/>
    <w:rsid w:val="006E4598"/>
    <w:rsid w:val="006E7BF1"/>
    <w:rsid w:val="006F0E64"/>
    <w:rsid w:val="006F1D1E"/>
    <w:rsid w:val="006F349F"/>
    <w:rsid w:val="006F677F"/>
    <w:rsid w:val="00703EAF"/>
    <w:rsid w:val="00705326"/>
    <w:rsid w:val="00710664"/>
    <w:rsid w:val="007118F5"/>
    <w:rsid w:val="007175F3"/>
    <w:rsid w:val="0072022A"/>
    <w:rsid w:val="00720E22"/>
    <w:rsid w:val="00723418"/>
    <w:rsid w:val="00723F60"/>
    <w:rsid w:val="00724709"/>
    <w:rsid w:val="00730677"/>
    <w:rsid w:val="00730FF2"/>
    <w:rsid w:val="00737C14"/>
    <w:rsid w:val="00740004"/>
    <w:rsid w:val="00743601"/>
    <w:rsid w:val="007448F8"/>
    <w:rsid w:val="00744E83"/>
    <w:rsid w:val="007456EA"/>
    <w:rsid w:val="007524B0"/>
    <w:rsid w:val="00752B0E"/>
    <w:rsid w:val="00753E1F"/>
    <w:rsid w:val="00754057"/>
    <w:rsid w:val="00755D9C"/>
    <w:rsid w:val="007571B0"/>
    <w:rsid w:val="00764424"/>
    <w:rsid w:val="007658C1"/>
    <w:rsid w:val="00772656"/>
    <w:rsid w:val="00772DAB"/>
    <w:rsid w:val="00773417"/>
    <w:rsid w:val="00784073"/>
    <w:rsid w:val="0078680A"/>
    <w:rsid w:val="00792845"/>
    <w:rsid w:val="00796315"/>
    <w:rsid w:val="007A6DFD"/>
    <w:rsid w:val="007B1794"/>
    <w:rsid w:val="007B1E56"/>
    <w:rsid w:val="007B2230"/>
    <w:rsid w:val="007B59DB"/>
    <w:rsid w:val="007B670C"/>
    <w:rsid w:val="007C05B8"/>
    <w:rsid w:val="007D0B5B"/>
    <w:rsid w:val="007D746D"/>
    <w:rsid w:val="007D78CA"/>
    <w:rsid w:val="007E155E"/>
    <w:rsid w:val="007E27B5"/>
    <w:rsid w:val="007E7DD9"/>
    <w:rsid w:val="007F0AC4"/>
    <w:rsid w:val="007F252E"/>
    <w:rsid w:val="007F6251"/>
    <w:rsid w:val="00811A4E"/>
    <w:rsid w:val="00811D60"/>
    <w:rsid w:val="00814A3B"/>
    <w:rsid w:val="00823449"/>
    <w:rsid w:val="00825047"/>
    <w:rsid w:val="00825273"/>
    <w:rsid w:val="008256BB"/>
    <w:rsid w:val="0084026C"/>
    <w:rsid w:val="00840BB6"/>
    <w:rsid w:val="00841F02"/>
    <w:rsid w:val="00844018"/>
    <w:rsid w:val="00851422"/>
    <w:rsid w:val="008537A6"/>
    <w:rsid w:val="00856037"/>
    <w:rsid w:val="00866F89"/>
    <w:rsid w:val="00870911"/>
    <w:rsid w:val="008807F1"/>
    <w:rsid w:val="00893DC1"/>
    <w:rsid w:val="008A49B9"/>
    <w:rsid w:val="008B06F4"/>
    <w:rsid w:val="008C4890"/>
    <w:rsid w:val="008C7EA3"/>
    <w:rsid w:val="008D0DC0"/>
    <w:rsid w:val="008D11B0"/>
    <w:rsid w:val="008D5912"/>
    <w:rsid w:val="008E169A"/>
    <w:rsid w:val="008E7437"/>
    <w:rsid w:val="008F240B"/>
    <w:rsid w:val="008F317F"/>
    <w:rsid w:val="008F31C7"/>
    <w:rsid w:val="00901DF7"/>
    <w:rsid w:val="009026F3"/>
    <w:rsid w:val="009032F3"/>
    <w:rsid w:val="00906287"/>
    <w:rsid w:val="0091357B"/>
    <w:rsid w:val="00913E22"/>
    <w:rsid w:val="00914E1B"/>
    <w:rsid w:val="00920A34"/>
    <w:rsid w:val="00924639"/>
    <w:rsid w:val="0092667F"/>
    <w:rsid w:val="00926E66"/>
    <w:rsid w:val="00941C6A"/>
    <w:rsid w:val="00941DF4"/>
    <w:rsid w:val="00945234"/>
    <w:rsid w:val="0094595C"/>
    <w:rsid w:val="00971DFA"/>
    <w:rsid w:val="00973F0F"/>
    <w:rsid w:val="00981780"/>
    <w:rsid w:val="00986C95"/>
    <w:rsid w:val="009905F4"/>
    <w:rsid w:val="00991B67"/>
    <w:rsid w:val="009A3674"/>
    <w:rsid w:val="009A59B8"/>
    <w:rsid w:val="009A7B9F"/>
    <w:rsid w:val="009B071B"/>
    <w:rsid w:val="009B1918"/>
    <w:rsid w:val="009B2663"/>
    <w:rsid w:val="009B3359"/>
    <w:rsid w:val="009B3989"/>
    <w:rsid w:val="009B3C72"/>
    <w:rsid w:val="009B3D35"/>
    <w:rsid w:val="009B5AE0"/>
    <w:rsid w:val="009B663E"/>
    <w:rsid w:val="009B6F06"/>
    <w:rsid w:val="009C0C08"/>
    <w:rsid w:val="009C302C"/>
    <w:rsid w:val="009C3A32"/>
    <w:rsid w:val="009C7503"/>
    <w:rsid w:val="009D0452"/>
    <w:rsid w:val="009D2B25"/>
    <w:rsid w:val="009D6AB4"/>
    <w:rsid w:val="009D715A"/>
    <w:rsid w:val="009D7369"/>
    <w:rsid w:val="009D7A1E"/>
    <w:rsid w:val="009E79AA"/>
    <w:rsid w:val="009F4C68"/>
    <w:rsid w:val="009F693E"/>
    <w:rsid w:val="00A00623"/>
    <w:rsid w:val="00A01E28"/>
    <w:rsid w:val="00A0546C"/>
    <w:rsid w:val="00A0619A"/>
    <w:rsid w:val="00A06A04"/>
    <w:rsid w:val="00A0745C"/>
    <w:rsid w:val="00A11F9D"/>
    <w:rsid w:val="00A16CB9"/>
    <w:rsid w:val="00A16F70"/>
    <w:rsid w:val="00A17F68"/>
    <w:rsid w:val="00A26934"/>
    <w:rsid w:val="00A313A8"/>
    <w:rsid w:val="00A32675"/>
    <w:rsid w:val="00A32B12"/>
    <w:rsid w:val="00A32DC1"/>
    <w:rsid w:val="00A33733"/>
    <w:rsid w:val="00A355DD"/>
    <w:rsid w:val="00A3678B"/>
    <w:rsid w:val="00A40BC6"/>
    <w:rsid w:val="00A41710"/>
    <w:rsid w:val="00A432C1"/>
    <w:rsid w:val="00A44391"/>
    <w:rsid w:val="00A46EC6"/>
    <w:rsid w:val="00A46F88"/>
    <w:rsid w:val="00A509EC"/>
    <w:rsid w:val="00A54708"/>
    <w:rsid w:val="00A607F9"/>
    <w:rsid w:val="00A61100"/>
    <w:rsid w:val="00A63894"/>
    <w:rsid w:val="00A63D32"/>
    <w:rsid w:val="00A70005"/>
    <w:rsid w:val="00A72F45"/>
    <w:rsid w:val="00A80F46"/>
    <w:rsid w:val="00A820DD"/>
    <w:rsid w:val="00A83AEC"/>
    <w:rsid w:val="00A90288"/>
    <w:rsid w:val="00A91A35"/>
    <w:rsid w:val="00A92058"/>
    <w:rsid w:val="00A954EE"/>
    <w:rsid w:val="00A95B24"/>
    <w:rsid w:val="00A95FAC"/>
    <w:rsid w:val="00A95FDC"/>
    <w:rsid w:val="00A977C5"/>
    <w:rsid w:val="00AA2834"/>
    <w:rsid w:val="00AA7F26"/>
    <w:rsid w:val="00AB23D7"/>
    <w:rsid w:val="00AB483D"/>
    <w:rsid w:val="00AC0B11"/>
    <w:rsid w:val="00AD29DC"/>
    <w:rsid w:val="00AE5162"/>
    <w:rsid w:val="00AF34DE"/>
    <w:rsid w:val="00AF59F9"/>
    <w:rsid w:val="00AF78F3"/>
    <w:rsid w:val="00B06F6C"/>
    <w:rsid w:val="00B10095"/>
    <w:rsid w:val="00B10FFD"/>
    <w:rsid w:val="00B11AA3"/>
    <w:rsid w:val="00B1259E"/>
    <w:rsid w:val="00B1299D"/>
    <w:rsid w:val="00B159A0"/>
    <w:rsid w:val="00B21653"/>
    <w:rsid w:val="00B21706"/>
    <w:rsid w:val="00B2412A"/>
    <w:rsid w:val="00B24881"/>
    <w:rsid w:val="00B2691A"/>
    <w:rsid w:val="00B33675"/>
    <w:rsid w:val="00B4045B"/>
    <w:rsid w:val="00B40F8E"/>
    <w:rsid w:val="00B448B2"/>
    <w:rsid w:val="00B45267"/>
    <w:rsid w:val="00B60927"/>
    <w:rsid w:val="00B62441"/>
    <w:rsid w:val="00B64AC8"/>
    <w:rsid w:val="00B67AAE"/>
    <w:rsid w:val="00B700D7"/>
    <w:rsid w:val="00B74493"/>
    <w:rsid w:val="00B74631"/>
    <w:rsid w:val="00B7717E"/>
    <w:rsid w:val="00B77959"/>
    <w:rsid w:val="00B82D77"/>
    <w:rsid w:val="00B87648"/>
    <w:rsid w:val="00B90815"/>
    <w:rsid w:val="00B91B5F"/>
    <w:rsid w:val="00B95A6B"/>
    <w:rsid w:val="00BA043F"/>
    <w:rsid w:val="00BB49C2"/>
    <w:rsid w:val="00BB4C03"/>
    <w:rsid w:val="00BB6E95"/>
    <w:rsid w:val="00BC0ED1"/>
    <w:rsid w:val="00BC402E"/>
    <w:rsid w:val="00BC5E46"/>
    <w:rsid w:val="00BD1246"/>
    <w:rsid w:val="00BD3B79"/>
    <w:rsid w:val="00BD4919"/>
    <w:rsid w:val="00BD7B1A"/>
    <w:rsid w:val="00BF1BD3"/>
    <w:rsid w:val="00BF3621"/>
    <w:rsid w:val="00BF7531"/>
    <w:rsid w:val="00C012FA"/>
    <w:rsid w:val="00C03B81"/>
    <w:rsid w:val="00C04C71"/>
    <w:rsid w:val="00C04F35"/>
    <w:rsid w:val="00C11855"/>
    <w:rsid w:val="00C125B6"/>
    <w:rsid w:val="00C16808"/>
    <w:rsid w:val="00C206EF"/>
    <w:rsid w:val="00C20ACD"/>
    <w:rsid w:val="00C24B78"/>
    <w:rsid w:val="00C308B8"/>
    <w:rsid w:val="00C32B32"/>
    <w:rsid w:val="00C409B3"/>
    <w:rsid w:val="00C4164A"/>
    <w:rsid w:val="00C4169D"/>
    <w:rsid w:val="00C41D36"/>
    <w:rsid w:val="00C45A18"/>
    <w:rsid w:val="00C50A46"/>
    <w:rsid w:val="00C51ED5"/>
    <w:rsid w:val="00C5412A"/>
    <w:rsid w:val="00C5526C"/>
    <w:rsid w:val="00C55F71"/>
    <w:rsid w:val="00C56FE9"/>
    <w:rsid w:val="00C62EDB"/>
    <w:rsid w:val="00C71395"/>
    <w:rsid w:val="00C750DA"/>
    <w:rsid w:val="00C75C97"/>
    <w:rsid w:val="00C82BBC"/>
    <w:rsid w:val="00C845C4"/>
    <w:rsid w:val="00C87475"/>
    <w:rsid w:val="00C933F0"/>
    <w:rsid w:val="00C93DB6"/>
    <w:rsid w:val="00C967B0"/>
    <w:rsid w:val="00CA04F6"/>
    <w:rsid w:val="00CA3E5C"/>
    <w:rsid w:val="00CA7823"/>
    <w:rsid w:val="00CB007E"/>
    <w:rsid w:val="00CB067C"/>
    <w:rsid w:val="00CB19F7"/>
    <w:rsid w:val="00CB2CCA"/>
    <w:rsid w:val="00CB3BA8"/>
    <w:rsid w:val="00CB6B00"/>
    <w:rsid w:val="00CC16AE"/>
    <w:rsid w:val="00CC17D9"/>
    <w:rsid w:val="00CC2D3D"/>
    <w:rsid w:val="00CC5284"/>
    <w:rsid w:val="00CD076B"/>
    <w:rsid w:val="00CD58F2"/>
    <w:rsid w:val="00CD7BAF"/>
    <w:rsid w:val="00CE12E9"/>
    <w:rsid w:val="00CE78F2"/>
    <w:rsid w:val="00CF1759"/>
    <w:rsid w:val="00D00988"/>
    <w:rsid w:val="00D04759"/>
    <w:rsid w:val="00D10E69"/>
    <w:rsid w:val="00D12132"/>
    <w:rsid w:val="00D12ABA"/>
    <w:rsid w:val="00D153E8"/>
    <w:rsid w:val="00D16C2F"/>
    <w:rsid w:val="00D17ADA"/>
    <w:rsid w:val="00D203A5"/>
    <w:rsid w:val="00D2201C"/>
    <w:rsid w:val="00D26331"/>
    <w:rsid w:val="00D306F9"/>
    <w:rsid w:val="00D311AC"/>
    <w:rsid w:val="00D353F5"/>
    <w:rsid w:val="00D35C80"/>
    <w:rsid w:val="00D4376E"/>
    <w:rsid w:val="00D456A1"/>
    <w:rsid w:val="00D4705F"/>
    <w:rsid w:val="00D60048"/>
    <w:rsid w:val="00D60B80"/>
    <w:rsid w:val="00D633AB"/>
    <w:rsid w:val="00D70745"/>
    <w:rsid w:val="00D72532"/>
    <w:rsid w:val="00D72890"/>
    <w:rsid w:val="00D7519E"/>
    <w:rsid w:val="00D75771"/>
    <w:rsid w:val="00D90D68"/>
    <w:rsid w:val="00D937C1"/>
    <w:rsid w:val="00D95E65"/>
    <w:rsid w:val="00D95EFD"/>
    <w:rsid w:val="00DA2CF0"/>
    <w:rsid w:val="00DA3EFB"/>
    <w:rsid w:val="00DA5DE1"/>
    <w:rsid w:val="00DA5DED"/>
    <w:rsid w:val="00DB0024"/>
    <w:rsid w:val="00DB10A3"/>
    <w:rsid w:val="00DB1A90"/>
    <w:rsid w:val="00DB4CE5"/>
    <w:rsid w:val="00DC3D25"/>
    <w:rsid w:val="00DC52F6"/>
    <w:rsid w:val="00DC5349"/>
    <w:rsid w:val="00DC55DD"/>
    <w:rsid w:val="00DC5C8D"/>
    <w:rsid w:val="00DD4E01"/>
    <w:rsid w:val="00DE37C9"/>
    <w:rsid w:val="00DF4387"/>
    <w:rsid w:val="00DF5643"/>
    <w:rsid w:val="00DF7578"/>
    <w:rsid w:val="00DF7EF0"/>
    <w:rsid w:val="00E030CD"/>
    <w:rsid w:val="00E049FD"/>
    <w:rsid w:val="00E06110"/>
    <w:rsid w:val="00E07F26"/>
    <w:rsid w:val="00E141F4"/>
    <w:rsid w:val="00E213B0"/>
    <w:rsid w:val="00E27C77"/>
    <w:rsid w:val="00E30A54"/>
    <w:rsid w:val="00E33D8A"/>
    <w:rsid w:val="00E34023"/>
    <w:rsid w:val="00E37F04"/>
    <w:rsid w:val="00E46BEB"/>
    <w:rsid w:val="00E46D7A"/>
    <w:rsid w:val="00E47AF9"/>
    <w:rsid w:val="00E52E8B"/>
    <w:rsid w:val="00E5539D"/>
    <w:rsid w:val="00E6177D"/>
    <w:rsid w:val="00E65D6F"/>
    <w:rsid w:val="00E70C92"/>
    <w:rsid w:val="00E72905"/>
    <w:rsid w:val="00E72E2F"/>
    <w:rsid w:val="00E73F44"/>
    <w:rsid w:val="00E76643"/>
    <w:rsid w:val="00E81B20"/>
    <w:rsid w:val="00E87C27"/>
    <w:rsid w:val="00E92674"/>
    <w:rsid w:val="00E93070"/>
    <w:rsid w:val="00E95194"/>
    <w:rsid w:val="00E958FE"/>
    <w:rsid w:val="00EA0778"/>
    <w:rsid w:val="00EA408D"/>
    <w:rsid w:val="00EA4208"/>
    <w:rsid w:val="00EB224D"/>
    <w:rsid w:val="00EB274B"/>
    <w:rsid w:val="00EB43C8"/>
    <w:rsid w:val="00EC12F6"/>
    <w:rsid w:val="00EC2246"/>
    <w:rsid w:val="00EC387D"/>
    <w:rsid w:val="00EC40AD"/>
    <w:rsid w:val="00EC6623"/>
    <w:rsid w:val="00EC7886"/>
    <w:rsid w:val="00ED4588"/>
    <w:rsid w:val="00EE598A"/>
    <w:rsid w:val="00EE5C28"/>
    <w:rsid w:val="00EE7D68"/>
    <w:rsid w:val="00EF249D"/>
    <w:rsid w:val="00EF69B3"/>
    <w:rsid w:val="00EF751B"/>
    <w:rsid w:val="00EF7C77"/>
    <w:rsid w:val="00F03F9B"/>
    <w:rsid w:val="00F06A28"/>
    <w:rsid w:val="00F10DA8"/>
    <w:rsid w:val="00F14E47"/>
    <w:rsid w:val="00F20EDA"/>
    <w:rsid w:val="00F21641"/>
    <w:rsid w:val="00F25C43"/>
    <w:rsid w:val="00F34DD8"/>
    <w:rsid w:val="00F353AF"/>
    <w:rsid w:val="00F3575A"/>
    <w:rsid w:val="00F51D02"/>
    <w:rsid w:val="00F55993"/>
    <w:rsid w:val="00F57C4C"/>
    <w:rsid w:val="00F63F34"/>
    <w:rsid w:val="00F6634E"/>
    <w:rsid w:val="00F7194D"/>
    <w:rsid w:val="00F75780"/>
    <w:rsid w:val="00F76201"/>
    <w:rsid w:val="00F770D6"/>
    <w:rsid w:val="00F823E5"/>
    <w:rsid w:val="00F82B0B"/>
    <w:rsid w:val="00F863E7"/>
    <w:rsid w:val="00F87797"/>
    <w:rsid w:val="00F917F2"/>
    <w:rsid w:val="00F929E4"/>
    <w:rsid w:val="00F93180"/>
    <w:rsid w:val="00F95CA1"/>
    <w:rsid w:val="00F96EDF"/>
    <w:rsid w:val="00FA2FB5"/>
    <w:rsid w:val="00FA54CE"/>
    <w:rsid w:val="00FB16D2"/>
    <w:rsid w:val="00FB2FD2"/>
    <w:rsid w:val="00FC3467"/>
    <w:rsid w:val="00FC53F0"/>
    <w:rsid w:val="00FC564B"/>
    <w:rsid w:val="00FD23B6"/>
    <w:rsid w:val="00FD28DB"/>
    <w:rsid w:val="00FF0622"/>
    <w:rsid w:val="00FF1B6B"/>
    <w:rsid w:val="00FF22AE"/>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D2FAB1"/>
  <w15:docId w15:val="{76CEF8CC-4470-426F-BCBC-45C94C08E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60927"/>
    <w:pPr>
      <w:spacing w:after="0" w:line="240" w:lineRule="auto"/>
    </w:pPr>
    <w:rPr>
      <w:rFonts w:ascii="Times New Roman" w:eastAsia="Times New Roman" w:hAnsi="Times New Roman" w:cs="Times New Roman"/>
      <w:sz w:val="24"/>
      <w:szCs w:val="24"/>
      <w:lang w:eastAsia="en-GB"/>
    </w:rPr>
  </w:style>
  <w:style w:type="paragraph" w:styleId="Nadpis1">
    <w:name w:val="heading 1"/>
    <w:basedOn w:val="Normln"/>
    <w:next w:val="Normln"/>
    <w:link w:val="Nadpis1Char"/>
    <w:qFormat/>
    <w:rsid w:val="00382F01"/>
    <w:pPr>
      <w:keepNext/>
      <w:tabs>
        <w:tab w:val="num" w:pos="540"/>
      </w:tabs>
      <w:jc w:val="center"/>
      <w:outlineLvl w:val="0"/>
    </w:pPr>
    <w:rPr>
      <w:sz w:val="40"/>
      <w:szCs w:val="40"/>
    </w:rPr>
  </w:style>
  <w:style w:type="paragraph" w:styleId="Nadpis2">
    <w:name w:val="heading 2"/>
    <w:basedOn w:val="Normln"/>
    <w:next w:val="Normln"/>
    <w:link w:val="Nadpis2Char"/>
    <w:qFormat/>
    <w:rsid w:val="00382F01"/>
    <w:pPr>
      <w:keepNext/>
      <w:tabs>
        <w:tab w:val="num" w:pos="540"/>
      </w:tabs>
      <w:spacing w:line="360" w:lineRule="auto"/>
      <w:jc w:val="center"/>
      <w:outlineLvl w:val="1"/>
    </w:pPr>
    <w:rPr>
      <w:b/>
      <w:bCs/>
      <w:sz w:val="30"/>
      <w:szCs w:val="30"/>
    </w:rPr>
  </w:style>
  <w:style w:type="paragraph" w:styleId="Nadpis3">
    <w:name w:val="heading 3"/>
    <w:basedOn w:val="Normln"/>
    <w:next w:val="Normln"/>
    <w:link w:val="Nadpis3Char"/>
    <w:qFormat/>
    <w:rsid w:val="00382F01"/>
    <w:pPr>
      <w:keepNext/>
      <w:tabs>
        <w:tab w:val="num" w:pos="540"/>
      </w:tabs>
      <w:jc w:val="both"/>
      <w:outlineLvl w:val="2"/>
    </w:pPr>
    <w:rPr>
      <w:sz w:val="40"/>
      <w:szCs w:val="40"/>
    </w:rPr>
  </w:style>
  <w:style w:type="paragraph" w:styleId="Nadpis4">
    <w:name w:val="heading 4"/>
    <w:basedOn w:val="Normln"/>
    <w:next w:val="Normln"/>
    <w:link w:val="Nadpis4Char"/>
    <w:qFormat/>
    <w:rsid w:val="00382F01"/>
    <w:pPr>
      <w:keepNext/>
      <w:tabs>
        <w:tab w:val="num" w:pos="576"/>
      </w:tabs>
      <w:jc w:val="center"/>
      <w:outlineLvl w:val="3"/>
    </w:pPr>
    <w:rPr>
      <w:b/>
      <w:bCs/>
    </w:rPr>
  </w:style>
  <w:style w:type="paragraph" w:styleId="Nadpis5">
    <w:name w:val="heading 5"/>
    <w:basedOn w:val="Normln"/>
    <w:next w:val="Normln"/>
    <w:link w:val="Nadpis5Char"/>
    <w:qFormat/>
    <w:rsid w:val="00382F01"/>
    <w:pPr>
      <w:keepNext/>
      <w:jc w:val="center"/>
      <w:outlineLvl w:val="4"/>
    </w:pPr>
    <w:rPr>
      <w:b/>
      <w:bCs/>
      <w:sz w:val="28"/>
      <w:szCs w:val="28"/>
    </w:rPr>
  </w:style>
  <w:style w:type="paragraph" w:styleId="Nadpis6">
    <w:name w:val="heading 6"/>
    <w:basedOn w:val="Normln"/>
    <w:next w:val="Normln"/>
    <w:link w:val="Nadpis6Char"/>
    <w:qFormat/>
    <w:rsid w:val="00382F01"/>
    <w:pPr>
      <w:keepNext/>
      <w:jc w:val="both"/>
      <w:outlineLvl w:val="5"/>
    </w:pPr>
    <w:rPr>
      <w:b/>
      <w:bCs/>
    </w:rPr>
  </w:style>
  <w:style w:type="paragraph" w:styleId="Nadpis7">
    <w:name w:val="heading 7"/>
    <w:basedOn w:val="Normln"/>
    <w:next w:val="Normln"/>
    <w:link w:val="Nadpis7Char"/>
    <w:qFormat/>
    <w:rsid w:val="00382F01"/>
    <w:pPr>
      <w:keepNext/>
      <w:spacing w:line="360" w:lineRule="auto"/>
      <w:jc w:val="both"/>
      <w:outlineLvl w:val="6"/>
    </w:pPr>
    <w:rPr>
      <w:b/>
      <w:bCs/>
      <w:u w:val="single"/>
    </w:rPr>
  </w:style>
  <w:style w:type="paragraph" w:styleId="Nadpis8">
    <w:name w:val="heading 8"/>
    <w:basedOn w:val="Normln"/>
    <w:next w:val="Normln"/>
    <w:link w:val="Nadpis8Char"/>
    <w:qFormat/>
    <w:rsid w:val="00382F01"/>
    <w:pPr>
      <w:keepNext/>
      <w:ind w:firstLine="708"/>
      <w:jc w:val="both"/>
      <w:outlineLvl w:val="7"/>
    </w:pPr>
    <w:rPr>
      <w:u w:val="single"/>
    </w:rPr>
  </w:style>
  <w:style w:type="paragraph" w:styleId="Nadpis9">
    <w:name w:val="heading 9"/>
    <w:basedOn w:val="Normln"/>
    <w:next w:val="Normln"/>
    <w:link w:val="Nadpis9Char"/>
    <w:qFormat/>
    <w:rsid w:val="00382F01"/>
    <w:pPr>
      <w:keepNext/>
      <w:outlineLvl w:val="8"/>
    </w:pPr>
    <w:rPr>
      <w:b/>
      <w:b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82F01"/>
    <w:rPr>
      <w:rFonts w:ascii="Times New Roman" w:eastAsia="Times New Roman" w:hAnsi="Times New Roman" w:cs="Times New Roman"/>
      <w:noProof/>
      <w:sz w:val="40"/>
      <w:szCs w:val="40"/>
      <w:lang w:eastAsia="sk-SK"/>
    </w:rPr>
  </w:style>
  <w:style w:type="character" w:customStyle="1" w:styleId="Nadpis2Char">
    <w:name w:val="Nadpis 2 Char"/>
    <w:basedOn w:val="Standardnpsmoodstavce"/>
    <w:link w:val="Nadpis2"/>
    <w:rsid w:val="00382F01"/>
    <w:rPr>
      <w:rFonts w:ascii="Times New Roman" w:eastAsia="Times New Roman" w:hAnsi="Times New Roman" w:cs="Times New Roman"/>
      <w:b/>
      <w:bCs/>
      <w:noProof/>
      <w:sz w:val="30"/>
      <w:szCs w:val="30"/>
      <w:lang w:eastAsia="sk-SK"/>
    </w:rPr>
  </w:style>
  <w:style w:type="character" w:customStyle="1" w:styleId="Nadpis3Char">
    <w:name w:val="Nadpis 3 Char"/>
    <w:basedOn w:val="Standardnpsmoodstavce"/>
    <w:link w:val="Nadpis3"/>
    <w:rsid w:val="00382F01"/>
    <w:rPr>
      <w:rFonts w:ascii="Times New Roman" w:eastAsia="Times New Roman" w:hAnsi="Times New Roman" w:cs="Times New Roman"/>
      <w:noProof/>
      <w:sz w:val="40"/>
      <w:szCs w:val="40"/>
      <w:lang w:eastAsia="sk-SK"/>
    </w:rPr>
  </w:style>
  <w:style w:type="character" w:customStyle="1" w:styleId="Nadpis4Char">
    <w:name w:val="Nadpis 4 Char"/>
    <w:basedOn w:val="Standardnpsmoodstavce"/>
    <w:link w:val="Nadpis4"/>
    <w:rsid w:val="00382F01"/>
    <w:rPr>
      <w:rFonts w:ascii="Times New Roman" w:eastAsia="Times New Roman" w:hAnsi="Times New Roman" w:cs="Times New Roman"/>
      <w:b/>
      <w:bCs/>
      <w:noProof/>
      <w:sz w:val="24"/>
      <w:szCs w:val="24"/>
      <w:lang w:eastAsia="sk-SK"/>
    </w:rPr>
  </w:style>
  <w:style w:type="character" w:customStyle="1" w:styleId="Nadpis5Char">
    <w:name w:val="Nadpis 5 Char"/>
    <w:basedOn w:val="Standardnpsmoodstavce"/>
    <w:link w:val="Nadpis5"/>
    <w:rsid w:val="00382F01"/>
    <w:rPr>
      <w:rFonts w:ascii="Times New Roman" w:eastAsia="Times New Roman" w:hAnsi="Times New Roman" w:cs="Times New Roman"/>
      <w:b/>
      <w:bCs/>
      <w:noProof/>
      <w:sz w:val="28"/>
      <w:szCs w:val="28"/>
      <w:lang w:eastAsia="sk-SK"/>
    </w:rPr>
  </w:style>
  <w:style w:type="character" w:customStyle="1" w:styleId="Nadpis6Char">
    <w:name w:val="Nadpis 6 Char"/>
    <w:basedOn w:val="Standardnpsmoodstavce"/>
    <w:link w:val="Nadpis6"/>
    <w:rsid w:val="00382F01"/>
    <w:rPr>
      <w:rFonts w:ascii="Times New Roman" w:eastAsia="Times New Roman" w:hAnsi="Times New Roman" w:cs="Times New Roman"/>
      <w:b/>
      <w:bCs/>
      <w:noProof/>
      <w:sz w:val="24"/>
      <w:szCs w:val="24"/>
      <w:lang w:eastAsia="sk-SK"/>
    </w:rPr>
  </w:style>
  <w:style w:type="character" w:customStyle="1" w:styleId="Nadpis7Char">
    <w:name w:val="Nadpis 7 Char"/>
    <w:basedOn w:val="Standardnpsmoodstavce"/>
    <w:link w:val="Nadpis7"/>
    <w:rsid w:val="00382F01"/>
    <w:rPr>
      <w:rFonts w:ascii="Times New Roman" w:eastAsia="Times New Roman" w:hAnsi="Times New Roman" w:cs="Times New Roman"/>
      <w:b/>
      <w:bCs/>
      <w:noProof/>
      <w:sz w:val="24"/>
      <w:szCs w:val="24"/>
      <w:u w:val="single"/>
      <w:lang w:eastAsia="sk-SK"/>
    </w:rPr>
  </w:style>
  <w:style w:type="character" w:customStyle="1" w:styleId="Nadpis8Char">
    <w:name w:val="Nadpis 8 Char"/>
    <w:basedOn w:val="Standardnpsmoodstavce"/>
    <w:link w:val="Nadpis8"/>
    <w:rsid w:val="00382F01"/>
    <w:rPr>
      <w:rFonts w:ascii="Times New Roman" w:eastAsia="Times New Roman" w:hAnsi="Times New Roman" w:cs="Times New Roman"/>
      <w:noProof/>
      <w:sz w:val="24"/>
      <w:szCs w:val="24"/>
      <w:u w:val="single"/>
      <w:lang w:eastAsia="sk-SK"/>
    </w:rPr>
  </w:style>
  <w:style w:type="character" w:customStyle="1" w:styleId="Nadpis9Char">
    <w:name w:val="Nadpis 9 Char"/>
    <w:basedOn w:val="Standardnpsmoodstavce"/>
    <w:link w:val="Nadpis9"/>
    <w:rsid w:val="00382F01"/>
    <w:rPr>
      <w:rFonts w:ascii="Times New Roman" w:eastAsia="Times New Roman" w:hAnsi="Times New Roman" w:cs="Times New Roman"/>
      <w:b/>
      <w:bCs/>
      <w:noProof/>
      <w:sz w:val="24"/>
      <w:szCs w:val="24"/>
      <w:u w:val="single"/>
      <w:lang w:eastAsia="sk-SK"/>
    </w:rPr>
  </w:style>
  <w:style w:type="paragraph" w:styleId="Adresanaoblku">
    <w:name w:val="envelope address"/>
    <w:basedOn w:val="Normln"/>
    <w:unhideWhenUsed/>
    <w:rsid w:val="00382F01"/>
    <w:pPr>
      <w:framePr w:w="7920" w:h="1980" w:hRule="exact" w:hSpace="141" w:wrap="auto" w:hAnchor="page" w:xAlign="center" w:yAlign="bottom"/>
      <w:ind w:left="2880"/>
    </w:pPr>
    <w:rPr>
      <w:rFonts w:ascii="Cambria" w:hAnsi="Cambria"/>
    </w:rPr>
  </w:style>
  <w:style w:type="paragraph" w:styleId="Zkladntextodsazen2">
    <w:name w:val="Body Text Indent 2"/>
    <w:basedOn w:val="Normln"/>
    <w:link w:val="Zkladntextodsazen2Char"/>
    <w:rsid w:val="00382F01"/>
    <w:pPr>
      <w:ind w:left="360"/>
      <w:jc w:val="both"/>
    </w:pPr>
  </w:style>
  <w:style w:type="character" w:customStyle="1" w:styleId="Zkladntextodsazen2Char">
    <w:name w:val="Základní text odsazený 2 Char"/>
    <w:basedOn w:val="Standardnpsmoodstavce"/>
    <w:link w:val="Zkladntextodsazen2"/>
    <w:rsid w:val="00382F01"/>
    <w:rPr>
      <w:rFonts w:ascii="Times New Roman" w:eastAsia="Times New Roman" w:hAnsi="Times New Roman" w:cs="Times New Roman"/>
      <w:noProof/>
      <w:sz w:val="24"/>
      <w:szCs w:val="24"/>
      <w:lang w:eastAsia="sk-SK"/>
    </w:rPr>
  </w:style>
  <w:style w:type="paragraph" w:styleId="Zhlav">
    <w:name w:val="header"/>
    <w:basedOn w:val="Normln"/>
    <w:link w:val="ZhlavChar"/>
    <w:rsid w:val="00382F01"/>
    <w:pPr>
      <w:tabs>
        <w:tab w:val="center" w:pos="4536"/>
        <w:tab w:val="right" w:pos="9072"/>
      </w:tabs>
    </w:pPr>
  </w:style>
  <w:style w:type="character" w:customStyle="1" w:styleId="ZhlavChar">
    <w:name w:val="Záhlaví Char"/>
    <w:basedOn w:val="Standardnpsmoodstavce"/>
    <w:link w:val="Zhlav"/>
    <w:rsid w:val="00382F01"/>
    <w:rPr>
      <w:rFonts w:ascii="Times New Roman" w:eastAsia="Times New Roman" w:hAnsi="Times New Roman" w:cs="Times New Roman"/>
      <w:noProof/>
      <w:sz w:val="24"/>
      <w:szCs w:val="24"/>
      <w:lang w:eastAsia="sk-SK"/>
    </w:rPr>
  </w:style>
  <w:style w:type="paragraph" w:styleId="Zpat">
    <w:name w:val="footer"/>
    <w:basedOn w:val="Normln"/>
    <w:link w:val="ZpatChar"/>
    <w:rsid w:val="00382F01"/>
    <w:pPr>
      <w:tabs>
        <w:tab w:val="center" w:pos="4536"/>
        <w:tab w:val="right" w:pos="9072"/>
      </w:tabs>
    </w:pPr>
  </w:style>
  <w:style w:type="character" w:customStyle="1" w:styleId="ZpatChar">
    <w:name w:val="Zápatí Char"/>
    <w:basedOn w:val="Standardnpsmoodstavce"/>
    <w:link w:val="Zpat"/>
    <w:rsid w:val="00382F01"/>
    <w:rPr>
      <w:rFonts w:ascii="Times New Roman" w:eastAsia="Times New Roman" w:hAnsi="Times New Roman" w:cs="Times New Roman"/>
      <w:noProof/>
      <w:sz w:val="24"/>
      <w:szCs w:val="24"/>
      <w:lang w:eastAsia="sk-SK"/>
    </w:rPr>
  </w:style>
  <w:style w:type="character" w:styleId="slostrnky">
    <w:name w:val="page number"/>
    <w:basedOn w:val="Standardnpsmoodstavce"/>
    <w:rsid w:val="00382F01"/>
  </w:style>
  <w:style w:type="paragraph" w:styleId="Zkladntext3">
    <w:name w:val="Body Text 3"/>
    <w:basedOn w:val="Normln"/>
    <w:link w:val="Zkladntext3Char"/>
    <w:rsid w:val="00382F01"/>
    <w:pPr>
      <w:jc w:val="center"/>
    </w:pPr>
    <w:rPr>
      <w:color w:val="FF0000"/>
      <w:sz w:val="20"/>
      <w:szCs w:val="20"/>
    </w:rPr>
  </w:style>
  <w:style w:type="character" w:customStyle="1" w:styleId="Zkladntext3Char">
    <w:name w:val="Základní text 3 Char"/>
    <w:basedOn w:val="Standardnpsmoodstavce"/>
    <w:link w:val="Zkladntext3"/>
    <w:rsid w:val="00382F01"/>
    <w:rPr>
      <w:rFonts w:ascii="Times New Roman" w:eastAsia="Times New Roman" w:hAnsi="Times New Roman" w:cs="Times New Roman"/>
      <w:noProof/>
      <w:color w:val="FF0000"/>
      <w:sz w:val="20"/>
      <w:szCs w:val="20"/>
      <w:lang w:eastAsia="sk-SK"/>
    </w:rPr>
  </w:style>
  <w:style w:type="paragraph" w:styleId="Zkladntextodsazen">
    <w:name w:val="Body Text Indent"/>
    <w:basedOn w:val="Normln"/>
    <w:link w:val="ZkladntextodsazenChar"/>
    <w:rsid w:val="00382F01"/>
    <w:pPr>
      <w:ind w:left="4860"/>
    </w:pPr>
  </w:style>
  <w:style w:type="character" w:customStyle="1" w:styleId="ZkladntextodsazenChar">
    <w:name w:val="Základní text odsazený Char"/>
    <w:basedOn w:val="Standardnpsmoodstavce"/>
    <w:link w:val="Zkladntextodsazen"/>
    <w:rsid w:val="00382F01"/>
    <w:rPr>
      <w:rFonts w:ascii="Times New Roman" w:eastAsia="Times New Roman" w:hAnsi="Times New Roman" w:cs="Times New Roman"/>
      <w:noProof/>
      <w:sz w:val="24"/>
      <w:szCs w:val="24"/>
      <w:lang w:eastAsia="sk-SK"/>
    </w:rPr>
  </w:style>
  <w:style w:type="paragraph" w:styleId="Zkladntextodsazen3">
    <w:name w:val="Body Text Indent 3"/>
    <w:basedOn w:val="Normln"/>
    <w:link w:val="Zkladntextodsazen3Char"/>
    <w:rsid w:val="00382F01"/>
    <w:pPr>
      <w:ind w:left="4860"/>
    </w:pPr>
    <w:rPr>
      <w:sz w:val="30"/>
      <w:szCs w:val="30"/>
    </w:rPr>
  </w:style>
  <w:style w:type="character" w:customStyle="1" w:styleId="Zkladntextodsazen3Char">
    <w:name w:val="Základní text odsazený 3 Char"/>
    <w:basedOn w:val="Standardnpsmoodstavce"/>
    <w:link w:val="Zkladntextodsazen3"/>
    <w:rsid w:val="00382F01"/>
    <w:rPr>
      <w:rFonts w:ascii="Times New Roman" w:eastAsia="Times New Roman" w:hAnsi="Times New Roman" w:cs="Times New Roman"/>
      <w:noProof/>
      <w:sz w:val="30"/>
      <w:szCs w:val="30"/>
      <w:lang w:eastAsia="sk-SK"/>
    </w:rPr>
  </w:style>
  <w:style w:type="paragraph" w:styleId="Zkladntext">
    <w:name w:val="Body Text"/>
    <w:basedOn w:val="Normln"/>
    <w:link w:val="ZkladntextChar"/>
    <w:rsid w:val="00382F01"/>
    <w:pPr>
      <w:jc w:val="both"/>
    </w:pPr>
  </w:style>
  <w:style w:type="character" w:customStyle="1" w:styleId="ZkladntextChar">
    <w:name w:val="Základní text Char"/>
    <w:basedOn w:val="Standardnpsmoodstavce"/>
    <w:link w:val="Zkladntext"/>
    <w:rsid w:val="00382F01"/>
    <w:rPr>
      <w:rFonts w:ascii="Times New Roman" w:eastAsia="Times New Roman" w:hAnsi="Times New Roman" w:cs="Times New Roman"/>
      <w:noProof/>
      <w:sz w:val="24"/>
      <w:szCs w:val="24"/>
      <w:lang w:eastAsia="sk-SK"/>
    </w:rPr>
  </w:style>
  <w:style w:type="paragraph" w:customStyle="1" w:styleId="Normal1">
    <w:name w:val="Normal1"/>
    <w:basedOn w:val="Normln"/>
    <w:rsid w:val="00382F01"/>
    <w:pPr>
      <w:suppressAutoHyphens/>
      <w:spacing w:line="230" w:lineRule="auto"/>
    </w:pPr>
    <w:rPr>
      <w:rFonts w:ascii="CG Times (W1)" w:hAnsi="CG Times (W1)"/>
      <w:sz w:val="20"/>
      <w:szCs w:val="20"/>
      <w:lang w:val="cs-CZ"/>
    </w:rPr>
  </w:style>
  <w:style w:type="character" w:styleId="Hypertextovodkaz">
    <w:name w:val="Hyperlink"/>
    <w:basedOn w:val="Standardnpsmoodstavce"/>
    <w:uiPriority w:val="99"/>
    <w:rsid w:val="00382F01"/>
    <w:rPr>
      <w:color w:val="0000FF"/>
      <w:u w:val="single"/>
    </w:rPr>
  </w:style>
  <w:style w:type="paragraph" w:styleId="slovanseznam">
    <w:name w:val="List Number"/>
    <w:basedOn w:val="Normln"/>
    <w:rsid w:val="00382F01"/>
    <w:pPr>
      <w:numPr>
        <w:numId w:val="2"/>
      </w:numPr>
      <w:tabs>
        <w:tab w:val="clear" w:pos="360"/>
        <w:tab w:val="num" w:pos="1107"/>
      </w:tabs>
      <w:ind w:left="1107" w:hanging="567"/>
    </w:pPr>
    <w:rPr>
      <w:rFonts w:ascii="Arial" w:hAnsi="Arial"/>
      <w:spacing w:val="-5"/>
      <w:sz w:val="20"/>
      <w:szCs w:val="20"/>
      <w:lang w:eastAsia="en-US"/>
    </w:rPr>
  </w:style>
  <w:style w:type="character" w:customStyle="1" w:styleId="ra">
    <w:name w:val="ra"/>
    <w:basedOn w:val="Standardnpsmoodstavce"/>
    <w:rsid w:val="00382F01"/>
  </w:style>
  <w:style w:type="paragraph" w:customStyle="1" w:styleId="2Nadpis">
    <w:name w:val="2 Nadpis"/>
    <w:basedOn w:val="Normln"/>
    <w:rsid w:val="00382F01"/>
    <w:pPr>
      <w:numPr>
        <w:numId w:val="1"/>
      </w:numPr>
    </w:pPr>
  </w:style>
  <w:style w:type="table" w:styleId="Mkatabulky">
    <w:name w:val="Table Grid"/>
    <w:basedOn w:val="Normlntabulka"/>
    <w:uiPriority w:val="39"/>
    <w:rsid w:val="00382F0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1">
    <w:name w:val="Normální1"/>
    <w:basedOn w:val="Normln"/>
    <w:rsid w:val="00382F01"/>
    <w:rPr>
      <w:color w:val="000000"/>
      <w:sz w:val="20"/>
      <w:szCs w:val="20"/>
      <w:lang w:val="cs-CZ" w:eastAsia="cs-CZ"/>
    </w:rPr>
  </w:style>
  <w:style w:type="paragraph" w:styleId="Prosttext">
    <w:name w:val="Plain Text"/>
    <w:basedOn w:val="Normln"/>
    <w:link w:val="ProsttextChar"/>
    <w:rsid w:val="00382F01"/>
    <w:rPr>
      <w:rFonts w:ascii="Courier New" w:hAnsi="Courier New"/>
      <w:sz w:val="20"/>
      <w:szCs w:val="20"/>
      <w:lang w:val="cs-CZ" w:eastAsia="cs-CZ"/>
    </w:rPr>
  </w:style>
  <w:style w:type="character" w:customStyle="1" w:styleId="ProsttextChar">
    <w:name w:val="Prostý text Char"/>
    <w:basedOn w:val="Standardnpsmoodstavce"/>
    <w:link w:val="Prosttext"/>
    <w:rsid w:val="00382F01"/>
    <w:rPr>
      <w:rFonts w:ascii="Courier New" w:eastAsia="Times New Roman" w:hAnsi="Courier New" w:cs="Times New Roman"/>
      <w:sz w:val="20"/>
      <w:szCs w:val="20"/>
      <w:lang w:val="cs-CZ" w:eastAsia="cs-CZ"/>
    </w:rPr>
  </w:style>
  <w:style w:type="paragraph" w:customStyle="1" w:styleId="NADPIS">
    <w:name w:val="NADPIS"/>
    <w:rsid w:val="00382F01"/>
    <w:pPr>
      <w:widowControl w:val="0"/>
      <w:spacing w:before="40" w:after="40" w:line="240" w:lineRule="auto"/>
      <w:jc w:val="center"/>
    </w:pPr>
    <w:rPr>
      <w:rFonts w:ascii="Times New Roman" w:eastAsia="Times New Roman" w:hAnsi="Times New Roman" w:cs="Times New Roman"/>
      <w:b/>
      <w:color w:val="000000"/>
      <w:sz w:val="20"/>
      <w:szCs w:val="20"/>
      <w:lang w:eastAsia="cs-CZ"/>
    </w:rPr>
  </w:style>
  <w:style w:type="numbering" w:styleId="111111">
    <w:name w:val="Outline List 2"/>
    <w:basedOn w:val="Bezseznamu"/>
    <w:rsid w:val="00382F01"/>
    <w:pPr>
      <w:numPr>
        <w:numId w:val="3"/>
      </w:numPr>
    </w:pPr>
  </w:style>
  <w:style w:type="paragraph" w:styleId="Odstavecseseznamem">
    <w:name w:val="List Paragraph"/>
    <w:aliases w:val="body,Odsek zoznamu2,Farebný zoznam – zvýraznenie 11,Lettre d'introduction,Paragrafo elenco,1st level - Bullet List Paragraph,Odsek zoznamu1,Odsek zoznamu21,Odstavec_muj,Nad,Odstavec cíl se seznamem,Odstavec se seznamem5,Nad1"/>
    <w:basedOn w:val="Normln"/>
    <w:link w:val="OdstavecseseznamemChar"/>
    <w:uiPriority w:val="34"/>
    <w:qFormat/>
    <w:rsid w:val="00382F01"/>
    <w:pPr>
      <w:ind w:left="708"/>
    </w:pPr>
  </w:style>
  <w:style w:type="character" w:styleId="Sledovanodkaz">
    <w:name w:val="FollowedHyperlink"/>
    <w:basedOn w:val="Standardnpsmoodstavce"/>
    <w:rsid w:val="00382F01"/>
    <w:rPr>
      <w:color w:val="800080"/>
      <w:u w:val="single"/>
    </w:rPr>
  </w:style>
  <w:style w:type="paragraph" w:customStyle="1" w:styleId="xl24">
    <w:name w:val="xl24"/>
    <w:basedOn w:val="Normln"/>
    <w:rsid w:val="00382F0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25">
    <w:name w:val="xl25"/>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26">
    <w:name w:val="xl26"/>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27">
    <w:name w:val="xl27"/>
    <w:basedOn w:val="Normln"/>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28">
    <w:name w:val="xl28"/>
    <w:basedOn w:val="Normln"/>
    <w:rsid w:val="00382F01"/>
    <w:pPr>
      <w:pBdr>
        <w:left w:val="single" w:sz="4" w:space="0" w:color="auto"/>
        <w:right w:val="single" w:sz="4" w:space="0" w:color="auto"/>
      </w:pBdr>
      <w:spacing w:before="100" w:beforeAutospacing="1" w:after="100" w:afterAutospacing="1"/>
      <w:jc w:val="center"/>
    </w:pPr>
    <w:rPr>
      <w:lang w:val="en-US" w:eastAsia="en-US"/>
    </w:rPr>
  </w:style>
  <w:style w:type="paragraph" w:customStyle="1" w:styleId="xl29">
    <w:name w:val="xl29"/>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30">
    <w:name w:val="xl30"/>
    <w:basedOn w:val="Normln"/>
    <w:rsid w:val="00382F01"/>
    <w:pPr>
      <w:pBdr>
        <w:left w:val="single" w:sz="4" w:space="0" w:color="auto"/>
      </w:pBdr>
      <w:spacing w:before="100" w:beforeAutospacing="1" w:after="100" w:afterAutospacing="1"/>
      <w:jc w:val="center"/>
    </w:pPr>
    <w:rPr>
      <w:lang w:val="en-US" w:eastAsia="en-US"/>
    </w:rPr>
  </w:style>
  <w:style w:type="paragraph" w:customStyle="1" w:styleId="xl31">
    <w:name w:val="xl31"/>
    <w:basedOn w:val="Normln"/>
    <w:rsid w:val="00382F01"/>
    <w:pPr>
      <w:pBdr>
        <w:left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32">
    <w:name w:val="xl32"/>
    <w:basedOn w:val="Normln"/>
    <w:rsid w:val="00382F01"/>
    <w:pPr>
      <w:pBdr>
        <w:top w:val="single" w:sz="8" w:space="0" w:color="auto"/>
        <w:left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33">
    <w:name w:val="xl33"/>
    <w:basedOn w:val="Normln"/>
    <w:rsid w:val="00382F01"/>
    <w:pPr>
      <w:pBdr>
        <w:right w:val="single" w:sz="4" w:space="0" w:color="auto"/>
      </w:pBdr>
      <w:spacing w:before="100" w:beforeAutospacing="1" w:after="100" w:afterAutospacing="1"/>
      <w:jc w:val="center"/>
      <w:textAlignment w:val="center"/>
    </w:pPr>
    <w:rPr>
      <w:lang w:val="en-US" w:eastAsia="en-US"/>
    </w:rPr>
  </w:style>
  <w:style w:type="paragraph" w:customStyle="1" w:styleId="xl34">
    <w:name w:val="xl34"/>
    <w:basedOn w:val="Normln"/>
    <w:rsid w:val="00382F01"/>
    <w:pPr>
      <w:pBdr>
        <w:left w:val="single" w:sz="8" w:space="0" w:color="auto"/>
      </w:pBdr>
      <w:spacing w:before="100" w:beforeAutospacing="1" w:after="100" w:afterAutospacing="1"/>
      <w:jc w:val="center"/>
    </w:pPr>
    <w:rPr>
      <w:lang w:val="en-US" w:eastAsia="en-US"/>
    </w:rPr>
  </w:style>
  <w:style w:type="paragraph" w:customStyle="1" w:styleId="xl35">
    <w:name w:val="xl35"/>
    <w:basedOn w:val="Normln"/>
    <w:rsid w:val="00382F01"/>
    <w:pPr>
      <w:pBdr>
        <w:top w:val="single" w:sz="8" w:space="0" w:color="auto"/>
        <w:bottom w:val="single" w:sz="4" w:space="0" w:color="auto"/>
      </w:pBdr>
      <w:spacing w:before="100" w:beforeAutospacing="1" w:after="100" w:afterAutospacing="1"/>
      <w:jc w:val="center"/>
      <w:textAlignment w:val="center"/>
    </w:pPr>
    <w:rPr>
      <w:lang w:val="en-US" w:eastAsia="en-US"/>
    </w:rPr>
  </w:style>
  <w:style w:type="paragraph" w:customStyle="1" w:styleId="xl36">
    <w:name w:val="xl36"/>
    <w:basedOn w:val="Normln"/>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37">
    <w:name w:val="xl37"/>
    <w:basedOn w:val="Normln"/>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38">
    <w:name w:val="xl38"/>
    <w:basedOn w:val="Normln"/>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39">
    <w:name w:val="xl39"/>
    <w:basedOn w:val="Normln"/>
    <w:rsid w:val="00382F01"/>
    <w:pPr>
      <w:pBdr>
        <w:top w:val="single" w:sz="8" w:space="0" w:color="auto"/>
        <w:left w:val="single" w:sz="4" w:space="0" w:color="auto"/>
        <w:right w:val="single" w:sz="4" w:space="0" w:color="auto"/>
      </w:pBdr>
      <w:spacing w:before="100" w:beforeAutospacing="1" w:after="100" w:afterAutospacing="1"/>
      <w:jc w:val="right"/>
    </w:pPr>
    <w:rPr>
      <w:lang w:val="en-US" w:eastAsia="en-US"/>
    </w:rPr>
  </w:style>
  <w:style w:type="paragraph" w:customStyle="1" w:styleId="xl40">
    <w:name w:val="xl40"/>
    <w:basedOn w:val="Normln"/>
    <w:rsid w:val="00382F01"/>
    <w:pPr>
      <w:pBdr>
        <w:top w:val="single" w:sz="8" w:space="0" w:color="auto"/>
        <w:left w:val="single" w:sz="4" w:space="0" w:color="auto"/>
        <w:right w:val="single" w:sz="8" w:space="0" w:color="auto"/>
      </w:pBdr>
      <w:spacing w:before="100" w:beforeAutospacing="1" w:after="100" w:afterAutospacing="1"/>
      <w:jc w:val="right"/>
    </w:pPr>
    <w:rPr>
      <w:lang w:val="en-US" w:eastAsia="en-US"/>
    </w:rPr>
  </w:style>
  <w:style w:type="paragraph" w:customStyle="1" w:styleId="xl41">
    <w:name w:val="xl41"/>
    <w:basedOn w:val="Normln"/>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lang w:val="en-US" w:eastAsia="en-US"/>
    </w:rPr>
  </w:style>
  <w:style w:type="paragraph" w:customStyle="1" w:styleId="xl42">
    <w:name w:val="xl42"/>
    <w:basedOn w:val="Normln"/>
    <w:rsid w:val="00382F01"/>
    <w:pPr>
      <w:pBdr>
        <w:top w:val="single" w:sz="4" w:space="0" w:color="auto"/>
        <w:left w:val="single" w:sz="4" w:space="0" w:color="auto"/>
        <w:bottom w:val="single" w:sz="4" w:space="0" w:color="auto"/>
      </w:pBdr>
      <w:spacing w:before="100" w:beforeAutospacing="1" w:after="100" w:afterAutospacing="1"/>
      <w:jc w:val="right"/>
    </w:pPr>
    <w:rPr>
      <w:lang w:val="en-US" w:eastAsia="en-US"/>
    </w:rPr>
  </w:style>
  <w:style w:type="paragraph" w:customStyle="1" w:styleId="xl43">
    <w:name w:val="xl43"/>
    <w:basedOn w:val="Normln"/>
    <w:rsid w:val="00382F01"/>
    <w:pPr>
      <w:pBdr>
        <w:top w:val="single" w:sz="8" w:space="0" w:color="auto"/>
        <w:left w:val="single" w:sz="4" w:space="0" w:color="auto"/>
        <w:bottom w:val="single" w:sz="8" w:space="0" w:color="auto"/>
        <w:right w:val="single" w:sz="4" w:space="0" w:color="auto"/>
      </w:pBdr>
      <w:spacing w:before="100" w:beforeAutospacing="1" w:after="100" w:afterAutospacing="1"/>
      <w:jc w:val="right"/>
    </w:pPr>
    <w:rPr>
      <w:lang w:val="en-US" w:eastAsia="en-US"/>
    </w:rPr>
  </w:style>
  <w:style w:type="paragraph" w:customStyle="1" w:styleId="xl44">
    <w:name w:val="xl44"/>
    <w:basedOn w:val="Normln"/>
    <w:rsid w:val="00382F01"/>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lang w:val="en-US" w:eastAsia="en-US"/>
    </w:rPr>
  </w:style>
  <w:style w:type="paragraph" w:customStyle="1" w:styleId="xl45">
    <w:name w:val="xl45"/>
    <w:basedOn w:val="Normln"/>
    <w:rsid w:val="00382F01"/>
    <w:pPr>
      <w:pBdr>
        <w:top w:val="single" w:sz="8"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46">
    <w:name w:val="xl46"/>
    <w:basedOn w:val="Normln"/>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47">
    <w:name w:val="xl47"/>
    <w:basedOn w:val="Normln"/>
    <w:rsid w:val="00382F01"/>
    <w:pPr>
      <w:pBdr>
        <w:top w:val="single" w:sz="8" w:space="0" w:color="auto"/>
        <w:left w:val="single" w:sz="4" w:space="0" w:color="auto"/>
        <w:bottom w:val="single" w:sz="4" w:space="0" w:color="auto"/>
      </w:pBdr>
      <w:spacing w:before="100" w:beforeAutospacing="1" w:after="100" w:afterAutospacing="1"/>
      <w:jc w:val="right"/>
    </w:pPr>
    <w:rPr>
      <w:lang w:val="en-US" w:eastAsia="en-US"/>
    </w:rPr>
  </w:style>
  <w:style w:type="paragraph" w:customStyle="1" w:styleId="xl48">
    <w:name w:val="xl48"/>
    <w:basedOn w:val="Normln"/>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lang w:val="en-US" w:eastAsia="en-US"/>
    </w:rPr>
  </w:style>
  <w:style w:type="paragraph" w:customStyle="1" w:styleId="xl49">
    <w:name w:val="xl49"/>
    <w:basedOn w:val="Normln"/>
    <w:rsid w:val="00382F01"/>
    <w:pPr>
      <w:pBdr>
        <w:top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50">
    <w:name w:val="xl50"/>
    <w:basedOn w:val="Normln"/>
    <w:rsid w:val="00382F01"/>
    <w:pPr>
      <w:pBdr>
        <w:top w:val="single" w:sz="4" w:space="0" w:color="auto"/>
        <w:left w:val="single" w:sz="4" w:space="0" w:color="auto"/>
        <w:bottom w:val="single" w:sz="4" w:space="0" w:color="auto"/>
      </w:pBdr>
      <w:spacing w:before="100" w:beforeAutospacing="1" w:after="100" w:afterAutospacing="1"/>
      <w:jc w:val="right"/>
    </w:pPr>
    <w:rPr>
      <w:lang w:val="en-US" w:eastAsia="en-US"/>
    </w:rPr>
  </w:style>
  <w:style w:type="paragraph" w:customStyle="1" w:styleId="xl51">
    <w:name w:val="xl51"/>
    <w:basedOn w:val="Normln"/>
    <w:rsid w:val="00382F01"/>
    <w:pPr>
      <w:pBdr>
        <w:top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52">
    <w:name w:val="xl52"/>
    <w:basedOn w:val="Normln"/>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right"/>
    </w:pPr>
    <w:rPr>
      <w:lang w:val="en-US" w:eastAsia="en-US"/>
    </w:rPr>
  </w:style>
  <w:style w:type="paragraph" w:customStyle="1" w:styleId="xl53">
    <w:name w:val="xl53"/>
    <w:basedOn w:val="Normln"/>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lang w:val="en-US" w:eastAsia="en-US"/>
    </w:rPr>
  </w:style>
  <w:style w:type="paragraph" w:customStyle="1" w:styleId="xl54">
    <w:name w:val="xl54"/>
    <w:basedOn w:val="Normln"/>
    <w:rsid w:val="00382F01"/>
    <w:pPr>
      <w:pBdr>
        <w:top w:val="single" w:sz="4" w:space="0" w:color="auto"/>
        <w:right w:val="single" w:sz="4" w:space="0" w:color="auto"/>
      </w:pBdr>
      <w:spacing w:before="100" w:beforeAutospacing="1" w:after="100" w:afterAutospacing="1"/>
      <w:jc w:val="right"/>
    </w:pPr>
    <w:rPr>
      <w:lang w:val="en-US" w:eastAsia="en-US"/>
    </w:rPr>
  </w:style>
  <w:style w:type="paragraph" w:customStyle="1" w:styleId="xl55">
    <w:name w:val="xl55"/>
    <w:basedOn w:val="Normln"/>
    <w:rsid w:val="00382F01"/>
    <w:pPr>
      <w:pBdr>
        <w:top w:val="single" w:sz="4" w:space="0" w:color="auto"/>
        <w:left w:val="single" w:sz="4" w:space="0" w:color="auto"/>
        <w:right w:val="single" w:sz="4" w:space="0" w:color="auto"/>
      </w:pBdr>
      <w:spacing w:before="100" w:beforeAutospacing="1" w:after="100" w:afterAutospacing="1"/>
      <w:jc w:val="right"/>
    </w:pPr>
    <w:rPr>
      <w:lang w:val="en-US" w:eastAsia="en-US"/>
    </w:rPr>
  </w:style>
  <w:style w:type="paragraph" w:customStyle="1" w:styleId="xl56">
    <w:name w:val="xl56"/>
    <w:basedOn w:val="Normln"/>
    <w:rsid w:val="00382F01"/>
    <w:pPr>
      <w:pBdr>
        <w:top w:val="single" w:sz="4" w:space="0" w:color="auto"/>
        <w:left w:val="single" w:sz="4" w:space="0" w:color="auto"/>
      </w:pBdr>
      <w:spacing w:before="100" w:beforeAutospacing="1" w:after="100" w:afterAutospacing="1"/>
      <w:jc w:val="right"/>
    </w:pPr>
    <w:rPr>
      <w:lang w:val="en-US" w:eastAsia="en-US"/>
    </w:rPr>
  </w:style>
  <w:style w:type="paragraph" w:customStyle="1" w:styleId="xl57">
    <w:name w:val="xl57"/>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58">
    <w:name w:val="xl58"/>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59">
    <w:name w:val="xl59"/>
    <w:basedOn w:val="Normln"/>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60">
    <w:name w:val="xl60"/>
    <w:basedOn w:val="Normln"/>
    <w:rsid w:val="00382F0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1">
    <w:name w:val="xl61"/>
    <w:basedOn w:val="Normln"/>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2">
    <w:name w:val="xl62"/>
    <w:basedOn w:val="Normln"/>
    <w:rsid w:val="00382F01"/>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3">
    <w:name w:val="xl63"/>
    <w:basedOn w:val="Normln"/>
    <w:rsid w:val="00382F01"/>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4">
    <w:name w:val="xl64"/>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65">
    <w:name w:val="xl65"/>
    <w:basedOn w:val="Normln"/>
    <w:rsid w:val="00382F0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6">
    <w:name w:val="xl66"/>
    <w:basedOn w:val="Normln"/>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lang w:val="en-US" w:eastAsia="en-US"/>
    </w:rPr>
  </w:style>
  <w:style w:type="paragraph" w:customStyle="1" w:styleId="xl67">
    <w:name w:val="xl67"/>
    <w:basedOn w:val="Normln"/>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color w:val="808080"/>
      <w:lang w:val="en-US" w:eastAsia="en-US"/>
    </w:rPr>
  </w:style>
  <w:style w:type="paragraph" w:customStyle="1" w:styleId="xl68">
    <w:name w:val="xl68"/>
    <w:basedOn w:val="Normln"/>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color w:val="808080"/>
      <w:lang w:val="en-US" w:eastAsia="en-US"/>
    </w:rPr>
  </w:style>
  <w:style w:type="paragraph" w:customStyle="1" w:styleId="xl69">
    <w:name w:val="xl69"/>
    <w:basedOn w:val="Normln"/>
    <w:rsid w:val="00382F01"/>
    <w:pPr>
      <w:pBdr>
        <w:top w:val="single" w:sz="4" w:space="0" w:color="auto"/>
        <w:lef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0">
    <w:name w:val="xl70"/>
    <w:basedOn w:val="Normln"/>
    <w:rsid w:val="00382F01"/>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71">
    <w:name w:val="xl71"/>
    <w:basedOn w:val="Normln"/>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2">
    <w:name w:val="xl72"/>
    <w:basedOn w:val="Normln"/>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ln"/>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74">
    <w:name w:val="xl74"/>
    <w:basedOn w:val="Normln"/>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75">
    <w:name w:val="xl75"/>
    <w:basedOn w:val="Normln"/>
    <w:rsid w:val="00382F01"/>
    <w:pPr>
      <w:pBdr>
        <w:top w:val="single" w:sz="4"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6">
    <w:name w:val="xl76"/>
    <w:basedOn w:val="Normln"/>
    <w:rsid w:val="00382F01"/>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77">
    <w:name w:val="xl77"/>
    <w:basedOn w:val="Normln"/>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8">
    <w:name w:val="xl78"/>
    <w:basedOn w:val="Normln"/>
    <w:rsid w:val="00382F0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79">
    <w:name w:val="xl79"/>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80">
    <w:name w:val="xl80"/>
    <w:basedOn w:val="Normln"/>
    <w:rsid w:val="00382F0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81">
    <w:name w:val="xl81"/>
    <w:basedOn w:val="Normln"/>
    <w:rsid w:val="00382F01"/>
    <w:pPr>
      <w:pBdr>
        <w:left w:val="single" w:sz="4" w:space="0" w:color="auto"/>
        <w:bottom w:val="double" w:sz="6" w:space="0" w:color="auto"/>
        <w:right w:val="double" w:sz="6" w:space="0" w:color="auto"/>
      </w:pBdr>
      <w:spacing w:before="100" w:beforeAutospacing="1" w:after="100" w:afterAutospacing="1"/>
      <w:jc w:val="center"/>
      <w:textAlignment w:val="center"/>
    </w:pPr>
    <w:rPr>
      <w:rFonts w:ascii="Arial" w:hAnsi="Arial" w:cs="Arial"/>
      <w:b/>
      <w:bCs/>
      <w:color w:val="808080"/>
      <w:lang w:val="en-US" w:eastAsia="en-US"/>
    </w:rPr>
  </w:style>
  <w:style w:type="paragraph" w:customStyle="1" w:styleId="xl82">
    <w:name w:val="xl82"/>
    <w:basedOn w:val="Normln"/>
    <w:rsid w:val="00382F01"/>
    <w:pPr>
      <w:pBdr>
        <w:top w:val="single" w:sz="8" w:space="0" w:color="auto"/>
        <w:left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3">
    <w:name w:val="xl83"/>
    <w:basedOn w:val="Normln"/>
    <w:rsid w:val="00382F01"/>
    <w:pPr>
      <w:pBdr>
        <w:top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4">
    <w:name w:val="xl84"/>
    <w:basedOn w:val="Normln"/>
    <w:rsid w:val="00382F01"/>
    <w:pPr>
      <w:pBdr>
        <w:top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5">
    <w:name w:val="xl85"/>
    <w:basedOn w:val="Normln"/>
    <w:rsid w:val="00382F01"/>
    <w:pPr>
      <w:pBdr>
        <w:top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6">
    <w:name w:val="xl86"/>
    <w:basedOn w:val="Normln"/>
    <w:rsid w:val="00382F01"/>
    <w:pPr>
      <w:pBdr>
        <w:top w:val="single" w:sz="8" w:space="0" w:color="auto"/>
        <w:bottom w:val="double" w:sz="6" w:space="0" w:color="auto"/>
      </w:pBdr>
      <w:spacing w:before="100" w:beforeAutospacing="1" w:after="100" w:afterAutospacing="1"/>
      <w:jc w:val="center"/>
      <w:textAlignment w:val="center"/>
    </w:pPr>
    <w:rPr>
      <w:color w:val="808080"/>
      <w:lang w:val="en-US" w:eastAsia="en-US"/>
    </w:rPr>
  </w:style>
  <w:style w:type="paragraph" w:customStyle="1" w:styleId="xl87">
    <w:name w:val="xl87"/>
    <w:basedOn w:val="Normln"/>
    <w:rsid w:val="00382F01"/>
    <w:pPr>
      <w:pBdr>
        <w:bottom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88">
    <w:name w:val="xl88"/>
    <w:basedOn w:val="Normln"/>
    <w:rsid w:val="00382F01"/>
    <w:pPr>
      <w:pBdr>
        <w:bottom w:val="double" w:sz="6" w:space="0" w:color="auto"/>
        <w:right w:val="double" w:sz="6" w:space="0" w:color="auto"/>
      </w:pBdr>
      <w:spacing w:before="100" w:beforeAutospacing="1" w:after="100" w:afterAutospacing="1"/>
      <w:jc w:val="center"/>
      <w:textAlignment w:val="center"/>
    </w:pPr>
    <w:rPr>
      <w:rFonts w:ascii="Arial" w:hAnsi="Arial" w:cs="Arial"/>
      <w:b/>
      <w:bCs/>
      <w:color w:val="808080"/>
      <w:lang w:val="en-US" w:eastAsia="en-US"/>
    </w:rPr>
  </w:style>
  <w:style w:type="paragraph" w:customStyle="1" w:styleId="xl89">
    <w:name w:val="xl89"/>
    <w:basedOn w:val="Normln"/>
    <w:rsid w:val="00382F01"/>
    <w:pPr>
      <w:pBdr>
        <w:top w:val="double" w:sz="6"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90">
    <w:name w:val="xl90"/>
    <w:basedOn w:val="Normln"/>
    <w:rsid w:val="00382F01"/>
    <w:pPr>
      <w:pBdr>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91">
    <w:name w:val="xl91"/>
    <w:basedOn w:val="Normln"/>
    <w:rsid w:val="00382F01"/>
    <w:pPr>
      <w:pBdr>
        <w:bottom w:val="double" w:sz="6" w:space="0" w:color="auto"/>
      </w:pBdr>
      <w:spacing w:before="100" w:beforeAutospacing="1" w:after="100" w:afterAutospacing="1"/>
      <w:jc w:val="center"/>
      <w:textAlignment w:val="center"/>
    </w:pPr>
    <w:rPr>
      <w:rFonts w:ascii="Arial" w:hAnsi="Arial" w:cs="Arial"/>
      <w:b/>
      <w:bCs/>
      <w:color w:val="808080"/>
      <w:lang w:val="en-US" w:eastAsia="en-US"/>
    </w:rPr>
  </w:style>
  <w:style w:type="paragraph" w:customStyle="1" w:styleId="xl92">
    <w:name w:val="xl92"/>
    <w:basedOn w:val="Normln"/>
    <w:rsid w:val="00382F01"/>
    <w:pPr>
      <w:pBdr>
        <w:top w:val="double" w:sz="6" w:space="0" w:color="auto"/>
        <w:bottom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93">
    <w:name w:val="xl93"/>
    <w:basedOn w:val="Normln"/>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4">
    <w:name w:val="xl94"/>
    <w:basedOn w:val="Normln"/>
    <w:rsid w:val="00382F01"/>
    <w:pPr>
      <w:pBdr>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5">
    <w:name w:val="xl95"/>
    <w:basedOn w:val="Normln"/>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6">
    <w:name w:val="xl96"/>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7">
    <w:name w:val="xl97"/>
    <w:basedOn w:val="Normln"/>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ln"/>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9">
    <w:name w:val="xl99"/>
    <w:basedOn w:val="Normln"/>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sz w:val="12"/>
      <w:szCs w:val="12"/>
      <w:lang w:val="en-US" w:eastAsia="en-US"/>
    </w:rPr>
  </w:style>
  <w:style w:type="paragraph" w:customStyle="1" w:styleId="xl100">
    <w:name w:val="xl100"/>
    <w:basedOn w:val="Normln"/>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sz w:val="12"/>
      <w:szCs w:val="12"/>
      <w:lang w:val="en-US" w:eastAsia="en-US"/>
    </w:rPr>
  </w:style>
  <w:style w:type="paragraph" w:customStyle="1" w:styleId="xl101">
    <w:name w:val="xl101"/>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ln"/>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03">
    <w:name w:val="xl103"/>
    <w:basedOn w:val="Normln"/>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4">
    <w:name w:val="xl104"/>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05">
    <w:name w:val="xl105"/>
    <w:basedOn w:val="Normln"/>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106">
    <w:name w:val="xl106"/>
    <w:basedOn w:val="Normln"/>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lang w:val="en-US" w:eastAsia="en-US"/>
    </w:rPr>
  </w:style>
  <w:style w:type="paragraph" w:customStyle="1" w:styleId="xl107">
    <w:name w:val="xl107"/>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8">
    <w:name w:val="xl108"/>
    <w:basedOn w:val="Normln"/>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2"/>
      <w:szCs w:val="12"/>
      <w:lang w:val="en-US" w:eastAsia="en-US"/>
    </w:rPr>
  </w:style>
  <w:style w:type="paragraph" w:customStyle="1" w:styleId="xl109">
    <w:name w:val="xl109"/>
    <w:basedOn w:val="Normln"/>
    <w:rsid w:val="00382F01"/>
    <w:pPr>
      <w:pBdr>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0">
    <w:name w:val="xl110"/>
    <w:basedOn w:val="Normln"/>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1">
    <w:name w:val="xl111"/>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2">
    <w:name w:val="xl112"/>
    <w:basedOn w:val="Normln"/>
    <w:rsid w:val="00382F0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3">
    <w:name w:val="xl113"/>
    <w:basedOn w:val="Normln"/>
    <w:rsid w:val="00382F0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4">
    <w:name w:val="xl114"/>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5">
    <w:name w:val="xl115"/>
    <w:basedOn w:val="Normln"/>
    <w:rsid w:val="00382F01"/>
    <w:pPr>
      <w:pBdr>
        <w:top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6">
    <w:name w:val="xl116"/>
    <w:basedOn w:val="Normln"/>
    <w:rsid w:val="00382F0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7">
    <w:name w:val="xl117"/>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8">
    <w:name w:val="xl118"/>
    <w:basedOn w:val="Normln"/>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9">
    <w:name w:val="xl119"/>
    <w:basedOn w:val="Normln"/>
    <w:rsid w:val="00382F01"/>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0">
    <w:name w:val="xl120"/>
    <w:basedOn w:val="Normln"/>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1">
    <w:name w:val="xl121"/>
    <w:basedOn w:val="Normln"/>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2">
    <w:name w:val="xl122"/>
    <w:basedOn w:val="Normln"/>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3">
    <w:name w:val="xl123"/>
    <w:basedOn w:val="Normln"/>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4">
    <w:name w:val="xl124"/>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5">
    <w:name w:val="xl125"/>
    <w:basedOn w:val="Normln"/>
    <w:rsid w:val="00382F01"/>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6">
    <w:name w:val="xl126"/>
    <w:basedOn w:val="Normln"/>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7">
    <w:name w:val="xl127"/>
    <w:basedOn w:val="Normln"/>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8">
    <w:name w:val="xl128"/>
    <w:basedOn w:val="Normln"/>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9">
    <w:name w:val="xl129"/>
    <w:basedOn w:val="Normln"/>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30">
    <w:name w:val="xl130"/>
    <w:basedOn w:val="Normln"/>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31">
    <w:name w:val="xl131"/>
    <w:basedOn w:val="Normln"/>
    <w:rsid w:val="00382F01"/>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2">
    <w:name w:val="xl132"/>
    <w:basedOn w:val="Normln"/>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3">
    <w:name w:val="xl133"/>
    <w:basedOn w:val="Normln"/>
    <w:rsid w:val="00382F0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4">
    <w:name w:val="xl134"/>
    <w:basedOn w:val="Normln"/>
    <w:rsid w:val="00382F0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5">
    <w:name w:val="xl135"/>
    <w:basedOn w:val="Normln"/>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36">
    <w:name w:val="xl136"/>
    <w:basedOn w:val="Normln"/>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37">
    <w:name w:val="xl137"/>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38">
    <w:name w:val="xl138"/>
    <w:basedOn w:val="Normln"/>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39">
    <w:name w:val="xl139"/>
    <w:basedOn w:val="Normln"/>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0">
    <w:name w:val="xl140"/>
    <w:basedOn w:val="Normln"/>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1">
    <w:name w:val="xl141"/>
    <w:basedOn w:val="Normln"/>
    <w:rsid w:val="00382F01"/>
    <w:pPr>
      <w:pBdr>
        <w:top w:val="single" w:sz="4" w:space="0" w:color="auto"/>
        <w:left w:val="single" w:sz="4" w:space="0" w:color="auto"/>
      </w:pBdr>
      <w:spacing w:before="100" w:beforeAutospacing="1" w:after="100" w:afterAutospacing="1"/>
      <w:jc w:val="center"/>
      <w:textAlignment w:val="center"/>
    </w:pPr>
    <w:rPr>
      <w:sz w:val="12"/>
      <w:szCs w:val="12"/>
      <w:lang w:val="en-US" w:eastAsia="en-US"/>
    </w:rPr>
  </w:style>
  <w:style w:type="paragraph" w:customStyle="1" w:styleId="xl142">
    <w:name w:val="xl142"/>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3">
    <w:name w:val="xl143"/>
    <w:basedOn w:val="Normln"/>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4">
    <w:name w:val="xl144"/>
    <w:basedOn w:val="Normln"/>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5">
    <w:name w:val="xl145"/>
    <w:basedOn w:val="Normln"/>
    <w:rsid w:val="00382F01"/>
    <w:pPr>
      <w:pBdr>
        <w:top w:val="single" w:sz="4" w:space="0" w:color="auto"/>
        <w:left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146">
    <w:name w:val="xl146"/>
    <w:basedOn w:val="Normln"/>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47">
    <w:name w:val="xl147"/>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48">
    <w:name w:val="xl148"/>
    <w:basedOn w:val="Normln"/>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lang w:val="en-US" w:eastAsia="en-US"/>
    </w:rPr>
  </w:style>
  <w:style w:type="paragraph" w:customStyle="1" w:styleId="xl149">
    <w:name w:val="xl149"/>
    <w:basedOn w:val="Normln"/>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2"/>
      <w:szCs w:val="12"/>
      <w:lang w:val="en-US" w:eastAsia="en-US"/>
    </w:rPr>
  </w:style>
  <w:style w:type="paragraph" w:customStyle="1" w:styleId="xl150">
    <w:name w:val="xl150"/>
    <w:basedOn w:val="Normln"/>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51">
    <w:name w:val="xl151"/>
    <w:basedOn w:val="Normln"/>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52">
    <w:name w:val="xl152"/>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53">
    <w:name w:val="xl153"/>
    <w:basedOn w:val="Normln"/>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54">
    <w:name w:val="xl154"/>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55">
    <w:name w:val="xl155"/>
    <w:basedOn w:val="Normln"/>
    <w:rsid w:val="00382F01"/>
    <w:pPr>
      <w:pBdr>
        <w:top w:val="single" w:sz="8" w:space="0" w:color="auto"/>
        <w:left w:val="single" w:sz="8"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56">
    <w:name w:val="xl156"/>
    <w:basedOn w:val="Normln"/>
    <w:rsid w:val="00382F01"/>
    <w:pPr>
      <w:pBdr>
        <w:top w:val="single" w:sz="8"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57">
    <w:name w:val="xl157"/>
    <w:basedOn w:val="Normln"/>
    <w:rsid w:val="00382F01"/>
    <w:pPr>
      <w:pBdr>
        <w:top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58">
    <w:name w:val="xl158"/>
    <w:basedOn w:val="Normln"/>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59">
    <w:name w:val="xl159"/>
    <w:basedOn w:val="Normln"/>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60">
    <w:name w:val="xl160"/>
    <w:basedOn w:val="Normln"/>
    <w:rsid w:val="00382F0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61">
    <w:name w:val="xl161"/>
    <w:basedOn w:val="Normln"/>
    <w:rsid w:val="00382F01"/>
    <w:pPr>
      <w:pBdr>
        <w:top w:val="double" w:sz="6" w:space="0" w:color="auto"/>
        <w:left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2">
    <w:name w:val="xl162"/>
    <w:basedOn w:val="Normln"/>
    <w:rsid w:val="00382F01"/>
    <w:pPr>
      <w:pBdr>
        <w:left w:val="single" w:sz="4" w:space="0" w:color="auto"/>
        <w:bottom w:val="double" w:sz="6"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3">
    <w:name w:val="xl163"/>
    <w:basedOn w:val="Normln"/>
    <w:rsid w:val="00382F01"/>
    <w:pPr>
      <w:pBdr>
        <w:top w:val="double" w:sz="6"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4">
    <w:name w:val="xl164"/>
    <w:basedOn w:val="Normln"/>
    <w:rsid w:val="00382F01"/>
    <w:pPr>
      <w:pBdr>
        <w:bottom w:val="double" w:sz="6"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5">
    <w:name w:val="xl165"/>
    <w:basedOn w:val="Normln"/>
    <w:rsid w:val="00382F01"/>
    <w:pPr>
      <w:pBdr>
        <w:top w:val="double" w:sz="6" w:space="0" w:color="auto"/>
        <w:left w:val="double" w:sz="6" w:space="0" w:color="auto"/>
      </w:pBdr>
      <w:spacing w:before="100" w:beforeAutospacing="1" w:after="100" w:afterAutospacing="1"/>
      <w:jc w:val="center"/>
      <w:textAlignment w:val="center"/>
    </w:pPr>
    <w:rPr>
      <w:rFonts w:ascii="Arial" w:hAnsi="Arial" w:cs="Arial"/>
      <w:b/>
      <w:bCs/>
      <w:sz w:val="28"/>
      <w:szCs w:val="28"/>
      <w:lang w:val="en-US" w:eastAsia="en-US"/>
    </w:rPr>
  </w:style>
  <w:style w:type="paragraph" w:customStyle="1" w:styleId="xl166">
    <w:name w:val="xl166"/>
    <w:basedOn w:val="Normln"/>
    <w:rsid w:val="00382F01"/>
    <w:pPr>
      <w:pBdr>
        <w:top w:val="double" w:sz="6" w:space="0" w:color="auto"/>
      </w:pBdr>
      <w:spacing w:before="100" w:beforeAutospacing="1" w:after="100" w:afterAutospacing="1"/>
    </w:pPr>
    <w:rPr>
      <w:lang w:val="en-US" w:eastAsia="en-US"/>
    </w:rPr>
  </w:style>
  <w:style w:type="paragraph" w:customStyle="1" w:styleId="xl167">
    <w:name w:val="xl167"/>
    <w:basedOn w:val="Normln"/>
    <w:rsid w:val="00382F01"/>
    <w:pPr>
      <w:pBdr>
        <w:top w:val="double" w:sz="6" w:space="0" w:color="auto"/>
        <w:right w:val="double" w:sz="6" w:space="0" w:color="auto"/>
      </w:pBdr>
      <w:spacing w:before="100" w:beforeAutospacing="1" w:after="100" w:afterAutospacing="1"/>
    </w:pPr>
    <w:rPr>
      <w:lang w:val="en-US" w:eastAsia="en-US"/>
    </w:rPr>
  </w:style>
  <w:style w:type="paragraph" w:customStyle="1" w:styleId="xl168">
    <w:name w:val="xl168"/>
    <w:basedOn w:val="Normln"/>
    <w:rsid w:val="00382F01"/>
    <w:pPr>
      <w:pBdr>
        <w:left w:val="double" w:sz="6" w:space="0" w:color="auto"/>
        <w:bottom w:val="double" w:sz="6" w:space="0" w:color="auto"/>
      </w:pBdr>
      <w:spacing w:before="100" w:beforeAutospacing="1" w:after="100" w:afterAutospacing="1"/>
    </w:pPr>
    <w:rPr>
      <w:lang w:val="en-US" w:eastAsia="en-US"/>
    </w:rPr>
  </w:style>
  <w:style w:type="paragraph" w:customStyle="1" w:styleId="xl169">
    <w:name w:val="xl169"/>
    <w:basedOn w:val="Normln"/>
    <w:rsid w:val="00382F01"/>
    <w:pPr>
      <w:pBdr>
        <w:bottom w:val="double" w:sz="6" w:space="0" w:color="auto"/>
      </w:pBdr>
      <w:spacing w:before="100" w:beforeAutospacing="1" w:after="100" w:afterAutospacing="1"/>
    </w:pPr>
    <w:rPr>
      <w:lang w:val="en-US" w:eastAsia="en-US"/>
    </w:rPr>
  </w:style>
  <w:style w:type="paragraph" w:customStyle="1" w:styleId="xl170">
    <w:name w:val="xl170"/>
    <w:basedOn w:val="Normln"/>
    <w:rsid w:val="00382F01"/>
    <w:pPr>
      <w:pBdr>
        <w:bottom w:val="double" w:sz="6" w:space="0" w:color="auto"/>
        <w:right w:val="double" w:sz="6" w:space="0" w:color="auto"/>
      </w:pBdr>
      <w:spacing w:before="100" w:beforeAutospacing="1" w:after="100" w:afterAutospacing="1"/>
    </w:pPr>
    <w:rPr>
      <w:lang w:val="en-US" w:eastAsia="en-US"/>
    </w:rPr>
  </w:style>
  <w:style w:type="paragraph" w:customStyle="1" w:styleId="xl171">
    <w:name w:val="xl171"/>
    <w:basedOn w:val="Normln"/>
    <w:rsid w:val="00382F01"/>
    <w:pPr>
      <w:pBdr>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2">
    <w:name w:val="xl172"/>
    <w:basedOn w:val="Normln"/>
    <w:rsid w:val="00382F01"/>
    <w:pPr>
      <w:pBdr>
        <w:bottom w:val="double" w:sz="6"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3">
    <w:name w:val="xl173"/>
    <w:basedOn w:val="Normln"/>
    <w:rsid w:val="00382F01"/>
    <w:pPr>
      <w:pBdr>
        <w:left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4">
    <w:name w:val="xl174"/>
    <w:basedOn w:val="Normln"/>
    <w:rsid w:val="00382F01"/>
    <w:pPr>
      <w:pBdr>
        <w:left w:val="single" w:sz="4" w:space="0" w:color="auto"/>
        <w:bottom w:val="double" w:sz="6"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5">
    <w:name w:val="xl175"/>
    <w:basedOn w:val="Normln"/>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76">
    <w:name w:val="xl176"/>
    <w:basedOn w:val="Normln"/>
    <w:rsid w:val="00382F0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font5">
    <w:name w:val="font5"/>
    <w:basedOn w:val="Normln"/>
    <w:rsid w:val="00382F01"/>
    <w:pPr>
      <w:spacing w:before="100" w:beforeAutospacing="1" w:after="100" w:afterAutospacing="1"/>
    </w:pPr>
    <w:rPr>
      <w:rFonts w:ascii="Arial" w:hAnsi="Arial" w:cs="Arial"/>
      <w:sz w:val="16"/>
      <w:szCs w:val="16"/>
      <w:lang w:val="en-US" w:eastAsia="en-US"/>
    </w:rPr>
  </w:style>
  <w:style w:type="paragraph" w:customStyle="1" w:styleId="font6">
    <w:name w:val="font6"/>
    <w:basedOn w:val="Normln"/>
    <w:rsid w:val="00382F01"/>
    <w:pPr>
      <w:spacing w:before="100" w:beforeAutospacing="1" w:after="100" w:afterAutospacing="1"/>
    </w:pPr>
    <w:rPr>
      <w:rFonts w:ascii="Arial" w:hAnsi="Arial" w:cs="Arial"/>
      <w:color w:val="000000"/>
      <w:sz w:val="16"/>
      <w:szCs w:val="16"/>
      <w:lang w:val="en-US" w:eastAsia="en-US"/>
    </w:rPr>
  </w:style>
  <w:style w:type="paragraph" w:customStyle="1" w:styleId="font7">
    <w:name w:val="font7"/>
    <w:basedOn w:val="Normln"/>
    <w:rsid w:val="00382F01"/>
    <w:pPr>
      <w:spacing w:before="100" w:beforeAutospacing="1" w:after="100" w:afterAutospacing="1"/>
    </w:pPr>
    <w:rPr>
      <w:rFonts w:ascii="Arial" w:hAnsi="Arial" w:cs="Arial"/>
      <w:sz w:val="18"/>
      <w:szCs w:val="18"/>
      <w:lang w:val="en-US" w:eastAsia="en-US"/>
    </w:rPr>
  </w:style>
  <w:style w:type="paragraph" w:customStyle="1" w:styleId="xl177">
    <w:name w:val="xl177"/>
    <w:basedOn w:val="Normln"/>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78">
    <w:name w:val="xl178"/>
    <w:basedOn w:val="Normln"/>
    <w:rsid w:val="00382F01"/>
    <w:pPr>
      <w:pBdr>
        <w:top w:val="single" w:sz="4" w:space="0" w:color="auto"/>
        <w:left w:val="single" w:sz="8" w:space="0" w:color="auto"/>
        <w:right w:val="single" w:sz="4" w:space="0" w:color="auto"/>
      </w:pBdr>
      <w:spacing w:before="100" w:beforeAutospacing="1" w:after="100" w:afterAutospacing="1"/>
      <w:jc w:val="center"/>
      <w:textAlignment w:val="center"/>
    </w:pPr>
  </w:style>
  <w:style w:type="paragraph" w:customStyle="1" w:styleId="xl179">
    <w:name w:val="xl179"/>
    <w:basedOn w:val="Normln"/>
    <w:rsid w:val="00382F01"/>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0">
    <w:name w:val="xl180"/>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1">
    <w:name w:val="xl181"/>
    <w:basedOn w:val="Normln"/>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82">
    <w:name w:val="xl182"/>
    <w:basedOn w:val="Normln"/>
    <w:rsid w:val="00382F01"/>
    <w:pPr>
      <w:pBdr>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83">
    <w:name w:val="xl183"/>
    <w:basedOn w:val="Normln"/>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84">
    <w:name w:val="xl184"/>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85">
    <w:name w:val="xl185"/>
    <w:basedOn w:val="Normln"/>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Obsahtabuky">
    <w:name w:val="Obsah tabuľky"/>
    <w:basedOn w:val="Normln"/>
    <w:rsid w:val="00382F01"/>
    <w:pPr>
      <w:widowControl w:val="0"/>
      <w:suppressLineNumbers/>
      <w:suppressAutoHyphens/>
    </w:pPr>
    <w:rPr>
      <w:rFonts w:eastAsia="Lucida Sans Unicode"/>
      <w:kern w:val="1"/>
      <w:lang w:val="cs-CZ"/>
    </w:rPr>
  </w:style>
  <w:style w:type="paragraph" w:styleId="Nadpisobsahu">
    <w:name w:val="TOC Heading"/>
    <w:basedOn w:val="Nadpis1"/>
    <w:next w:val="Normln"/>
    <w:qFormat/>
    <w:rsid w:val="00382F01"/>
    <w:pPr>
      <w:keepLines/>
      <w:tabs>
        <w:tab w:val="clear" w:pos="540"/>
      </w:tabs>
      <w:spacing w:before="480" w:line="276" w:lineRule="auto"/>
      <w:jc w:val="left"/>
      <w:outlineLvl w:val="9"/>
    </w:pPr>
    <w:rPr>
      <w:rFonts w:ascii="Cambria" w:hAnsi="Cambria"/>
      <w:b/>
      <w:bCs/>
      <w:color w:val="365F91"/>
      <w:sz w:val="28"/>
      <w:szCs w:val="28"/>
      <w:lang w:eastAsia="en-US"/>
    </w:rPr>
  </w:style>
  <w:style w:type="paragraph" w:styleId="Obsah1">
    <w:name w:val="toc 1"/>
    <w:basedOn w:val="Normln"/>
    <w:next w:val="Normln"/>
    <w:autoRedefine/>
    <w:uiPriority w:val="39"/>
    <w:qFormat/>
    <w:rsid w:val="00382F01"/>
    <w:pPr>
      <w:tabs>
        <w:tab w:val="left" w:pos="720"/>
        <w:tab w:val="right" w:leader="dot" w:pos="9628"/>
      </w:tabs>
    </w:pPr>
  </w:style>
  <w:style w:type="paragraph" w:styleId="Obsah2">
    <w:name w:val="toc 2"/>
    <w:basedOn w:val="Normln"/>
    <w:next w:val="Normln"/>
    <w:autoRedefine/>
    <w:uiPriority w:val="39"/>
    <w:unhideWhenUsed/>
    <w:qFormat/>
    <w:rsid w:val="00382F01"/>
    <w:pPr>
      <w:spacing w:after="100" w:line="276" w:lineRule="auto"/>
      <w:ind w:left="220"/>
    </w:pPr>
    <w:rPr>
      <w:rFonts w:ascii="Calibri" w:hAnsi="Calibri"/>
      <w:sz w:val="22"/>
      <w:szCs w:val="22"/>
      <w:lang w:eastAsia="en-US"/>
    </w:rPr>
  </w:style>
  <w:style w:type="paragraph" w:styleId="Obsah3">
    <w:name w:val="toc 3"/>
    <w:basedOn w:val="Normln"/>
    <w:next w:val="Normln"/>
    <w:autoRedefine/>
    <w:uiPriority w:val="39"/>
    <w:unhideWhenUsed/>
    <w:qFormat/>
    <w:rsid w:val="00382F01"/>
    <w:pPr>
      <w:spacing w:after="100" w:line="276" w:lineRule="auto"/>
      <w:ind w:left="440"/>
    </w:pPr>
    <w:rPr>
      <w:rFonts w:ascii="Calibri" w:hAnsi="Calibri"/>
      <w:sz w:val="22"/>
      <w:szCs w:val="22"/>
      <w:lang w:eastAsia="en-US"/>
    </w:rPr>
  </w:style>
  <w:style w:type="paragraph" w:styleId="Textbubliny">
    <w:name w:val="Balloon Text"/>
    <w:basedOn w:val="Normln"/>
    <w:link w:val="TextbublinyChar"/>
    <w:rsid w:val="00382F01"/>
    <w:rPr>
      <w:rFonts w:ascii="Tahoma" w:hAnsi="Tahoma" w:cs="Tahoma"/>
      <w:sz w:val="16"/>
      <w:szCs w:val="16"/>
    </w:rPr>
  </w:style>
  <w:style w:type="character" w:customStyle="1" w:styleId="TextbublinyChar">
    <w:name w:val="Text bubliny Char"/>
    <w:basedOn w:val="Standardnpsmoodstavce"/>
    <w:link w:val="Textbubliny"/>
    <w:rsid w:val="00382F01"/>
    <w:rPr>
      <w:rFonts w:ascii="Tahoma" w:eastAsia="Times New Roman" w:hAnsi="Tahoma" w:cs="Tahoma"/>
      <w:noProof/>
      <w:sz w:val="16"/>
      <w:szCs w:val="16"/>
      <w:lang w:eastAsia="sk-SK"/>
    </w:rPr>
  </w:style>
  <w:style w:type="paragraph" w:customStyle="1" w:styleId="Zkladntext1">
    <w:name w:val="Základní text1"/>
    <w:basedOn w:val="Normln"/>
    <w:rsid w:val="00382F01"/>
    <w:pPr>
      <w:widowControl w:val="0"/>
    </w:pPr>
    <w:rPr>
      <w:szCs w:val="20"/>
    </w:rPr>
  </w:style>
  <w:style w:type="character" w:styleId="Siln">
    <w:name w:val="Strong"/>
    <w:basedOn w:val="Standardnpsmoodstavce"/>
    <w:qFormat/>
    <w:rsid w:val="00382F01"/>
    <w:rPr>
      <w:b/>
      <w:bCs/>
    </w:rPr>
  </w:style>
  <w:style w:type="character" w:styleId="CittHTML">
    <w:name w:val="HTML Cite"/>
    <w:basedOn w:val="Standardnpsmoodstavce"/>
    <w:rsid w:val="00382F01"/>
    <w:rPr>
      <w:i w:val="0"/>
      <w:iCs w:val="0"/>
      <w:color w:val="009933"/>
    </w:rPr>
  </w:style>
  <w:style w:type="paragraph" w:styleId="Bezmezer">
    <w:name w:val="No Spacing"/>
    <w:uiPriority w:val="1"/>
    <w:qFormat/>
    <w:rsid w:val="00382F01"/>
    <w:pPr>
      <w:spacing w:after="0" w:line="240" w:lineRule="auto"/>
    </w:pPr>
    <w:rPr>
      <w:rFonts w:ascii="Calibri" w:eastAsia="Calibri" w:hAnsi="Calibri" w:cs="Times New Roman"/>
    </w:rPr>
  </w:style>
  <w:style w:type="paragraph" w:customStyle="1" w:styleId="Default">
    <w:name w:val="Default"/>
    <w:rsid w:val="00382F01"/>
    <w:pPr>
      <w:autoSpaceDE w:val="0"/>
      <w:autoSpaceDN w:val="0"/>
      <w:adjustRightInd w:val="0"/>
      <w:spacing w:after="0" w:line="240" w:lineRule="auto"/>
    </w:pPr>
    <w:rPr>
      <w:rFonts w:ascii="Arial" w:hAnsi="Arial" w:cs="Arial"/>
      <w:color w:val="000000"/>
      <w:sz w:val="24"/>
      <w:szCs w:val="24"/>
    </w:rPr>
  </w:style>
  <w:style w:type="paragraph" w:styleId="Seznam">
    <w:name w:val="List"/>
    <w:basedOn w:val="Normln"/>
    <w:uiPriority w:val="99"/>
    <w:unhideWhenUsed/>
    <w:rsid w:val="00EA0778"/>
    <w:pPr>
      <w:ind w:left="283" w:hanging="283"/>
      <w:contextualSpacing/>
    </w:pPr>
  </w:style>
  <w:style w:type="paragraph" w:styleId="Seznam3">
    <w:name w:val="List 3"/>
    <w:basedOn w:val="Normln"/>
    <w:uiPriority w:val="99"/>
    <w:semiHidden/>
    <w:unhideWhenUsed/>
    <w:rsid w:val="00EA0778"/>
    <w:pPr>
      <w:ind w:left="849" w:hanging="283"/>
      <w:contextualSpacing/>
    </w:pPr>
  </w:style>
  <w:style w:type="paragraph" w:styleId="Seznam4">
    <w:name w:val="List 4"/>
    <w:basedOn w:val="Normln"/>
    <w:uiPriority w:val="99"/>
    <w:semiHidden/>
    <w:unhideWhenUsed/>
    <w:rsid w:val="00EA0778"/>
    <w:pPr>
      <w:ind w:left="1132" w:hanging="283"/>
      <w:contextualSpacing/>
    </w:pPr>
  </w:style>
  <w:style w:type="paragraph" w:styleId="Pokraovnseznamu">
    <w:name w:val="List Continue"/>
    <w:basedOn w:val="Normln"/>
    <w:uiPriority w:val="99"/>
    <w:semiHidden/>
    <w:unhideWhenUsed/>
    <w:rsid w:val="00EA0778"/>
    <w:pPr>
      <w:spacing w:after="120"/>
      <w:ind w:left="283"/>
      <w:contextualSpacing/>
    </w:pPr>
  </w:style>
  <w:style w:type="paragraph" w:styleId="Zkladntext2">
    <w:name w:val="Body Text 2"/>
    <w:basedOn w:val="Normln"/>
    <w:link w:val="Zkladntext2Char"/>
    <w:unhideWhenUsed/>
    <w:rsid w:val="00EA0778"/>
    <w:pPr>
      <w:spacing w:after="120" w:line="480" w:lineRule="auto"/>
    </w:pPr>
  </w:style>
  <w:style w:type="character" w:customStyle="1" w:styleId="Zkladntext2Char">
    <w:name w:val="Základní text 2 Char"/>
    <w:basedOn w:val="Standardnpsmoodstavce"/>
    <w:link w:val="Zkladntext2"/>
    <w:rsid w:val="00EA0778"/>
    <w:rPr>
      <w:rFonts w:ascii="Times New Roman" w:eastAsia="Times New Roman" w:hAnsi="Times New Roman" w:cs="Times New Roman"/>
      <w:noProof/>
      <w:sz w:val="24"/>
      <w:szCs w:val="24"/>
      <w:lang w:eastAsia="sk-SK"/>
    </w:rPr>
  </w:style>
  <w:style w:type="paragraph" w:styleId="Seznamsodrkami4">
    <w:name w:val="List Bullet 4"/>
    <w:basedOn w:val="Normln"/>
    <w:autoRedefine/>
    <w:rsid w:val="00EA0778"/>
    <w:pPr>
      <w:ind w:left="709" w:firstLine="284"/>
      <w:jc w:val="both"/>
    </w:pPr>
    <w:rPr>
      <w:szCs w:val="20"/>
      <w:lang w:val="cs-CZ" w:eastAsia="cs-CZ"/>
    </w:rPr>
  </w:style>
  <w:style w:type="paragraph" w:customStyle="1" w:styleId="Zkladntext0">
    <w:name w:val="Základní text~~~"/>
    <w:basedOn w:val="Normln"/>
    <w:rsid w:val="00EA0778"/>
    <w:pPr>
      <w:widowControl w:val="0"/>
      <w:spacing w:after="120"/>
      <w:ind w:left="851"/>
      <w:jc w:val="both"/>
    </w:pPr>
    <w:rPr>
      <w:rFonts w:ascii="Arial" w:hAnsi="Arial"/>
      <w:sz w:val="22"/>
      <w:szCs w:val="20"/>
      <w:lang w:val="de-DE" w:eastAsia="de-DE"/>
    </w:rPr>
  </w:style>
  <w:style w:type="paragraph" w:customStyle="1" w:styleId="Zkladntext4">
    <w:name w:val="Základní text~"/>
    <w:basedOn w:val="Normln"/>
    <w:rsid w:val="00EA0778"/>
    <w:pPr>
      <w:widowControl w:val="0"/>
      <w:spacing w:before="60"/>
      <w:jc w:val="both"/>
    </w:pPr>
    <w:rPr>
      <w:rFonts w:ascii="Arial" w:hAnsi="Arial"/>
      <w:sz w:val="22"/>
      <w:szCs w:val="20"/>
      <w:lang w:val="cs-CZ" w:eastAsia="cs-CZ"/>
    </w:rPr>
  </w:style>
  <w:style w:type="paragraph" w:styleId="Textpoznpodarou">
    <w:name w:val="footnote text"/>
    <w:basedOn w:val="Normln"/>
    <w:link w:val="TextpoznpodarouChar"/>
    <w:uiPriority w:val="99"/>
    <w:semiHidden/>
    <w:unhideWhenUsed/>
    <w:rsid w:val="004A2CF6"/>
    <w:rPr>
      <w:sz w:val="20"/>
      <w:szCs w:val="20"/>
      <w:lang w:eastAsia="en-US"/>
    </w:rPr>
  </w:style>
  <w:style w:type="character" w:customStyle="1" w:styleId="TextpoznpodarouChar">
    <w:name w:val="Text pozn. pod čarou Char"/>
    <w:basedOn w:val="Standardnpsmoodstavce"/>
    <w:link w:val="Textpoznpodarou"/>
    <w:uiPriority w:val="99"/>
    <w:semiHidden/>
    <w:rsid w:val="004A2CF6"/>
    <w:rPr>
      <w:rFonts w:ascii="Times New Roman" w:eastAsia="Times New Roman" w:hAnsi="Times New Roman" w:cs="Times New Roman"/>
      <w:sz w:val="20"/>
      <w:szCs w:val="20"/>
    </w:rPr>
  </w:style>
  <w:style w:type="character" w:styleId="Znakapoznpodarou">
    <w:name w:val="footnote reference"/>
    <w:basedOn w:val="Standardnpsmoodstavce"/>
    <w:uiPriority w:val="99"/>
    <w:semiHidden/>
    <w:unhideWhenUsed/>
    <w:rsid w:val="004A2CF6"/>
    <w:rPr>
      <w:rFonts w:cs="Times New Roman"/>
      <w:vertAlign w:val="superscript"/>
    </w:rPr>
  </w:style>
  <w:style w:type="paragraph" w:customStyle="1" w:styleId="Normln2">
    <w:name w:val="Normální2"/>
    <w:basedOn w:val="Normln"/>
    <w:rsid w:val="00F06A28"/>
    <w:pPr>
      <w:widowControl w:val="0"/>
    </w:pPr>
    <w:rPr>
      <w:szCs w:val="20"/>
      <w:lang w:val="cs-CZ" w:eastAsia="cs-CZ"/>
    </w:rPr>
  </w:style>
  <w:style w:type="character" w:customStyle="1" w:styleId="Hypertextovprepojenie1">
    <w:name w:val="Hypertextové prepojenie1"/>
    <w:rsid w:val="00EC6623"/>
    <w:rPr>
      <w:color w:val="0000FF"/>
      <w:u w:val="single"/>
    </w:rPr>
  </w:style>
  <w:style w:type="paragraph" w:customStyle="1" w:styleId="NAZACIATOK">
    <w:name w:val="NA_ZACIATOK"/>
    <w:rsid w:val="00EC6623"/>
    <w:pPr>
      <w:widowControl w:val="0"/>
      <w:suppressAutoHyphens/>
      <w:spacing w:after="0" w:line="240" w:lineRule="auto"/>
      <w:jc w:val="both"/>
    </w:pPr>
    <w:rPr>
      <w:rFonts w:ascii="Times New Roman" w:eastAsia="Times New Roman" w:hAnsi="Times New Roman" w:cs="Times New Roman"/>
      <w:color w:val="000000"/>
      <w:sz w:val="24"/>
      <w:szCs w:val="20"/>
      <w:lang w:eastAsia="ar-SA"/>
    </w:rPr>
  </w:style>
  <w:style w:type="character" w:customStyle="1" w:styleId="Hypertextovprepojenie2">
    <w:name w:val="Hypertextové prepojenie2"/>
    <w:rsid w:val="00D4376E"/>
    <w:rPr>
      <w:color w:val="0000FF"/>
      <w:u w:val="single"/>
    </w:rPr>
  </w:style>
  <w:style w:type="paragraph" w:customStyle="1" w:styleId="Obyajntext1">
    <w:name w:val="Obyčajný text1"/>
    <w:basedOn w:val="Normln"/>
    <w:rsid w:val="00D4376E"/>
    <w:rPr>
      <w:rFonts w:ascii="Courier New" w:hAnsi="Courier New" w:cs="Wingdings"/>
      <w:sz w:val="20"/>
      <w:szCs w:val="20"/>
      <w:lang w:eastAsia="ar-SA"/>
    </w:rPr>
  </w:style>
  <w:style w:type="character" w:customStyle="1" w:styleId="pre">
    <w:name w:val="pre"/>
    <w:basedOn w:val="Standardnpsmoodstavce"/>
    <w:rsid w:val="00D4376E"/>
  </w:style>
  <w:style w:type="paragraph" w:customStyle="1" w:styleId="WW-Vchodzie">
    <w:name w:val="WW-Východzie"/>
    <w:rsid w:val="00D4376E"/>
    <w:pPr>
      <w:widowControl w:val="0"/>
      <w:suppressAutoHyphens/>
      <w:spacing w:after="0" w:line="240" w:lineRule="auto"/>
    </w:pPr>
    <w:rPr>
      <w:rFonts w:ascii="Times New Roman" w:eastAsia="ヒラギノ角ゴ Pro W3" w:hAnsi="Times New Roman" w:cs="Times New Roman"/>
      <w:color w:val="000000"/>
      <w:kern w:val="1"/>
      <w:sz w:val="20"/>
      <w:szCs w:val="20"/>
      <w:lang w:eastAsia="hi-IN" w:bidi="hi-IN"/>
    </w:rPr>
  </w:style>
  <w:style w:type="paragraph" w:customStyle="1" w:styleId="Odrazka15">
    <w:name w:val="Odrazka 15"/>
    <w:basedOn w:val="Normln"/>
    <w:rsid w:val="00D4376E"/>
    <w:pPr>
      <w:numPr>
        <w:numId w:val="7"/>
      </w:numPr>
      <w:tabs>
        <w:tab w:val="left" w:pos="1134"/>
      </w:tabs>
      <w:spacing w:line="360" w:lineRule="auto"/>
      <w:jc w:val="both"/>
    </w:pPr>
    <w:rPr>
      <w:rFonts w:ascii="Arial" w:hAnsi="Arial" w:cs="Arial"/>
      <w:sz w:val="22"/>
      <w:szCs w:val="22"/>
    </w:rPr>
  </w:style>
  <w:style w:type="paragraph" w:customStyle="1" w:styleId="ZoznamZmluvy1">
    <w:name w:val="ZoznamZmluvy1"/>
    <w:basedOn w:val="Normln"/>
    <w:rsid w:val="00D4376E"/>
    <w:pPr>
      <w:tabs>
        <w:tab w:val="num" w:pos="737"/>
      </w:tabs>
      <w:spacing w:before="120"/>
      <w:ind w:left="737" w:hanging="737"/>
      <w:jc w:val="both"/>
      <w:outlineLvl w:val="1"/>
    </w:pPr>
    <w:rPr>
      <w:rFonts w:ascii="Arial" w:hAnsi="Arial"/>
      <w:sz w:val="22"/>
      <w:szCs w:val="22"/>
      <w:lang w:eastAsia="cs-CZ"/>
    </w:rPr>
  </w:style>
  <w:style w:type="character" w:customStyle="1" w:styleId="OdstavecseseznamemChar">
    <w:name w:val="Odstavec se seznamem Char"/>
    <w:aliases w:val="body Char,Odsek zoznamu2 Char,Farebný zoznam – zvýraznenie 11 Char,Lettre d'introduction Char,Paragrafo elenco Char,1st level - Bullet List Paragraph Char,Odsek zoznamu1 Char,Odsek zoznamu21 Char,Odstavec_muj Char,Nad Char"/>
    <w:link w:val="Odstavecseseznamem"/>
    <w:uiPriority w:val="34"/>
    <w:qFormat/>
    <w:locked/>
    <w:rsid w:val="001D2D1E"/>
    <w:rPr>
      <w:rFonts w:ascii="Times New Roman" w:eastAsia="Times New Roman" w:hAnsi="Times New Roman" w:cs="Times New Roman"/>
      <w:noProof/>
      <w:sz w:val="24"/>
      <w:szCs w:val="24"/>
      <w:lang w:eastAsia="sk-SK"/>
    </w:rPr>
  </w:style>
  <w:style w:type="paragraph" w:customStyle="1" w:styleId="Bullet">
    <w:name w:val="Bullet"/>
    <w:basedOn w:val="Normln"/>
    <w:rsid w:val="00FF1B6B"/>
    <w:pPr>
      <w:tabs>
        <w:tab w:val="left" w:pos="340"/>
      </w:tabs>
      <w:spacing w:after="60"/>
      <w:jc w:val="both"/>
    </w:pPr>
    <w:rPr>
      <w:sz w:val="18"/>
      <w:szCs w:val="20"/>
    </w:rPr>
  </w:style>
  <w:style w:type="character" w:styleId="Odkaznakoment">
    <w:name w:val="annotation reference"/>
    <w:uiPriority w:val="99"/>
    <w:semiHidden/>
    <w:unhideWhenUsed/>
    <w:rsid w:val="005550D1"/>
    <w:rPr>
      <w:sz w:val="16"/>
      <w:szCs w:val="16"/>
    </w:rPr>
  </w:style>
  <w:style w:type="paragraph" w:styleId="Textkomente">
    <w:name w:val="annotation text"/>
    <w:basedOn w:val="Normln"/>
    <w:link w:val="TextkomenteChar"/>
    <w:uiPriority w:val="99"/>
    <w:semiHidden/>
    <w:unhideWhenUsed/>
    <w:rsid w:val="005550D1"/>
    <w:rPr>
      <w:rFonts w:ascii="Arial" w:hAnsi="Arial"/>
      <w:noProof/>
      <w:sz w:val="20"/>
      <w:szCs w:val="20"/>
      <w:lang w:eastAsia="sk-SK"/>
    </w:rPr>
  </w:style>
  <w:style w:type="character" w:customStyle="1" w:styleId="TextkomenteChar">
    <w:name w:val="Text komentáře Char"/>
    <w:basedOn w:val="Standardnpsmoodstavce"/>
    <w:link w:val="Textkomente"/>
    <w:uiPriority w:val="99"/>
    <w:semiHidden/>
    <w:rsid w:val="005550D1"/>
    <w:rPr>
      <w:rFonts w:ascii="Arial" w:eastAsia="Times New Roman" w:hAnsi="Arial" w:cs="Times New Roman"/>
      <w:noProof/>
      <w:sz w:val="20"/>
      <w:szCs w:val="20"/>
      <w:lang w:eastAsia="sk-SK"/>
    </w:rPr>
  </w:style>
  <w:style w:type="paragraph" w:customStyle="1" w:styleId="bllzaklad">
    <w:name w:val="bll_zaklad"/>
    <w:rsid w:val="008F240B"/>
    <w:pPr>
      <w:spacing w:after="120" w:line="240" w:lineRule="auto"/>
      <w:jc w:val="both"/>
    </w:pPr>
    <w:rPr>
      <w:rFonts w:ascii="Arial Narrow" w:eastAsia="Times New Roman" w:hAnsi="Arial Narrow" w:cs="Arial Narrow"/>
      <w:noProof/>
      <w:lang w:val="cs-CZ" w:eastAsia="cs-CZ"/>
    </w:rPr>
  </w:style>
  <w:style w:type="paragraph" w:customStyle="1" w:styleId="bllodsaz">
    <w:name w:val="bll_odsaz"/>
    <w:basedOn w:val="bllzaklad"/>
    <w:rsid w:val="008F240B"/>
    <w:pPr>
      <w:ind w:left="851"/>
    </w:pPr>
  </w:style>
  <w:style w:type="paragraph" w:customStyle="1" w:styleId="bllcislovany">
    <w:name w:val="bll_cislovany"/>
    <w:basedOn w:val="bllzaklad"/>
    <w:rsid w:val="008F240B"/>
    <w:pPr>
      <w:numPr>
        <w:numId w:val="12"/>
      </w:numPr>
      <w:spacing w:before="60"/>
    </w:pPr>
  </w:style>
  <w:style w:type="paragraph" w:styleId="Nzev">
    <w:name w:val="Title"/>
    <w:basedOn w:val="Normln"/>
    <w:link w:val="NzevChar"/>
    <w:qFormat/>
    <w:rsid w:val="008F240B"/>
    <w:pPr>
      <w:jc w:val="center"/>
    </w:pPr>
    <w:rPr>
      <w:b/>
      <w:bCs/>
      <w:sz w:val="28"/>
      <w:szCs w:val="28"/>
      <w:lang w:eastAsia="cs-CZ"/>
    </w:rPr>
  </w:style>
  <w:style w:type="character" w:customStyle="1" w:styleId="NzevChar">
    <w:name w:val="Název Char"/>
    <w:basedOn w:val="Standardnpsmoodstavce"/>
    <w:link w:val="Nzev"/>
    <w:rsid w:val="008F240B"/>
    <w:rPr>
      <w:rFonts w:ascii="Times New Roman" w:eastAsia="Times New Roman" w:hAnsi="Times New Roman" w:cs="Times New Roman"/>
      <w:b/>
      <w:bCs/>
      <w:sz w:val="28"/>
      <w:szCs w:val="28"/>
      <w:lang w:eastAsia="cs-CZ"/>
    </w:rPr>
  </w:style>
  <w:style w:type="paragraph" w:customStyle="1" w:styleId="ClanekC">
    <w:name w:val="ClanekC"/>
    <w:rsid w:val="008F240B"/>
    <w:pPr>
      <w:keepNext/>
      <w:numPr>
        <w:numId w:val="13"/>
      </w:numPr>
      <w:tabs>
        <w:tab w:val="left" w:pos="72"/>
        <w:tab w:val="left" w:pos="2664"/>
        <w:tab w:val="left" w:pos="3528"/>
        <w:tab w:val="left" w:pos="4392"/>
        <w:tab w:val="left" w:pos="5256"/>
        <w:tab w:val="left" w:pos="6120"/>
        <w:tab w:val="left" w:pos="6984"/>
        <w:tab w:val="left" w:pos="7848"/>
      </w:tabs>
      <w:spacing w:before="360" w:after="240" w:line="240" w:lineRule="auto"/>
      <w:jc w:val="both"/>
    </w:pPr>
    <w:rPr>
      <w:rFonts w:ascii="Arial" w:eastAsia="Times New Roman" w:hAnsi="Arial" w:cs="Arial"/>
      <w:b/>
      <w:bCs/>
      <w:spacing w:val="8"/>
      <w:sz w:val="24"/>
      <w:szCs w:val="24"/>
      <w:lang w:val="cs-CZ" w:eastAsia="cs-CZ"/>
    </w:rPr>
  </w:style>
  <w:style w:type="paragraph" w:customStyle="1" w:styleId="Odstavec2">
    <w:name w:val="Odstavec2"/>
    <w:rsid w:val="008F240B"/>
    <w:pPr>
      <w:tabs>
        <w:tab w:val="left" w:pos="72"/>
        <w:tab w:val="left" w:pos="936"/>
        <w:tab w:val="left" w:pos="1800"/>
        <w:tab w:val="left" w:pos="2664"/>
        <w:tab w:val="left" w:pos="3528"/>
        <w:tab w:val="left" w:pos="4392"/>
        <w:tab w:val="left" w:pos="5256"/>
        <w:tab w:val="left" w:pos="6120"/>
        <w:tab w:val="left" w:pos="6984"/>
        <w:tab w:val="left" w:pos="7848"/>
      </w:tabs>
      <w:spacing w:before="80" w:after="40" w:line="240" w:lineRule="auto"/>
      <w:ind w:left="1626" w:hanging="720"/>
      <w:jc w:val="both"/>
    </w:pPr>
    <w:rPr>
      <w:rFonts w:ascii="Arial" w:eastAsia="Times New Roman" w:hAnsi="Arial" w:cs="Arial"/>
      <w:sz w:val="20"/>
      <w:szCs w:val="20"/>
      <w:lang w:val="cs-CZ" w:eastAsia="cs-CZ"/>
    </w:rPr>
  </w:style>
  <w:style w:type="paragraph" w:customStyle="1" w:styleId="Odstavec1">
    <w:name w:val="Odstavec1"/>
    <w:basedOn w:val="Import7"/>
    <w:rsid w:val="008F240B"/>
    <w:pPr>
      <w:keepNext/>
      <w:widowControl/>
      <w:tabs>
        <w:tab w:val="clear" w:pos="72"/>
        <w:tab w:val="clear" w:pos="936"/>
        <w:tab w:val="clear" w:pos="1800"/>
        <w:tab w:val="clear" w:pos="2664"/>
        <w:tab w:val="clear" w:pos="3528"/>
        <w:tab w:val="clear" w:pos="4392"/>
        <w:tab w:val="clear" w:pos="5256"/>
        <w:tab w:val="clear" w:pos="6120"/>
        <w:tab w:val="clear" w:pos="6984"/>
        <w:tab w:val="clear" w:pos="7848"/>
      </w:tabs>
      <w:spacing w:before="120" w:after="60"/>
      <w:ind w:left="907" w:hanging="907"/>
    </w:pPr>
    <w:rPr>
      <w:b w:val="0"/>
      <w:bCs w:val="0"/>
      <w:sz w:val="20"/>
      <w:szCs w:val="20"/>
    </w:rPr>
  </w:style>
  <w:style w:type="paragraph" w:customStyle="1" w:styleId="Import7">
    <w:name w:val="Import 7"/>
    <w:rsid w:val="008F240B"/>
    <w:pPr>
      <w:widowControl w:val="0"/>
      <w:tabs>
        <w:tab w:val="left" w:pos="72"/>
        <w:tab w:val="left" w:pos="936"/>
        <w:tab w:val="left" w:pos="1800"/>
        <w:tab w:val="left" w:pos="2664"/>
        <w:tab w:val="left" w:pos="3528"/>
        <w:tab w:val="left" w:pos="4392"/>
        <w:tab w:val="left" w:pos="5256"/>
        <w:tab w:val="left" w:pos="6120"/>
        <w:tab w:val="left" w:pos="6984"/>
        <w:tab w:val="left" w:pos="7848"/>
      </w:tabs>
      <w:spacing w:after="0" w:line="240" w:lineRule="auto"/>
      <w:jc w:val="both"/>
    </w:pPr>
    <w:rPr>
      <w:rFonts w:ascii="Arial" w:eastAsia="Times New Roman" w:hAnsi="Arial" w:cs="Arial"/>
      <w:b/>
      <w:bCs/>
      <w:sz w:val="24"/>
      <w:szCs w:val="24"/>
      <w:lang w:val="cs-CZ" w:eastAsia="cs-CZ"/>
    </w:rPr>
  </w:style>
  <w:style w:type="paragraph" w:customStyle="1" w:styleId="Odstavec11">
    <w:name w:val="Odstavec11"/>
    <w:basedOn w:val="Odstavec1"/>
    <w:rsid w:val="008F240B"/>
    <w:pPr>
      <w:ind w:firstLine="0"/>
    </w:pPr>
  </w:style>
  <w:style w:type="paragraph" w:customStyle="1" w:styleId="Odstavec3">
    <w:name w:val="Odstavec3"/>
    <w:basedOn w:val="Odstavec1"/>
    <w:rsid w:val="008F240B"/>
    <w:pPr>
      <w:ind w:left="1587" w:hanging="680"/>
    </w:pPr>
  </w:style>
  <w:style w:type="paragraph" w:customStyle="1" w:styleId="Odstavec31">
    <w:name w:val="Odstavec31"/>
    <w:basedOn w:val="Odstavec3"/>
    <w:rsid w:val="008F240B"/>
    <w:pPr>
      <w:spacing w:before="20" w:after="20"/>
      <w:ind w:left="1588" w:firstLine="0"/>
    </w:pPr>
  </w:style>
  <w:style w:type="paragraph" w:customStyle="1" w:styleId="Import17">
    <w:name w:val="Import 17"/>
    <w:rsid w:val="008F240B"/>
    <w:pPr>
      <w:widowControl w:val="0"/>
      <w:tabs>
        <w:tab w:val="left" w:pos="72"/>
        <w:tab w:val="left" w:pos="936"/>
        <w:tab w:val="left" w:pos="1800"/>
        <w:tab w:val="left" w:pos="2664"/>
        <w:tab w:val="left" w:pos="3528"/>
        <w:tab w:val="left" w:pos="4392"/>
        <w:tab w:val="left" w:pos="5256"/>
        <w:tab w:val="left" w:pos="6120"/>
        <w:tab w:val="left" w:pos="6984"/>
        <w:tab w:val="left" w:pos="7848"/>
      </w:tabs>
      <w:spacing w:after="0" w:line="240" w:lineRule="auto"/>
      <w:jc w:val="both"/>
    </w:pPr>
    <w:rPr>
      <w:rFonts w:ascii="Arial" w:eastAsia="Times New Roman" w:hAnsi="Arial" w:cs="Arial"/>
      <w:sz w:val="24"/>
      <w:szCs w:val="24"/>
      <w:lang w:val="cs-CZ"/>
    </w:rPr>
  </w:style>
  <w:style w:type="paragraph" w:customStyle="1" w:styleId="odstavec30">
    <w:name w:val="odstavec3"/>
    <w:basedOn w:val="Normln"/>
    <w:rsid w:val="008F240B"/>
    <w:pPr>
      <w:keepNext/>
      <w:spacing w:before="120" w:after="60"/>
      <w:ind w:left="1587" w:hanging="680"/>
      <w:jc w:val="both"/>
    </w:pPr>
    <w:rPr>
      <w:rFonts w:ascii="Arial" w:hAnsi="Arial" w:cs="Arial"/>
      <w:sz w:val="20"/>
      <w:szCs w:val="20"/>
      <w:lang w:val="cs-CZ" w:eastAsia="cs-CZ"/>
    </w:rPr>
  </w:style>
  <w:style w:type="paragraph" w:customStyle="1" w:styleId="odstavec20">
    <w:name w:val="odstavec2"/>
    <w:basedOn w:val="Normln"/>
    <w:rsid w:val="008F240B"/>
    <w:pPr>
      <w:spacing w:before="80" w:after="40"/>
      <w:ind w:left="1626" w:hanging="720"/>
      <w:jc w:val="both"/>
    </w:pPr>
    <w:rPr>
      <w:rFonts w:ascii="Arial" w:hAnsi="Arial" w:cs="Arial"/>
      <w:sz w:val="20"/>
      <w:szCs w:val="20"/>
      <w:lang w:val="cs-CZ" w:eastAsia="cs-CZ"/>
    </w:rPr>
  </w:style>
  <w:style w:type="paragraph" w:customStyle="1" w:styleId="clanekc0">
    <w:name w:val="clanekc"/>
    <w:basedOn w:val="Normln"/>
    <w:rsid w:val="008F240B"/>
    <w:pPr>
      <w:keepNext/>
      <w:spacing w:before="360" w:after="240"/>
      <w:jc w:val="both"/>
    </w:pPr>
    <w:rPr>
      <w:rFonts w:ascii="Arial" w:hAnsi="Arial" w:cs="Arial"/>
      <w:b/>
      <w:bCs/>
      <w:spacing w:val="8"/>
      <w:lang w:val="cs-CZ" w:eastAsia="cs-CZ"/>
    </w:rPr>
  </w:style>
  <w:style w:type="paragraph" w:styleId="Pedmtkomente">
    <w:name w:val="annotation subject"/>
    <w:basedOn w:val="Textkomente"/>
    <w:next w:val="Textkomente"/>
    <w:link w:val="PedmtkomenteChar"/>
    <w:semiHidden/>
    <w:rsid w:val="008F240B"/>
    <w:rPr>
      <w:rFonts w:ascii="Times New Roman" w:hAnsi="Times New Roman"/>
      <w:b/>
      <w:bCs/>
      <w:noProof w:val="0"/>
      <w:lang w:eastAsia="cs-CZ"/>
    </w:rPr>
  </w:style>
  <w:style w:type="character" w:customStyle="1" w:styleId="PedmtkomenteChar">
    <w:name w:val="Předmět komentáře Char"/>
    <w:basedOn w:val="TextkomenteChar"/>
    <w:link w:val="Pedmtkomente"/>
    <w:semiHidden/>
    <w:rsid w:val="008F240B"/>
    <w:rPr>
      <w:rFonts w:ascii="Times New Roman" w:eastAsia="Times New Roman" w:hAnsi="Times New Roman" w:cs="Times New Roman"/>
      <w:b/>
      <w:bCs/>
      <w:noProof/>
      <w:sz w:val="20"/>
      <w:szCs w:val="20"/>
      <w:lang w:eastAsia="cs-CZ"/>
    </w:rPr>
  </w:style>
  <w:style w:type="paragraph" w:styleId="Rozloendokumentu">
    <w:name w:val="Document Map"/>
    <w:basedOn w:val="Normln"/>
    <w:link w:val="RozloendokumentuChar"/>
    <w:semiHidden/>
    <w:rsid w:val="008F240B"/>
    <w:pPr>
      <w:shd w:val="clear" w:color="auto" w:fill="000080"/>
    </w:pPr>
    <w:rPr>
      <w:rFonts w:ascii="Tahoma" w:hAnsi="Tahoma" w:cs="Tahoma"/>
      <w:sz w:val="20"/>
      <w:szCs w:val="20"/>
      <w:lang w:eastAsia="cs-CZ"/>
    </w:rPr>
  </w:style>
  <w:style w:type="character" w:customStyle="1" w:styleId="RozloendokumentuChar">
    <w:name w:val="Rozložení dokumentu Char"/>
    <w:basedOn w:val="Standardnpsmoodstavce"/>
    <w:link w:val="Rozloendokumentu"/>
    <w:semiHidden/>
    <w:rsid w:val="008F240B"/>
    <w:rPr>
      <w:rFonts w:ascii="Tahoma" w:eastAsia="Times New Roman" w:hAnsi="Tahoma" w:cs="Tahoma"/>
      <w:sz w:val="20"/>
      <w:szCs w:val="20"/>
      <w:shd w:val="clear" w:color="auto" w:fill="000080"/>
      <w:lang w:eastAsia="cs-CZ"/>
    </w:rPr>
  </w:style>
  <w:style w:type="paragraph" w:customStyle="1" w:styleId="subheading">
    <w:name w:val="sub heading"/>
    <w:rsid w:val="008F240B"/>
    <w:pPr>
      <w:spacing w:before="240" w:after="0" w:line="260" w:lineRule="exact"/>
    </w:pPr>
    <w:rPr>
      <w:rFonts w:ascii="Arial" w:eastAsia="Times New Roman" w:hAnsi="Arial" w:cs="Arial"/>
      <w:b/>
      <w:bCs/>
      <w:lang w:val="en-GB" w:eastAsia="cs-CZ"/>
    </w:rPr>
  </w:style>
  <w:style w:type="character" w:customStyle="1" w:styleId="platne1">
    <w:name w:val="platne1"/>
    <w:basedOn w:val="Standardnpsmoodstavce"/>
    <w:rsid w:val="008F240B"/>
  </w:style>
  <w:style w:type="character" w:customStyle="1" w:styleId="shorttext">
    <w:name w:val="short_text"/>
    <w:rsid w:val="008F240B"/>
  </w:style>
  <w:style w:type="character" w:styleId="Nevyeenzmnka">
    <w:name w:val="Unresolved Mention"/>
    <w:basedOn w:val="Standardnpsmoodstavce"/>
    <w:uiPriority w:val="99"/>
    <w:semiHidden/>
    <w:unhideWhenUsed/>
    <w:rsid w:val="005D25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887154">
      <w:bodyDiv w:val="1"/>
      <w:marLeft w:val="0"/>
      <w:marRight w:val="0"/>
      <w:marTop w:val="0"/>
      <w:marBottom w:val="0"/>
      <w:divBdr>
        <w:top w:val="none" w:sz="0" w:space="0" w:color="auto"/>
        <w:left w:val="none" w:sz="0" w:space="0" w:color="auto"/>
        <w:bottom w:val="none" w:sz="0" w:space="0" w:color="auto"/>
        <w:right w:val="none" w:sz="0" w:space="0" w:color="auto"/>
      </w:divBdr>
    </w:div>
    <w:div w:id="143159760">
      <w:bodyDiv w:val="1"/>
      <w:marLeft w:val="0"/>
      <w:marRight w:val="0"/>
      <w:marTop w:val="0"/>
      <w:marBottom w:val="0"/>
      <w:divBdr>
        <w:top w:val="none" w:sz="0" w:space="0" w:color="auto"/>
        <w:left w:val="none" w:sz="0" w:space="0" w:color="auto"/>
        <w:bottom w:val="none" w:sz="0" w:space="0" w:color="auto"/>
        <w:right w:val="none" w:sz="0" w:space="0" w:color="auto"/>
      </w:divBdr>
    </w:div>
    <w:div w:id="415977727">
      <w:bodyDiv w:val="1"/>
      <w:marLeft w:val="0"/>
      <w:marRight w:val="0"/>
      <w:marTop w:val="0"/>
      <w:marBottom w:val="0"/>
      <w:divBdr>
        <w:top w:val="none" w:sz="0" w:space="0" w:color="auto"/>
        <w:left w:val="none" w:sz="0" w:space="0" w:color="auto"/>
        <w:bottom w:val="none" w:sz="0" w:space="0" w:color="auto"/>
        <w:right w:val="none" w:sz="0" w:space="0" w:color="auto"/>
      </w:divBdr>
    </w:div>
    <w:div w:id="811219810">
      <w:bodyDiv w:val="1"/>
      <w:marLeft w:val="0"/>
      <w:marRight w:val="0"/>
      <w:marTop w:val="0"/>
      <w:marBottom w:val="0"/>
      <w:divBdr>
        <w:top w:val="none" w:sz="0" w:space="0" w:color="auto"/>
        <w:left w:val="none" w:sz="0" w:space="0" w:color="auto"/>
        <w:bottom w:val="none" w:sz="0" w:space="0" w:color="auto"/>
        <w:right w:val="none" w:sz="0" w:space="0" w:color="auto"/>
      </w:divBdr>
    </w:div>
    <w:div w:id="818767920">
      <w:bodyDiv w:val="1"/>
      <w:marLeft w:val="0"/>
      <w:marRight w:val="0"/>
      <w:marTop w:val="0"/>
      <w:marBottom w:val="0"/>
      <w:divBdr>
        <w:top w:val="none" w:sz="0" w:space="0" w:color="auto"/>
        <w:left w:val="none" w:sz="0" w:space="0" w:color="auto"/>
        <w:bottom w:val="none" w:sz="0" w:space="0" w:color="auto"/>
        <w:right w:val="none" w:sz="0" w:space="0" w:color="auto"/>
      </w:divBdr>
    </w:div>
    <w:div w:id="1266573785">
      <w:bodyDiv w:val="1"/>
      <w:marLeft w:val="0"/>
      <w:marRight w:val="0"/>
      <w:marTop w:val="0"/>
      <w:marBottom w:val="0"/>
      <w:divBdr>
        <w:top w:val="none" w:sz="0" w:space="0" w:color="auto"/>
        <w:left w:val="none" w:sz="0" w:space="0" w:color="auto"/>
        <w:bottom w:val="none" w:sz="0" w:space="0" w:color="auto"/>
        <w:right w:val="none" w:sz="0" w:space="0" w:color="auto"/>
      </w:divBdr>
    </w:div>
    <w:div w:id="1281064646">
      <w:bodyDiv w:val="1"/>
      <w:marLeft w:val="0"/>
      <w:marRight w:val="0"/>
      <w:marTop w:val="0"/>
      <w:marBottom w:val="0"/>
      <w:divBdr>
        <w:top w:val="none" w:sz="0" w:space="0" w:color="auto"/>
        <w:left w:val="none" w:sz="0" w:space="0" w:color="auto"/>
        <w:bottom w:val="none" w:sz="0" w:space="0" w:color="auto"/>
        <w:right w:val="none" w:sz="0" w:space="0" w:color="auto"/>
      </w:divBdr>
    </w:div>
    <w:div w:id="1426918563">
      <w:bodyDiv w:val="1"/>
      <w:marLeft w:val="0"/>
      <w:marRight w:val="0"/>
      <w:marTop w:val="0"/>
      <w:marBottom w:val="0"/>
      <w:divBdr>
        <w:top w:val="none" w:sz="0" w:space="0" w:color="auto"/>
        <w:left w:val="none" w:sz="0" w:space="0" w:color="auto"/>
        <w:bottom w:val="none" w:sz="0" w:space="0" w:color="auto"/>
        <w:right w:val="none" w:sz="0" w:space="0" w:color="auto"/>
      </w:divBdr>
    </w:div>
    <w:div w:id="1506550560">
      <w:bodyDiv w:val="1"/>
      <w:marLeft w:val="0"/>
      <w:marRight w:val="0"/>
      <w:marTop w:val="0"/>
      <w:marBottom w:val="0"/>
      <w:divBdr>
        <w:top w:val="none" w:sz="0" w:space="0" w:color="auto"/>
        <w:left w:val="none" w:sz="0" w:space="0" w:color="auto"/>
        <w:bottom w:val="none" w:sz="0" w:space="0" w:color="auto"/>
        <w:right w:val="none" w:sz="0" w:space="0" w:color="auto"/>
      </w:divBdr>
    </w:div>
    <w:div w:id="1581714065">
      <w:bodyDiv w:val="1"/>
      <w:marLeft w:val="0"/>
      <w:marRight w:val="0"/>
      <w:marTop w:val="0"/>
      <w:marBottom w:val="0"/>
      <w:divBdr>
        <w:top w:val="none" w:sz="0" w:space="0" w:color="auto"/>
        <w:left w:val="none" w:sz="0" w:space="0" w:color="auto"/>
        <w:bottom w:val="none" w:sz="0" w:space="0" w:color="auto"/>
        <w:right w:val="none" w:sz="0" w:space="0" w:color="auto"/>
      </w:divBdr>
    </w:div>
    <w:div w:id="1963224271">
      <w:bodyDiv w:val="1"/>
      <w:marLeft w:val="0"/>
      <w:marRight w:val="0"/>
      <w:marTop w:val="0"/>
      <w:marBottom w:val="0"/>
      <w:divBdr>
        <w:top w:val="none" w:sz="0" w:space="0" w:color="auto"/>
        <w:left w:val="none" w:sz="0" w:space="0" w:color="auto"/>
        <w:bottom w:val="none" w:sz="0" w:space="0" w:color="auto"/>
        <w:right w:val="none" w:sz="0" w:space="0" w:color="auto"/>
      </w:divBdr>
    </w:div>
    <w:div w:id="2087412642">
      <w:bodyDiv w:val="1"/>
      <w:marLeft w:val="0"/>
      <w:marRight w:val="0"/>
      <w:marTop w:val="0"/>
      <w:marBottom w:val="0"/>
      <w:divBdr>
        <w:top w:val="none" w:sz="0" w:space="0" w:color="auto"/>
        <w:left w:val="none" w:sz="0" w:space="0" w:color="auto"/>
        <w:bottom w:val="none" w:sz="0" w:space="0" w:color="auto"/>
        <w:right w:val="none" w:sz="0" w:space="0" w:color="auto"/>
      </w:divBdr>
    </w:div>
    <w:div w:id="2136174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240F64-81C4-4460-8B80-68C37C387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2408</Words>
  <Characters>13726</Characters>
  <Application>Microsoft Office Word</Application>
  <DocSecurity>0</DocSecurity>
  <Lines>114</Lines>
  <Paragraphs>32</Paragraphs>
  <ScaleCrop>false</ScaleCrop>
  <HeadingPairs>
    <vt:vector size="6" baseType="variant">
      <vt:variant>
        <vt:lpstr>Název</vt:lpstr>
      </vt:variant>
      <vt:variant>
        <vt:i4>1</vt:i4>
      </vt:variant>
      <vt:variant>
        <vt:lpstr>Title</vt:lpstr>
      </vt:variant>
      <vt:variant>
        <vt:i4>1</vt:i4>
      </vt:variant>
      <vt:variant>
        <vt:lpstr>Názov</vt:lpstr>
      </vt:variant>
      <vt:variant>
        <vt:i4>1</vt:i4>
      </vt:variant>
    </vt:vector>
  </HeadingPairs>
  <TitlesOfParts>
    <vt:vector size="3" baseType="lpstr">
      <vt:lpstr/>
      <vt:lpstr/>
      <vt:lpstr/>
    </vt:vector>
  </TitlesOfParts>
  <Company>HP</Company>
  <LinksUpToDate>false</LinksUpToDate>
  <CharactersWithSpaces>16102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Radovan Miscik</cp:lastModifiedBy>
  <cp:revision>3</cp:revision>
  <cp:lastPrinted>2024-04-29T08:00:00Z</cp:lastPrinted>
  <dcterms:created xsi:type="dcterms:W3CDTF">2024-04-30T16:22:00Z</dcterms:created>
  <dcterms:modified xsi:type="dcterms:W3CDTF">2024-04-30T16:23:00Z</dcterms:modified>
</cp:coreProperties>
</file>