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7905502" w14:textId="56B462B9" w:rsidR="00A44EA8" w:rsidRPr="00B95866" w:rsidRDefault="00CD71FC" w:rsidP="00A44EA8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55447B">
        <w:rPr>
          <w:rFonts w:cstheme="minorHAnsi"/>
          <w:b/>
          <w:bCs/>
        </w:rPr>
        <w:t>„</w:t>
      </w:r>
      <w:r w:rsidR="0055447B">
        <w:rPr>
          <w:rFonts w:cstheme="minorHAnsi"/>
          <w:b/>
          <w:bCs/>
          <w:color w:val="333333"/>
          <w:shd w:val="clear" w:color="auto" w:fill="FFFFFF"/>
        </w:rPr>
        <w:t>Výstavba chovnej haly pre nosnice s voľným výbehom</w:t>
      </w:r>
      <w:r w:rsidR="0055447B">
        <w:rPr>
          <w:b/>
          <w:bCs/>
        </w:rPr>
        <w:t>“</w:t>
      </w:r>
      <w:r w:rsidR="000B22A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A44EA8" w:rsidRPr="00B81C16">
        <w:rPr>
          <w:rFonts w:cstheme="minorHAnsi"/>
        </w:rPr>
        <w:t xml:space="preserve">obstarávateľa </w:t>
      </w:r>
      <w:r w:rsidR="000B22AE">
        <w:rPr>
          <w:b/>
          <w:bCs/>
        </w:rPr>
        <w:t>FOOD FARM, s.r.o.</w:t>
      </w:r>
      <w:r w:rsidR="00A44EA8" w:rsidRPr="00B95866">
        <w:rPr>
          <w:b/>
          <w:bCs/>
        </w:rPr>
        <w:t xml:space="preserve">  </w:t>
      </w:r>
    </w:p>
    <w:p w14:paraId="6C258D7F" w14:textId="77777777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8F3" w14:textId="7C787550" w:rsidR="009557E1" w:rsidRPr="001826D9" w:rsidRDefault="001826D9" w:rsidP="001826D9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Príloha č.</w:t>
    </w:r>
    <w:r w:rsidR="00F26374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9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</w:t>
    </w:r>
    <w:r w:rsidR="009557E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B22AE"/>
    <w:rsid w:val="000E3100"/>
    <w:rsid w:val="000E57E6"/>
    <w:rsid w:val="001311AB"/>
    <w:rsid w:val="001826D9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5447B"/>
    <w:rsid w:val="00582DFA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26374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34</cp:revision>
  <dcterms:created xsi:type="dcterms:W3CDTF">2019-04-04T05:06:00Z</dcterms:created>
  <dcterms:modified xsi:type="dcterms:W3CDTF">2024-05-03T23:14:00Z</dcterms:modified>
</cp:coreProperties>
</file>