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41587F96" w:rsidR="00BB0CB0" w:rsidRPr="007369B6" w:rsidRDefault="001171C2" w:rsidP="00BB0CB0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6D24D2" w:rsidRPr="006D24D2">
        <w:rPr>
          <w:rFonts w:ascii="Arial Narrow" w:hAnsi="Arial Narrow"/>
        </w:rPr>
        <w:t>STRANOVÝ PRIEKOPOVÝ MULČOVAČ</w:t>
      </w:r>
      <w:bookmarkStart w:id="0" w:name="_GoBack"/>
      <w:bookmarkEnd w:id="0"/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38354203" w:rsidR="00AB1E18" w:rsidRPr="00BB0CB0" w:rsidRDefault="00AB1E18" w:rsidP="00547D9C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5B55F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6D24D2">
        <w:rPr>
          <w:rFonts w:ascii="Arial Narrow" w:hAnsi="Arial Narrow" w:cs="Times New Roman"/>
        </w:rPr>
        <w:t xml:space="preserve">, </w:t>
      </w:r>
      <w:r w:rsidRPr="00BB0CB0">
        <w:rPr>
          <w:rFonts w:ascii="Arial Narrow" w:hAnsi="Arial Narrow" w:cs="Times New Roman"/>
        </w:rPr>
        <w:t>ktoré sú určené v súťažných podkladoch, ich prílohách a v iných do</w:t>
      </w:r>
      <w:r w:rsidR="005B55FA">
        <w:rPr>
          <w:rFonts w:ascii="Arial Narrow" w:hAnsi="Arial Narrow" w:cs="Times New Roman"/>
        </w:rPr>
        <w:t xml:space="preserve">kumentoch poskytnutých </w:t>
      </w:r>
      <w:r w:rsidRPr="00BB0CB0">
        <w:rPr>
          <w:rFonts w:ascii="Arial Narrow" w:hAnsi="Arial Narrow" w:cs="Times New Roman"/>
        </w:rPr>
        <w:t>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543CAE2A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36C7E78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53E1FAC8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</w:t>
      </w:r>
      <w:r w:rsidR="001171C2">
        <w:rPr>
          <w:rFonts w:ascii="Arial Narrow" w:hAnsi="Arial Narrow" w:cs="Times New Roman"/>
        </w:rPr>
        <w:t xml:space="preserve">ných údajov po dobu realizácie </w:t>
      </w:r>
      <w:r w:rsidRPr="00AB1E18">
        <w:rPr>
          <w:rFonts w:ascii="Arial Narrow" w:hAnsi="Arial Narrow" w:cs="Times New Roman"/>
        </w:rPr>
        <w:t>obstarávania, realizácie zákaz</w:t>
      </w:r>
      <w:r w:rsidR="001171C2">
        <w:rPr>
          <w:rFonts w:ascii="Arial Narrow" w:hAnsi="Arial Narrow" w:cs="Times New Roman"/>
        </w:rPr>
        <w:t>ky a archivácie dokumentácie k </w:t>
      </w:r>
      <w:r w:rsidRPr="00AB1E18">
        <w:rPr>
          <w:rFonts w:ascii="Arial Narrow" w:hAnsi="Arial Narrow" w:cs="Times New Roman"/>
        </w:rPr>
        <w:t>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33957" w14:textId="77777777" w:rsidR="00880573" w:rsidRDefault="00880573" w:rsidP="000C2163">
      <w:pPr>
        <w:spacing w:after="0" w:line="240" w:lineRule="auto"/>
      </w:pPr>
      <w:r>
        <w:separator/>
      </w:r>
    </w:p>
  </w:endnote>
  <w:endnote w:type="continuationSeparator" w:id="0">
    <w:p w14:paraId="4BA2129D" w14:textId="77777777" w:rsidR="00880573" w:rsidRDefault="00880573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605C8" w14:textId="77777777" w:rsidR="00880573" w:rsidRDefault="00880573" w:rsidP="000C2163">
      <w:pPr>
        <w:spacing w:after="0" w:line="240" w:lineRule="auto"/>
      </w:pPr>
      <w:r>
        <w:separator/>
      </w:r>
    </w:p>
  </w:footnote>
  <w:footnote w:type="continuationSeparator" w:id="0">
    <w:p w14:paraId="5D316E17" w14:textId="77777777" w:rsidR="00880573" w:rsidRDefault="00880573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1171C2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7740"/>
    <w:rsid w:val="00394C69"/>
    <w:rsid w:val="003A4708"/>
    <w:rsid w:val="003C2157"/>
    <w:rsid w:val="003E7D9F"/>
    <w:rsid w:val="003F77CB"/>
    <w:rsid w:val="00416344"/>
    <w:rsid w:val="004569A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47D9C"/>
    <w:rsid w:val="005B2FFE"/>
    <w:rsid w:val="005B55FA"/>
    <w:rsid w:val="006051F3"/>
    <w:rsid w:val="0066505C"/>
    <w:rsid w:val="00687F8B"/>
    <w:rsid w:val="006D24D2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4027D"/>
    <w:rsid w:val="008504AD"/>
    <w:rsid w:val="0085575A"/>
    <w:rsid w:val="00880573"/>
    <w:rsid w:val="00891123"/>
    <w:rsid w:val="008921D7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E509C"/>
    <w:rsid w:val="00AF1B97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C456D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E7129-70B9-46BE-B017-52CE777C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18</cp:revision>
  <cp:lastPrinted>2024-02-14T08:47:00Z</cp:lastPrinted>
  <dcterms:created xsi:type="dcterms:W3CDTF">2023-07-16T20:47:00Z</dcterms:created>
  <dcterms:modified xsi:type="dcterms:W3CDTF">2024-05-06T18:15:00Z</dcterms:modified>
</cp:coreProperties>
</file>