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FB70E" w14:textId="630E4343" w:rsidR="00D02F5E" w:rsidRPr="002F0FCC" w:rsidRDefault="00F7393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 </w:t>
      </w:r>
      <w:r w:rsidR="00D02F5E"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77777777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08423733" w14:textId="77777777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5CA36FD9" w14:textId="77777777"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bookmarkStart w:id="0" w:name="_GoBack"/>
      <w:bookmarkEnd w:id="0"/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1F8B2611" w:rsidR="00D02F5E" w:rsidRDefault="00D02F5E" w:rsidP="00A537B2">
      <w:pPr>
        <w:spacing w:before="120" w:after="120"/>
        <w:jc w:val="both"/>
        <w:rPr>
          <w:rFonts w:ascii="Arial Narrow" w:hAnsi="Arial Narrow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</w:t>
      </w:r>
      <w:r w:rsidR="00A537B2" w:rsidRPr="00A22515">
        <w:rPr>
          <w:rFonts w:ascii="Arial Narrow" w:hAnsi="Arial Narrow"/>
          <w:b/>
          <w:sz w:val="22"/>
          <w:szCs w:val="22"/>
        </w:rPr>
        <w:t xml:space="preserve">vyjadrená </w:t>
      </w:r>
      <w:r w:rsidRPr="00A22515">
        <w:rPr>
          <w:rFonts w:ascii="Arial Narrow" w:hAnsi="Arial Narrow"/>
          <w:b/>
          <w:sz w:val="22"/>
          <w:szCs w:val="22"/>
        </w:rPr>
        <w:t xml:space="preserve">v EUR </w:t>
      </w:r>
      <w:r w:rsidR="00DC3C01">
        <w:rPr>
          <w:rFonts w:ascii="Arial Narrow" w:hAnsi="Arial Narrow"/>
          <w:b/>
          <w:sz w:val="22"/>
          <w:szCs w:val="22"/>
        </w:rPr>
        <w:t>bez</w:t>
      </w:r>
      <w:r w:rsidR="000A7B52" w:rsidRPr="00A22515">
        <w:rPr>
          <w:rFonts w:ascii="Arial Narrow" w:hAnsi="Arial Narrow"/>
          <w:b/>
          <w:sz w:val="22"/>
          <w:szCs w:val="22"/>
        </w:rPr>
        <w:t xml:space="preserve"> </w:t>
      </w:r>
      <w:r w:rsidRPr="00A22515">
        <w:rPr>
          <w:rFonts w:ascii="Arial Narrow" w:hAnsi="Arial Narrow"/>
          <w:b/>
          <w:sz w:val="22"/>
          <w:szCs w:val="22"/>
        </w:rPr>
        <w:t>DPH</w:t>
      </w:r>
    </w:p>
    <w:p w14:paraId="4DFC1B8B" w14:textId="22812366" w:rsidR="00D02F5E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>Hodnotí sa celková</w:t>
      </w:r>
      <w:r w:rsidR="00DC3C01">
        <w:rPr>
          <w:rFonts w:ascii="Arial Narrow" w:hAnsi="Arial Narrow"/>
          <w:sz w:val="22"/>
          <w:szCs w:val="22"/>
        </w:rPr>
        <w:t xml:space="preserve"> cena za predmet zákazky v EUR bez</w:t>
      </w:r>
      <w:r w:rsidRPr="00A52082">
        <w:rPr>
          <w:rFonts w:ascii="Arial Narrow" w:hAnsi="Arial Narrow"/>
          <w:sz w:val="22"/>
          <w:szCs w:val="22"/>
        </w:rPr>
        <w:t xml:space="preserve"> DPH uvedená v ponuke a ktorá je výsledkom </w:t>
      </w:r>
      <w:r>
        <w:rPr>
          <w:rFonts w:ascii="Arial Narrow" w:hAnsi="Arial Narrow"/>
          <w:sz w:val="22"/>
          <w:szCs w:val="22"/>
        </w:rPr>
        <w:t>súčtu celkových cien položiek podľa Štruktúrovaného rozpočtu ceny, ktorý je prílohou č.3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 xml:space="preserve"> prílohe č.1 </w:t>
      </w:r>
      <w:r w:rsidR="00483125">
        <w:rPr>
          <w:rFonts w:ascii="Arial Narrow" w:hAnsi="Arial Narrow"/>
          <w:sz w:val="22"/>
          <w:szCs w:val="22"/>
        </w:rPr>
        <w:t>SP a v obchodných podmienok uvedených v prílohe č.2 SP</w:t>
      </w:r>
      <w:r w:rsidRPr="00A52082">
        <w:rPr>
          <w:rFonts w:ascii="Arial Narrow" w:hAnsi="Arial Narrow"/>
          <w:sz w:val="22"/>
          <w:szCs w:val="22"/>
        </w:rPr>
        <w:t xml:space="preserve"> (porovnávací parameter - najnižšia cena).</w:t>
      </w:r>
      <w:r w:rsidR="00567D16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položke.</w:t>
      </w:r>
      <w:r w:rsidRPr="00A52082">
        <w:rPr>
          <w:rFonts w:ascii="Arial Narrow" w:hAnsi="Arial Narrow"/>
          <w:sz w:val="22"/>
          <w:szCs w:val="22"/>
        </w:rPr>
        <w:t xml:space="preserve"> </w:t>
      </w:r>
      <w:r w:rsidR="00483125">
        <w:rPr>
          <w:rFonts w:ascii="Arial Narrow" w:hAnsi="Arial Narrow"/>
          <w:sz w:val="22"/>
          <w:szCs w:val="22"/>
        </w:rPr>
        <w:t>Štruktúrovaný</w:t>
      </w:r>
      <w:r w:rsidRPr="00A52082">
        <w:rPr>
          <w:rFonts w:ascii="Arial Narrow" w:hAnsi="Arial Narrow"/>
          <w:sz w:val="22"/>
          <w:szCs w:val="22"/>
        </w:rPr>
        <w:t xml:space="preserve"> rozpočet</w:t>
      </w:r>
      <w:r w:rsidR="00483125">
        <w:rPr>
          <w:rFonts w:ascii="Arial Narrow" w:hAnsi="Arial Narrow"/>
          <w:sz w:val="22"/>
          <w:szCs w:val="22"/>
        </w:rPr>
        <w:t xml:space="preserve"> ceny </w:t>
      </w:r>
      <w:r w:rsidRPr="00A52082">
        <w:rPr>
          <w:rFonts w:ascii="Arial Narrow" w:hAnsi="Arial Narrow"/>
          <w:sz w:val="22"/>
          <w:szCs w:val="22"/>
        </w:rPr>
        <w:t>uchádzač</w:t>
      </w:r>
      <w:r w:rsidR="00483125">
        <w:rPr>
          <w:rFonts w:ascii="Arial Narrow" w:hAnsi="Arial Narrow"/>
          <w:sz w:val="22"/>
          <w:szCs w:val="22"/>
        </w:rPr>
        <w:t xml:space="preserve"> predloží v ponuke vyplnením jednotkových cien položiek v elektronickom ponukovom formulári v </w:t>
      </w:r>
      <w:r w:rsidR="009A7866">
        <w:rPr>
          <w:rFonts w:ascii="Arial Narrow" w:hAnsi="Arial Narrow"/>
          <w:sz w:val="22"/>
          <w:szCs w:val="22"/>
        </w:rPr>
        <w:t xml:space="preserve">elektronickom prostriedku </w:t>
      </w:r>
      <w:r w:rsidR="00483125">
        <w:rPr>
          <w:rFonts w:ascii="Arial Narrow" w:hAnsi="Arial Narrow"/>
          <w:sz w:val="22"/>
          <w:szCs w:val="22"/>
        </w:rPr>
        <w:t xml:space="preserve"> JOSEPHINE</w:t>
      </w:r>
      <w:r w:rsidR="00567D16">
        <w:rPr>
          <w:rFonts w:ascii="Arial Narrow" w:hAnsi="Arial Narrow"/>
          <w:sz w:val="22"/>
          <w:szCs w:val="22"/>
        </w:rPr>
        <w:t xml:space="preserve"> a tiež vyplnením jednotkových cien do </w:t>
      </w:r>
      <w:r w:rsidR="00567D16" w:rsidRPr="00567D16">
        <w:rPr>
          <w:rFonts w:ascii="Arial Narrow" w:hAnsi="Arial Narrow"/>
          <w:sz w:val="22"/>
          <w:szCs w:val="22"/>
        </w:rPr>
        <w:t>Štruktúrovaného rozpočtu ceny, ktorý je prílohou č.3 SP</w:t>
      </w:r>
      <w:r w:rsidR="00483125">
        <w:rPr>
          <w:rFonts w:ascii="Arial Narrow" w:hAnsi="Arial Narrow"/>
          <w:sz w:val="22"/>
          <w:szCs w:val="22"/>
        </w:rPr>
        <w:t>.</w:t>
      </w:r>
      <w:r w:rsidRPr="00A52082">
        <w:rPr>
          <w:rFonts w:ascii="Arial Narrow" w:hAnsi="Arial Narrow"/>
          <w:sz w:val="22"/>
          <w:szCs w:val="22"/>
        </w:rPr>
        <w:t xml:space="preserve"> Neuvedenie jednotkovej ceny niektorej položky v rozpočte bude znamenať, že ponuka uchádzača je neúplná a nespĺňa požiadavky verejného obstarávateľa na predmet zákazky. Uchádzačom navrhovaná</w:t>
      </w:r>
      <w:r w:rsidR="00483125"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 w:rsidR="00483125"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 w:rsidR="00A028B9"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matematicky zaokrúhlená na dve desatinné miesta.</w:t>
      </w:r>
      <w:r w:rsidR="00FD36F8"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5BB98F2B" w14:textId="77777777" w:rsidR="00E32509" w:rsidRPr="00A22515" w:rsidRDefault="00E32509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8B63F22" w14:textId="77777777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02A0E561" w14:textId="5BD63DF7" w:rsidR="00483125" w:rsidRPr="000E755D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edníctvom porovnania cien ponúk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>. Pri vyhodnotení bude zostavené poradie úspešnosti ponúk.</w:t>
      </w:r>
      <w:r w:rsidRPr="00483125">
        <w:t xml:space="preserve"> </w:t>
      </w:r>
      <w:r w:rsidR="00567D16" w:rsidRPr="000E755D">
        <w:rPr>
          <w:rFonts w:ascii="Arial Narrow" w:hAnsi="Arial Narrow"/>
          <w:sz w:val="22"/>
          <w:szCs w:val="22"/>
        </w:rPr>
        <w:t>Ponuky budú zoradené podľa výšky ceny, na prvom mieste poradia sa umiestni</w:t>
      </w:r>
      <w:r w:rsidRPr="000E755D">
        <w:rPr>
          <w:rFonts w:ascii="Arial Narrow" w:hAnsi="Arial Narrow"/>
          <w:sz w:val="22"/>
          <w:szCs w:val="22"/>
        </w:rPr>
        <w:t xml:space="preserve"> tá ponuka, ktor</w:t>
      </w:r>
      <w:r w:rsidR="00567D16" w:rsidRPr="000E755D">
        <w:rPr>
          <w:rFonts w:ascii="Arial Narrow" w:hAnsi="Arial Narrow"/>
          <w:sz w:val="22"/>
          <w:szCs w:val="22"/>
        </w:rPr>
        <w:t>á bude obsahovať najnižšiu cenu.</w:t>
      </w:r>
    </w:p>
    <w:p w14:paraId="337C559B" w14:textId="77777777" w:rsidR="003D10AC" w:rsidRDefault="003D10AC" w:rsidP="00EE3DD4">
      <w:pPr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3ECDA53" w14:textId="77777777" w:rsidR="00EE3DD4" w:rsidRPr="003D10AC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53F3D68F" w:rsidR="003D10AC" w:rsidRPr="003D10AC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3D10AC">
        <w:rPr>
          <w:rFonts w:ascii="Arial Narrow" w:hAnsi="Arial Narrow"/>
          <w:sz w:val="22"/>
          <w:szCs w:val="22"/>
        </w:rPr>
        <w:t xml:space="preserve">Uchádzač vyplní prílohu č. 3 </w:t>
      </w:r>
      <w:r w:rsidR="00195A15">
        <w:rPr>
          <w:rFonts w:ascii="Arial Narrow" w:hAnsi="Arial Narrow"/>
          <w:sz w:val="22"/>
          <w:szCs w:val="22"/>
        </w:rPr>
        <w:t xml:space="preserve">vzor </w:t>
      </w:r>
      <w:r w:rsidRPr="003D10AC">
        <w:rPr>
          <w:rFonts w:ascii="Arial Narrow" w:hAnsi="Arial Narrow"/>
          <w:sz w:val="22"/>
          <w:szCs w:val="22"/>
        </w:rPr>
        <w:t>Štruktúrovaný rozpočet ceny</w:t>
      </w:r>
      <w:r w:rsidR="0099516D">
        <w:rPr>
          <w:rFonts w:ascii="Arial Narrow" w:hAnsi="Arial Narrow"/>
          <w:sz w:val="22"/>
          <w:szCs w:val="22"/>
        </w:rPr>
        <w:t>,</w:t>
      </w:r>
      <w:r w:rsidR="00567D16">
        <w:rPr>
          <w:rFonts w:ascii="Arial Narrow" w:hAnsi="Arial Narrow"/>
          <w:sz w:val="22"/>
          <w:szCs w:val="22"/>
        </w:rPr>
        <w:t xml:space="preserve"> týchto súťažných podkladov a predloží ho v ponuke a zároveň </w:t>
      </w:r>
      <w:r w:rsidR="00567D16" w:rsidRPr="00567D16">
        <w:rPr>
          <w:rFonts w:ascii="Arial Narrow" w:hAnsi="Arial Narrow"/>
          <w:sz w:val="22"/>
          <w:szCs w:val="22"/>
        </w:rPr>
        <w:t>vyplní jednotkov</w:t>
      </w:r>
      <w:r w:rsidR="00567D16">
        <w:rPr>
          <w:rFonts w:ascii="Arial Narrow" w:hAnsi="Arial Narrow"/>
          <w:sz w:val="22"/>
          <w:szCs w:val="22"/>
        </w:rPr>
        <w:t>é</w:t>
      </w:r>
      <w:r w:rsidR="00567D16" w:rsidRPr="00567D16">
        <w:rPr>
          <w:rFonts w:ascii="Arial Narrow" w:hAnsi="Arial Narrow"/>
          <w:sz w:val="22"/>
          <w:szCs w:val="22"/>
        </w:rPr>
        <w:t xml:space="preserve"> c</w:t>
      </w:r>
      <w:r w:rsidR="00567D16">
        <w:rPr>
          <w:rFonts w:ascii="Arial Narrow" w:hAnsi="Arial Narrow"/>
          <w:sz w:val="22"/>
          <w:szCs w:val="22"/>
        </w:rPr>
        <w:t>e</w:t>
      </w:r>
      <w:r w:rsidR="00567D16" w:rsidRPr="00567D16">
        <w:rPr>
          <w:rFonts w:ascii="Arial Narrow" w:hAnsi="Arial Narrow"/>
          <w:sz w:val="22"/>
          <w:szCs w:val="22"/>
        </w:rPr>
        <w:t>n</w:t>
      </w:r>
      <w:r w:rsidR="00567D16">
        <w:rPr>
          <w:rFonts w:ascii="Arial Narrow" w:hAnsi="Arial Narrow"/>
          <w:sz w:val="22"/>
          <w:szCs w:val="22"/>
        </w:rPr>
        <w:t>y</w:t>
      </w:r>
      <w:r w:rsidR="00567D16" w:rsidRPr="00567D16">
        <w:rPr>
          <w:rFonts w:ascii="Arial Narrow" w:hAnsi="Arial Narrow"/>
          <w:sz w:val="22"/>
          <w:szCs w:val="22"/>
        </w:rPr>
        <w:t xml:space="preserve"> položiek v elektronickom ponukovom formulári v systéme JOSEPHINE</w:t>
      </w:r>
      <w:r w:rsidR="00567D16">
        <w:rPr>
          <w:rFonts w:ascii="Arial Narrow" w:hAnsi="Arial Narrow"/>
          <w:sz w:val="22"/>
          <w:szCs w:val="22"/>
        </w:rPr>
        <w:t>, ktorý zodpovedá Štruktúrovanému rozpočtu ceny.</w:t>
      </w:r>
    </w:p>
    <w:p w14:paraId="0AC000DB" w14:textId="12555FAD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</w:t>
      </w:r>
      <w:r w:rsidR="009A7866">
        <w:rPr>
          <w:rFonts w:ascii="Arial Narrow" w:hAnsi="Arial Narrow"/>
          <w:sz w:val="22"/>
          <w:szCs w:val="22"/>
        </w:rPr>
        <w:t xml:space="preserve">elektronického prostriedku </w:t>
      </w:r>
      <w:r w:rsidRPr="00483125">
        <w:rPr>
          <w:rFonts w:ascii="Arial Narrow" w:hAnsi="Arial Narrow"/>
          <w:sz w:val="22"/>
          <w:szCs w:val="22"/>
        </w:rPr>
        <w:t xml:space="preserve">JOSEPHINE umiestnenom na webovej adrese </w:t>
      </w:r>
      <w:hyperlink r:id="rId7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Elektronická ponuka sa vloží vyplnením ponukového formulára a vložením požadovaných dokladov a dokumentov v</w:t>
      </w:r>
      <w:r w:rsidR="009A7866">
        <w:rPr>
          <w:rFonts w:ascii="Arial Narrow" w:hAnsi="Arial Narrow"/>
          <w:sz w:val="22"/>
          <w:szCs w:val="22"/>
        </w:rPr>
        <w:t> elektronickom prostriedku</w:t>
      </w:r>
      <w:r w:rsidRPr="00483125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V predloženej ponuke prostredníctvom </w:t>
      </w:r>
      <w:r w:rsidR="009A7866">
        <w:rPr>
          <w:rFonts w:ascii="Arial Narrow" w:hAnsi="Arial Narrow"/>
          <w:sz w:val="22"/>
          <w:szCs w:val="22"/>
        </w:rPr>
        <w:t>elektronického prostriedku</w:t>
      </w:r>
      <w:r w:rsidR="009A7866" w:rsidRPr="00483125"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JOSEPHINE musí byť pripojený návrh na plnenie kritérií vyplnením elektronického formulára, v</w:t>
      </w:r>
      <w:r w:rsidR="009A7866">
        <w:rPr>
          <w:rFonts w:ascii="Arial Narrow" w:hAnsi="Arial Narrow"/>
          <w:sz w:val="22"/>
          <w:szCs w:val="22"/>
        </w:rPr>
        <w:t> elektronickom prostriedku</w:t>
      </w:r>
      <w:r w:rsidRPr="00483125">
        <w:rPr>
          <w:rFonts w:ascii="Arial Narrow" w:hAnsi="Arial Narrow"/>
          <w:sz w:val="22"/>
          <w:szCs w:val="22"/>
        </w:rPr>
        <w:t xml:space="preserve"> JOSEPHINE.</w:t>
      </w:r>
    </w:p>
    <w:sectPr w:rsidR="000E53E0" w:rsidSect="0043594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8690ED" w14:textId="77777777" w:rsidR="00D254E0" w:rsidRDefault="00D254E0" w:rsidP="007C6581">
      <w:r>
        <w:separator/>
      </w:r>
    </w:p>
  </w:endnote>
  <w:endnote w:type="continuationSeparator" w:id="0">
    <w:p w14:paraId="2E6D407F" w14:textId="77777777" w:rsidR="00D254E0" w:rsidRDefault="00D254E0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0FF658" w14:textId="77777777" w:rsidR="00D254E0" w:rsidRDefault="00D254E0" w:rsidP="007C6581">
      <w:r>
        <w:separator/>
      </w:r>
    </w:p>
  </w:footnote>
  <w:footnote w:type="continuationSeparator" w:id="0">
    <w:p w14:paraId="4B812F4E" w14:textId="77777777" w:rsidR="00D254E0" w:rsidRDefault="00D254E0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AC595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721B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C58D7"/>
    <w:rsid w:val="000D01F4"/>
    <w:rsid w:val="000D2B18"/>
    <w:rsid w:val="000E53E0"/>
    <w:rsid w:val="000E755D"/>
    <w:rsid w:val="0010528D"/>
    <w:rsid w:val="00105CCD"/>
    <w:rsid w:val="00106CC7"/>
    <w:rsid w:val="00165614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037E"/>
    <w:rsid w:val="00475054"/>
    <w:rsid w:val="004817CC"/>
    <w:rsid w:val="00483125"/>
    <w:rsid w:val="004C75D4"/>
    <w:rsid w:val="004F0513"/>
    <w:rsid w:val="00501AB0"/>
    <w:rsid w:val="00521977"/>
    <w:rsid w:val="00530300"/>
    <w:rsid w:val="00533336"/>
    <w:rsid w:val="005343E1"/>
    <w:rsid w:val="00535778"/>
    <w:rsid w:val="005568D4"/>
    <w:rsid w:val="00556901"/>
    <w:rsid w:val="00567D16"/>
    <w:rsid w:val="005A2B51"/>
    <w:rsid w:val="005A7C56"/>
    <w:rsid w:val="005C0737"/>
    <w:rsid w:val="005E16CA"/>
    <w:rsid w:val="005E2CF1"/>
    <w:rsid w:val="005F39FF"/>
    <w:rsid w:val="005F47CD"/>
    <w:rsid w:val="00625253"/>
    <w:rsid w:val="0064288E"/>
    <w:rsid w:val="0064795B"/>
    <w:rsid w:val="00662949"/>
    <w:rsid w:val="00667B85"/>
    <w:rsid w:val="006B0711"/>
    <w:rsid w:val="006B612D"/>
    <w:rsid w:val="006C48B4"/>
    <w:rsid w:val="006D28C7"/>
    <w:rsid w:val="006D55C0"/>
    <w:rsid w:val="0070775E"/>
    <w:rsid w:val="00710821"/>
    <w:rsid w:val="0075184A"/>
    <w:rsid w:val="00752C59"/>
    <w:rsid w:val="00753372"/>
    <w:rsid w:val="007632F3"/>
    <w:rsid w:val="00767F09"/>
    <w:rsid w:val="00774FE2"/>
    <w:rsid w:val="007801C9"/>
    <w:rsid w:val="007801EA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7F3EB8"/>
    <w:rsid w:val="00800EB6"/>
    <w:rsid w:val="00804A09"/>
    <w:rsid w:val="00815AEE"/>
    <w:rsid w:val="00816E9D"/>
    <w:rsid w:val="00826099"/>
    <w:rsid w:val="00832250"/>
    <w:rsid w:val="00840F6E"/>
    <w:rsid w:val="008531FD"/>
    <w:rsid w:val="00863419"/>
    <w:rsid w:val="00872326"/>
    <w:rsid w:val="0089305C"/>
    <w:rsid w:val="008962D5"/>
    <w:rsid w:val="008A1C5E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9516D"/>
    <w:rsid w:val="009A48B6"/>
    <w:rsid w:val="009A670A"/>
    <w:rsid w:val="009A7866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27A3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3D30"/>
    <w:rsid w:val="00C04A8D"/>
    <w:rsid w:val="00C1655E"/>
    <w:rsid w:val="00C2747B"/>
    <w:rsid w:val="00C33AAC"/>
    <w:rsid w:val="00C33FD8"/>
    <w:rsid w:val="00C36D5A"/>
    <w:rsid w:val="00C54E0C"/>
    <w:rsid w:val="00C661DC"/>
    <w:rsid w:val="00C80E66"/>
    <w:rsid w:val="00C96320"/>
    <w:rsid w:val="00CA2CB4"/>
    <w:rsid w:val="00CA581E"/>
    <w:rsid w:val="00CD3C28"/>
    <w:rsid w:val="00CD6C8F"/>
    <w:rsid w:val="00CD6DDF"/>
    <w:rsid w:val="00CF2525"/>
    <w:rsid w:val="00D02F5E"/>
    <w:rsid w:val="00D21D4B"/>
    <w:rsid w:val="00D254E0"/>
    <w:rsid w:val="00D26182"/>
    <w:rsid w:val="00D44EF1"/>
    <w:rsid w:val="00D5042F"/>
    <w:rsid w:val="00D523D3"/>
    <w:rsid w:val="00D72C81"/>
    <w:rsid w:val="00D93CCB"/>
    <w:rsid w:val="00DA10C4"/>
    <w:rsid w:val="00DB4700"/>
    <w:rsid w:val="00DB48C1"/>
    <w:rsid w:val="00DC3ACA"/>
    <w:rsid w:val="00DC3C01"/>
    <w:rsid w:val="00DD251E"/>
    <w:rsid w:val="00DF39A3"/>
    <w:rsid w:val="00DF4F82"/>
    <w:rsid w:val="00E24F79"/>
    <w:rsid w:val="00E32509"/>
    <w:rsid w:val="00E40E17"/>
    <w:rsid w:val="00E52814"/>
    <w:rsid w:val="00E55DB9"/>
    <w:rsid w:val="00E667D2"/>
    <w:rsid w:val="00E709B8"/>
    <w:rsid w:val="00E97FFB"/>
    <w:rsid w:val="00EA370C"/>
    <w:rsid w:val="00EC4E36"/>
    <w:rsid w:val="00ED09E2"/>
    <w:rsid w:val="00ED62E9"/>
    <w:rsid w:val="00EE19FE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52A92"/>
    <w:rsid w:val="00F55B65"/>
    <w:rsid w:val="00F63F3E"/>
    <w:rsid w:val="00F662B0"/>
    <w:rsid w:val="00F7393E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E229E5B2-724D-4150-B887-3F90E20DC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Ľuboš Mravík</cp:lastModifiedBy>
  <cp:revision>11</cp:revision>
  <cp:lastPrinted>2024-05-29T07:27:00Z</cp:lastPrinted>
  <dcterms:created xsi:type="dcterms:W3CDTF">2022-01-07T14:11:00Z</dcterms:created>
  <dcterms:modified xsi:type="dcterms:W3CDTF">2024-05-29T07:28:00Z</dcterms:modified>
</cp:coreProperties>
</file>