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3F767" w14:textId="77777777" w:rsidR="00366AC9" w:rsidRDefault="00366AC9" w:rsidP="00366AC9">
      <w:pPr>
        <w:tabs>
          <w:tab w:val="left" w:pos="709"/>
        </w:tabs>
        <w:rPr>
          <w:rStyle w:val="FontStyle29"/>
        </w:rPr>
      </w:pPr>
    </w:p>
    <w:p w14:paraId="2AB70947" w14:textId="77777777" w:rsidR="009F734D" w:rsidRPr="00103CE0" w:rsidRDefault="009F734D" w:rsidP="00366AC9">
      <w:pPr>
        <w:tabs>
          <w:tab w:val="left" w:pos="709"/>
        </w:tabs>
        <w:rPr>
          <w:rStyle w:val="FontStyle29"/>
        </w:rPr>
      </w:pPr>
    </w:p>
    <w:p w14:paraId="442C4D34" w14:textId="77777777" w:rsidR="00F16DA8" w:rsidRDefault="00F16DA8" w:rsidP="00F16DA8">
      <w:pPr>
        <w:tabs>
          <w:tab w:val="left" w:pos="709"/>
        </w:tabs>
        <w:ind w:left="283"/>
        <w:jc w:val="center"/>
        <w:rPr>
          <w:rStyle w:val="FontStyle29"/>
          <w:sz w:val="24"/>
          <w:szCs w:val="24"/>
        </w:rPr>
      </w:pPr>
    </w:p>
    <w:p w14:paraId="328D817F" w14:textId="3B19F0A9" w:rsidR="00F16DA8" w:rsidRPr="00F43DE8" w:rsidRDefault="00F16DA8" w:rsidP="00F16DA8">
      <w:pPr>
        <w:tabs>
          <w:tab w:val="left" w:pos="709"/>
        </w:tabs>
        <w:ind w:left="283"/>
        <w:jc w:val="right"/>
        <w:rPr>
          <w:rStyle w:val="FontStyle29"/>
          <w:rFonts w:ascii="Arial Narrow" w:hAnsi="Arial Narrow"/>
          <w:b w:val="0"/>
          <w:sz w:val="16"/>
          <w:szCs w:val="16"/>
        </w:rPr>
      </w:pPr>
      <w:bookmarkStart w:id="0" w:name="_GoBack"/>
      <w:bookmarkEnd w:id="0"/>
      <w:r w:rsidRPr="00F43DE8">
        <w:rPr>
          <w:rStyle w:val="FontStyle29"/>
          <w:rFonts w:ascii="Arial Narrow" w:hAnsi="Arial Narrow"/>
          <w:b w:val="0"/>
          <w:sz w:val="16"/>
          <w:szCs w:val="16"/>
        </w:rPr>
        <w:t xml:space="preserve">Príloha č. 1 </w:t>
      </w:r>
    </w:p>
    <w:p w14:paraId="15F7F75D" w14:textId="77777777" w:rsidR="00F16DA8" w:rsidRPr="00F16DA8" w:rsidRDefault="00F16DA8" w:rsidP="00F16DA8">
      <w:pPr>
        <w:tabs>
          <w:tab w:val="left" w:pos="709"/>
        </w:tabs>
        <w:ind w:left="283"/>
        <w:jc w:val="center"/>
        <w:rPr>
          <w:rStyle w:val="FontStyle29"/>
          <w:rFonts w:ascii="Arial Narrow" w:hAnsi="Arial Narrow"/>
          <w:sz w:val="20"/>
          <w:szCs w:val="20"/>
        </w:rPr>
      </w:pPr>
    </w:p>
    <w:p w14:paraId="5157555E" w14:textId="63533F49" w:rsidR="00366AC9" w:rsidRDefault="00F16DA8" w:rsidP="00F16DA8">
      <w:pPr>
        <w:tabs>
          <w:tab w:val="left" w:pos="709"/>
        </w:tabs>
        <w:ind w:left="283"/>
        <w:jc w:val="center"/>
        <w:rPr>
          <w:rFonts w:ascii="Arial Narrow" w:hAnsi="Arial Narrow"/>
          <w:b/>
          <w:sz w:val="20"/>
          <w:szCs w:val="20"/>
        </w:rPr>
      </w:pPr>
      <w:r w:rsidRPr="00F16DA8">
        <w:rPr>
          <w:rStyle w:val="FontStyle29"/>
          <w:rFonts w:ascii="Arial Narrow" w:hAnsi="Arial Narrow"/>
          <w:sz w:val="20"/>
          <w:szCs w:val="20"/>
        </w:rPr>
        <w:t>Opis predmetu zákazky</w:t>
      </w:r>
      <w:r w:rsidR="00366AC9" w:rsidRPr="00F16DA8">
        <w:rPr>
          <w:rFonts w:ascii="Arial Narrow" w:hAnsi="Arial Narrow"/>
          <w:b/>
          <w:sz w:val="20"/>
          <w:szCs w:val="20"/>
        </w:rPr>
        <w:t xml:space="preserve"> </w:t>
      </w:r>
    </w:p>
    <w:p w14:paraId="0BAFBD19" w14:textId="77777777" w:rsidR="00F43DE8" w:rsidRPr="00F16DA8" w:rsidRDefault="00F43DE8" w:rsidP="00F16DA8">
      <w:pPr>
        <w:tabs>
          <w:tab w:val="left" w:pos="709"/>
        </w:tabs>
        <w:ind w:left="283"/>
        <w:jc w:val="center"/>
        <w:rPr>
          <w:rFonts w:ascii="Arial Narrow" w:hAnsi="Arial Narrow"/>
          <w:b/>
          <w:sz w:val="20"/>
          <w:szCs w:val="20"/>
        </w:rPr>
      </w:pPr>
    </w:p>
    <w:p w14:paraId="20B34B92" w14:textId="59715714" w:rsidR="00205522" w:rsidRPr="00F16DA8" w:rsidRDefault="00F16DA8" w:rsidP="00366AC9">
      <w:pPr>
        <w:jc w:val="both"/>
        <w:rPr>
          <w:rFonts w:ascii="Arial Narrow" w:hAnsi="Arial Narrow"/>
          <w:bCs/>
          <w:sz w:val="20"/>
          <w:szCs w:val="20"/>
        </w:rPr>
      </w:pPr>
      <w:r w:rsidRPr="00F16DA8">
        <w:rPr>
          <w:rFonts w:ascii="Arial Narrow" w:hAnsi="Arial Narrow"/>
          <w:bCs/>
          <w:sz w:val="20"/>
          <w:szCs w:val="20"/>
        </w:rPr>
        <w:t xml:space="preserve">Predmetom zákazky je </w:t>
      </w:r>
      <w:r w:rsidRPr="00F16DA8">
        <w:rPr>
          <w:rFonts w:ascii="Arial Narrow" w:eastAsiaTheme="minorHAnsi" w:hAnsi="Arial Narrow"/>
          <w:sz w:val="20"/>
          <w:szCs w:val="20"/>
          <w:lang w:eastAsia="en-US"/>
        </w:rPr>
        <w:t>zabezpečenie kompletnej funkčnosti monitorovacích vozidiel pre riadny výkon štátnej služby. Monitorovacie vozidlá sú určené na detekciu a monitorovanie pohybu osôb, dopravných prostriedkov ako aj letiacich objektov v nočnej i dennej dobe na veľké vzdialenosti. Primárne sú určené na kontrolu a monitorovanie tretej línie ochrany vonkajšej hranice. Vzhľadom na to, že ide o jediné technické prostriedky svojho druhu v podmienkach PZ, sú využívané aj v rámci policajných akcií a opatrení na celom území Slovenskej republiky, ako aj pre potreby iných zložiek a útvarov PZ.</w:t>
      </w:r>
    </w:p>
    <w:p w14:paraId="5EADEE80" w14:textId="77777777" w:rsidR="00A1407E" w:rsidRPr="00F16DA8" w:rsidRDefault="00A1407E" w:rsidP="00366AC9">
      <w:pPr>
        <w:jc w:val="both"/>
        <w:rPr>
          <w:rFonts w:ascii="Arial Narrow" w:hAnsi="Arial Narrow"/>
          <w:sz w:val="20"/>
          <w:szCs w:val="20"/>
        </w:rPr>
      </w:pPr>
    </w:p>
    <w:p w14:paraId="7BCF9042" w14:textId="64DE298A" w:rsidR="000249B6" w:rsidRPr="00F16DA8" w:rsidRDefault="000249B6" w:rsidP="00C53893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14:paraId="2F29FEF1" w14:textId="5E06AAE4" w:rsidR="00F57919" w:rsidRPr="00F16DA8" w:rsidRDefault="00F57919" w:rsidP="00F16DA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59" w:lineRule="auto"/>
        <w:rPr>
          <w:rFonts w:ascii="Arial Narrow" w:hAnsi="Arial Narrow"/>
          <w:sz w:val="20"/>
          <w:szCs w:val="20"/>
        </w:rPr>
      </w:pPr>
      <w:r w:rsidRPr="00F16DA8">
        <w:rPr>
          <w:rFonts w:ascii="Arial Narrow" w:hAnsi="Arial Narrow"/>
          <w:b/>
          <w:bCs/>
          <w:color w:val="000000"/>
          <w:sz w:val="20"/>
          <w:szCs w:val="20"/>
        </w:rPr>
        <w:t xml:space="preserve">Technická špecifikácia </w:t>
      </w:r>
    </w:p>
    <w:tbl>
      <w:tblPr>
        <w:tblpPr w:leftFromText="107" w:rightFromText="107" w:bottomFromText="200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4B13EC" w:rsidRPr="00F16DA8" w14:paraId="323F1E59" w14:textId="77777777" w:rsidTr="00EA2BA7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166816CB" w14:textId="37571E94" w:rsidR="004B13EC" w:rsidRPr="00F16DA8" w:rsidRDefault="004B13EC" w:rsidP="00EA2BA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Položka: </w:t>
            </w:r>
            <w:r w:rsidRPr="00F16DA8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390A76" w:rsidRPr="00F16DA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Vykonanie opr</w:t>
            </w:r>
            <w:r w:rsidR="00A829AF" w:rsidRPr="00F16DA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áv </w:t>
            </w:r>
            <w:r w:rsidRPr="00F16DA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monitorovacích služobných vozidiel</w:t>
            </w:r>
          </w:p>
        </w:tc>
      </w:tr>
      <w:tr w:rsidR="004B13EC" w:rsidRPr="00F16DA8" w14:paraId="13B108C2" w14:textId="77777777" w:rsidTr="00EA2BA7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3A7C0371" w14:textId="77777777" w:rsidR="004B13EC" w:rsidRPr="00F16DA8" w:rsidRDefault="004B13EC" w:rsidP="00EA2BA7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429CC7FD" w14:textId="77777777" w:rsidR="004B13EC" w:rsidRPr="00F16DA8" w:rsidRDefault="004B13EC" w:rsidP="00EA2BA7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  <w:t>Špecifikácia</w:t>
            </w:r>
          </w:p>
        </w:tc>
      </w:tr>
      <w:tr w:rsidR="004B13EC" w:rsidRPr="00F16DA8" w14:paraId="168D4BEE" w14:textId="77777777" w:rsidTr="00EA2BA7">
        <w:trPr>
          <w:trHeight w:val="443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09A9B7C6" w14:textId="77777777" w:rsidR="004B13EC" w:rsidRPr="00F16DA8" w:rsidRDefault="004B13EC" w:rsidP="00EA2BA7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  <w:t xml:space="preserve">Základná charakteristika 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FBCA5F" w14:textId="77777777" w:rsidR="004B13EC" w:rsidRPr="00F16DA8" w:rsidRDefault="004B13EC" w:rsidP="00F16D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sz w:val="20"/>
                <w:szCs w:val="20"/>
                <w:lang w:eastAsia="en-US"/>
              </w:rPr>
              <w:t>Monitorovacie vozidlo je služobné motorové vozidlo vybavené mobilnými systémami vizuálneho sledovania v pásme viditeľného a infračerveného spektra. Je určené na detekciu, rozpoznávanie a monitorovanie vzdušných , pozemných objektov a aktivít v hraničnom priestore v dennej i nočnej dobe a to i za nepriaznivých poveternostných podmienok.</w:t>
            </w:r>
          </w:p>
          <w:p w14:paraId="2C8F7521" w14:textId="77777777" w:rsidR="004B13EC" w:rsidRPr="00F16DA8" w:rsidRDefault="004B13EC" w:rsidP="00F16DA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  <w:t>Kamery a senzory sú umiestnené na manipulátore, ktorý zaisťuje, aby senzory boli nasmerované v rovine azimutu a elevácie podľa požiadaviek operátora. Elektro – optický systém je nainštalovaný na dodávkovom vozidle</w:t>
            </w:r>
          </w:p>
        </w:tc>
      </w:tr>
      <w:tr w:rsidR="004B13EC" w:rsidRPr="00F16DA8" w14:paraId="779CECAB" w14:textId="77777777" w:rsidTr="00EA2BA7">
        <w:trPr>
          <w:trHeight w:val="443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45A6B43D" w14:textId="77777777" w:rsidR="004B13EC" w:rsidRPr="00F16DA8" w:rsidRDefault="004B13EC" w:rsidP="00EA2BA7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  <w:t>Rozsah profylaktických prác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75D6CA4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manipulátora</w:t>
            </w:r>
          </w:p>
          <w:p w14:paraId="461D994F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vnútorných častí</w:t>
            </w:r>
          </w:p>
          <w:p w14:paraId="788F3B58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vonkajších častí</w:t>
            </w:r>
          </w:p>
          <w:p w14:paraId="29E4A265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  <w:p w14:paraId="4336C73F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kamier</w:t>
            </w:r>
          </w:p>
          <w:p w14:paraId="27868B76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Overenie správnej funkčnosti kamier</w:t>
            </w:r>
          </w:p>
          <w:p w14:paraId="6FA103F5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Prípadná rektifikácia</w:t>
            </w:r>
          </w:p>
          <w:p w14:paraId="0F21C2E5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  <w:p w14:paraId="1D3E8C75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ovládacej konzoly</w:t>
            </w:r>
          </w:p>
          <w:p w14:paraId="039F2000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Overenie správnej funkcie ovládacieho SW</w:t>
            </w:r>
          </w:p>
          <w:p w14:paraId="0A9B5C05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funkčnosti GPS a mapových podkladov</w:t>
            </w:r>
          </w:p>
          <w:p w14:paraId="0525F241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funkčnosti laserového diaľkomeru</w:t>
            </w:r>
          </w:p>
          <w:p w14:paraId="1BCB5133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Overenie správnej funkcie OS</w:t>
            </w:r>
          </w:p>
          <w:p w14:paraId="61F6E419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konektorov</w:t>
            </w:r>
          </w:p>
          <w:p w14:paraId="5799735D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Overenie funkcie joysticku a trackerballu</w:t>
            </w:r>
          </w:p>
          <w:p w14:paraId="34EBA049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  <w:p w14:paraId="4E70E0C4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napájacej sústavy</w:t>
            </w:r>
          </w:p>
          <w:p w14:paraId="5B6BADA5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stavu akumulátorov</w:t>
            </w:r>
          </w:p>
          <w:p w14:paraId="4CF1891A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Overenie funkcie nabíjania</w:t>
            </w:r>
          </w:p>
          <w:p w14:paraId="69259571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Premeranie el. veličín</w:t>
            </w:r>
          </w:p>
          <w:p w14:paraId="61E2F893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konektorov</w:t>
            </w:r>
          </w:p>
          <w:p w14:paraId="5B670827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  <w:p w14:paraId="1AB09776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výťahového zariadenia</w:t>
            </w:r>
          </w:p>
          <w:p w14:paraId="03AF54CD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Mazanie trecích plôch</w:t>
            </w:r>
          </w:p>
          <w:p w14:paraId="7854E229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motora</w:t>
            </w:r>
          </w:p>
          <w:p w14:paraId="6B7526BE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koncových spínačov</w:t>
            </w:r>
          </w:p>
          <w:p w14:paraId="55C0DDDA" w14:textId="47A382DE" w:rsidR="004B13EC" w:rsidRPr="00F16DA8" w:rsidRDefault="004B13EC" w:rsidP="00EA2BA7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Overenie správnej parkovacej polohy</w:t>
            </w:r>
          </w:p>
          <w:p w14:paraId="630BE0D7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ostatných zariadení vo vozidle</w:t>
            </w:r>
          </w:p>
          <w:p w14:paraId="59BD807B" w14:textId="77777777" w:rsidR="004B13EC" w:rsidRPr="00F16DA8" w:rsidRDefault="004B13EC" w:rsidP="004B13EC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detekcie ochrany vozidla PIR senzormi</w:t>
            </w:r>
          </w:p>
          <w:p w14:paraId="55F6C97F" w14:textId="77777777" w:rsidR="004B13EC" w:rsidRPr="00F16DA8" w:rsidRDefault="004B13EC" w:rsidP="00EA2BA7">
            <w:pPr>
              <w:spacing w:line="276" w:lineRule="auto"/>
              <w:jc w:val="both"/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B13EC" w:rsidRPr="00F16DA8" w14:paraId="7386F1FF" w14:textId="77777777" w:rsidTr="00EA2BA7">
        <w:trPr>
          <w:trHeight w:val="335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thickThinSmallGap" w:sz="12" w:space="0" w:color="auto"/>
            </w:tcBorders>
            <w:vAlign w:val="center"/>
            <w:hideMark/>
          </w:tcPr>
          <w:p w14:paraId="5A304CAA" w14:textId="77777777" w:rsidR="004B13EC" w:rsidRPr="00F16DA8" w:rsidRDefault="004B13EC" w:rsidP="00EA2BA7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F16DA8">
              <w:rPr>
                <w:rFonts w:ascii="Arial Narrow" w:hAnsi="Arial Narrow"/>
                <w:b/>
                <w:iCs/>
                <w:color w:val="000000"/>
                <w:sz w:val="20"/>
                <w:szCs w:val="20"/>
                <w:lang w:eastAsia="en-US"/>
              </w:rPr>
              <w:t>Technická podpora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46F6C9" w14:textId="6982DA5A" w:rsidR="004B13EC" w:rsidRPr="00F16DA8" w:rsidRDefault="004B13EC" w:rsidP="002A07DC">
            <w:pPr>
              <w:pStyle w:val="Bezriadkovania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14:paraId="6C7684A3" w14:textId="77777777" w:rsidR="004B13EC" w:rsidRPr="00F16DA8" w:rsidRDefault="004B13EC" w:rsidP="004B13EC">
            <w:pPr>
              <w:pStyle w:val="Bezriadkovania"/>
              <w:numPr>
                <w:ilvl w:val="0"/>
                <w:numId w:val="17"/>
              </w:numPr>
              <w:ind w:left="284" w:hanging="284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  <w:t>Mercedes Sprinter SO-471 AF, B-42344</w:t>
            </w:r>
          </w:p>
          <w:p w14:paraId="19CB58BA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dochádza k výpadkom funkčnosti termokamery, ktorá je po repase</w:t>
            </w:r>
          </w:p>
          <w:p w14:paraId="2917A69F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ak je možné, doplniť DVR systém</w:t>
            </w:r>
          </w:p>
          <w:p w14:paraId="0B5FED71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potrebná inštalácia RCM programu (ak je potrebné nový PC, upgrade máp)</w:t>
            </w:r>
          </w:p>
          <w:p w14:paraId="7A24CD0E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lastRenderedPageBreak/>
              <w:t>neúplné mapové podklady</w:t>
            </w:r>
          </w:p>
          <w:p w14:paraId="70DB9D73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nefunkčný laserový diaľkomer</w:t>
            </w:r>
          </w:p>
          <w:p w14:paraId="34343F49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zrnenie digitálneho prenosu termokamery na pravom monitore (sporadicky)</w:t>
            </w:r>
          </w:p>
          <w:p w14:paraId="536CACC2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oprava plynových piestov na sedačkách v nadstavbe vozidla, popr. výmena sedačiek</w:t>
            </w:r>
          </w:p>
          <w:p w14:paraId="0B2C7522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porucha zámku dverí vodiča aj bočných dverí do nadstavby (pri použití diaľkového ovládania)</w:t>
            </w:r>
          </w:p>
          <w:p w14:paraId="439646FC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údržba PC</w:t>
            </w:r>
          </w:p>
          <w:p w14:paraId="772DFCC6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je potrebná montáž klimatizácie do priestoru operátora</w:t>
            </w:r>
          </w:p>
          <w:p w14:paraId="3A471FDB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utesnenie žľabu termokamery L profilom</w:t>
            </w:r>
          </w:p>
          <w:p w14:paraId="559DEC00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nastavenie aktuálneho času na termokamere</w:t>
            </w:r>
          </w:p>
          <w:p w14:paraId="267394DE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zateká popri tesnení ventilátora</w:t>
            </w:r>
          </w:p>
          <w:p w14:paraId="4CCB2D41" w14:textId="77777777" w:rsidR="004B13EC" w:rsidRPr="00F16DA8" w:rsidRDefault="004B13EC" w:rsidP="002A07DC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  <w:p w14:paraId="2993FB8B" w14:textId="77777777" w:rsidR="004B13EC" w:rsidRPr="00F16DA8" w:rsidRDefault="004B13EC" w:rsidP="004B13EC">
            <w:pPr>
              <w:pStyle w:val="Bezriadkovania"/>
              <w:numPr>
                <w:ilvl w:val="0"/>
                <w:numId w:val="17"/>
              </w:numPr>
              <w:ind w:left="284" w:hanging="284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  <w:t xml:space="preserve">Mercedes Sprinter SO-718 AS, B-45883 </w:t>
            </w:r>
          </w:p>
          <w:p w14:paraId="2D25D0AC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dvere medzi obsluhou a prednou časťou sa zle zatvárajú</w:t>
            </w:r>
          </w:p>
          <w:p w14:paraId="1EC333C6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 xml:space="preserve">na sedačkách nefunguje nastavenie opierok na ruky </w:t>
            </w:r>
          </w:p>
          <w:p w14:paraId="41A5EBE0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pri teplotách -10°C v nočnej službe pri zapnutí nezávislého kúrenia na maximum nevie dostatočne vyhriať priestor operátorov a prednú časť vozidla. Ukazovateľ teploty na nezávislom kúrení nezodpovedá skutočným teplotám v priestore.</w:t>
            </w:r>
          </w:p>
          <w:p w14:paraId="1556CC04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softvéru manipulátora</w:t>
            </w:r>
          </w:p>
          <w:p w14:paraId="3DDD6E8D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inštalovať tepelnú izoláciu bočných stien a dverí</w:t>
            </w:r>
          </w:p>
          <w:p w14:paraId="72E6DA6E" w14:textId="77777777" w:rsidR="004B13EC" w:rsidRPr="00F16DA8" w:rsidRDefault="004B13EC" w:rsidP="00EA2BA7">
            <w:pPr>
              <w:pStyle w:val="Bezriadkovania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  <w:p w14:paraId="1D56AB8B" w14:textId="77777777" w:rsidR="004B13EC" w:rsidRPr="00F16DA8" w:rsidRDefault="004B13EC" w:rsidP="004B13EC">
            <w:pPr>
              <w:pStyle w:val="Bezriadkovania"/>
              <w:numPr>
                <w:ilvl w:val="0"/>
                <w:numId w:val="17"/>
              </w:numPr>
              <w:ind w:left="284" w:hanging="284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</w:rPr>
              <w:t>Nissan Patrol KE-083 DS, B-75123</w:t>
            </w:r>
          </w:p>
          <w:p w14:paraId="20FFB775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 xml:space="preserve">oprava manipulátora - zasekáva sa </w:t>
            </w:r>
          </w:p>
          <w:p w14:paraId="0D2DD3AE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výmena monitorov</w:t>
            </w:r>
          </w:p>
          <w:p w14:paraId="321E7B53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 xml:space="preserve">upraviť citlivosť manipulátora </w:t>
            </w:r>
          </w:p>
          <w:p w14:paraId="566DF312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údržba PC</w:t>
            </w:r>
          </w:p>
          <w:p w14:paraId="5312E429" w14:textId="77777777" w:rsidR="004B13EC" w:rsidRPr="00F16DA8" w:rsidRDefault="004B13EC" w:rsidP="004B13E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neúplné mapové podklady</w:t>
            </w:r>
          </w:p>
          <w:p w14:paraId="030F0D89" w14:textId="6CB7A905" w:rsidR="004B13EC" w:rsidRPr="00F16DA8" w:rsidRDefault="004B13EC" w:rsidP="002A07DC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  <w:r w:rsidRPr="00F16DA8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  <w:t>kontrola softvéru</w:t>
            </w:r>
          </w:p>
        </w:tc>
      </w:tr>
    </w:tbl>
    <w:p w14:paraId="24AC5B65" w14:textId="3CDDF901" w:rsidR="0098590A" w:rsidRPr="00F16DA8" w:rsidRDefault="0098590A" w:rsidP="00ED28CE">
      <w:pPr>
        <w:spacing w:after="160" w:line="259" w:lineRule="auto"/>
        <w:jc w:val="both"/>
        <w:rPr>
          <w:rFonts w:ascii="Arial Narrow" w:hAnsi="Arial Narrow"/>
          <w:sz w:val="20"/>
          <w:szCs w:val="20"/>
        </w:rPr>
      </w:pPr>
    </w:p>
    <w:p w14:paraId="2AA674D4" w14:textId="77777777" w:rsidR="00D02FFD" w:rsidRPr="00F16DA8" w:rsidRDefault="00D02FFD" w:rsidP="00ED28CE">
      <w:pPr>
        <w:spacing w:after="160" w:line="259" w:lineRule="auto"/>
        <w:jc w:val="both"/>
        <w:rPr>
          <w:rFonts w:ascii="Arial Narrow" w:hAnsi="Arial Narrow"/>
          <w:sz w:val="20"/>
          <w:szCs w:val="20"/>
        </w:rPr>
      </w:pPr>
    </w:p>
    <w:p w14:paraId="6C0E8FB4" w14:textId="0379E126" w:rsidR="003F0756" w:rsidRPr="00F16DA8" w:rsidRDefault="003F0756" w:rsidP="00686151">
      <w:pPr>
        <w:jc w:val="both"/>
        <w:rPr>
          <w:rFonts w:ascii="Arial Narrow" w:hAnsi="Arial Narrow"/>
          <w:sz w:val="20"/>
          <w:szCs w:val="20"/>
        </w:rPr>
      </w:pPr>
    </w:p>
    <w:p w14:paraId="3452E588" w14:textId="6B3C7456" w:rsidR="00516C10" w:rsidRPr="00F16DA8" w:rsidRDefault="00516C10" w:rsidP="00521BDB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0947F098" w14:textId="77777777" w:rsidR="00516C10" w:rsidRPr="00F16DA8" w:rsidRDefault="00516C10" w:rsidP="00521BDB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65740DE9" w14:textId="30469DDB" w:rsidR="00A442C0" w:rsidRPr="00F16DA8" w:rsidRDefault="00A442C0" w:rsidP="00CB2CEF">
      <w:pPr>
        <w:jc w:val="both"/>
        <w:rPr>
          <w:rFonts w:ascii="Arial Narrow" w:hAnsi="Arial Narrow"/>
          <w:sz w:val="20"/>
          <w:szCs w:val="20"/>
        </w:rPr>
      </w:pPr>
    </w:p>
    <w:p w14:paraId="202297DA" w14:textId="6A284FFF" w:rsidR="00A442C0" w:rsidRPr="00F16DA8" w:rsidRDefault="00A442C0" w:rsidP="00CB2CEF">
      <w:pPr>
        <w:jc w:val="both"/>
        <w:rPr>
          <w:rFonts w:ascii="Arial Narrow" w:hAnsi="Arial Narrow"/>
          <w:sz w:val="20"/>
          <w:szCs w:val="20"/>
        </w:rPr>
      </w:pPr>
    </w:p>
    <w:sectPr w:rsidR="00A442C0" w:rsidRPr="00F16DA8" w:rsidSect="00D72ABC"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4EBA" w14:textId="77777777" w:rsidR="00552F62" w:rsidRDefault="00552F62" w:rsidP="009D0975">
      <w:r>
        <w:separator/>
      </w:r>
    </w:p>
  </w:endnote>
  <w:endnote w:type="continuationSeparator" w:id="0">
    <w:p w14:paraId="61E26769" w14:textId="77777777" w:rsidR="00552F62" w:rsidRDefault="00552F62" w:rsidP="009D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B1698" w14:textId="77777777" w:rsidR="00552F62" w:rsidRDefault="00552F62" w:rsidP="009D0975">
      <w:r>
        <w:separator/>
      </w:r>
    </w:p>
  </w:footnote>
  <w:footnote w:type="continuationSeparator" w:id="0">
    <w:p w14:paraId="36FD1013" w14:textId="77777777" w:rsidR="00552F62" w:rsidRDefault="00552F62" w:rsidP="009D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720"/>
    <w:multiLevelType w:val="hybridMultilevel"/>
    <w:tmpl w:val="1FDC9D4E"/>
    <w:lvl w:ilvl="0" w:tplc="C4C42BD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617B5"/>
    <w:multiLevelType w:val="hybridMultilevel"/>
    <w:tmpl w:val="F56245BA"/>
    <w:lvl w:ilvl="0" w:tplc="A696457C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8" w:hanging="360"/>
      </w:pPr>
    </w:lvl>
    <w:lvl w:ilvl="2" w:tplc="041B001B" w:tentative="1">
      <w:start w:val="1"/>
      <w:numFmt w:val="lowerRoman"/>
      <w:lvlText w:val="%3."/>
      <w:lvlJc w:val="right"/>
      <w:pPr>
        <w:ind w:left="1928" w:hanging="180"/>
      </w:pPr>
    </w:lvl>
    <w:lvl w:ilvl="3" w:tplc="041B000F" w:tentative="1">
      <w:start w:val="1"/>
      <w:numFmt w:val="decimal"/>
      <w:lvlText w:val="%4."/>
      <w:lvlJc w:val="left"/>
      <w:pPr>
        <w:ind w:left="2648" w:hanging="360"/>
      </w:pPr>
    </w:lvl>
    <w:lvl w:ilvl="4" w:tplc="041B0019" w:tentative="1">
      <w:start w:val="1"/>
      <w:numFmt w:val="lowerLetter"/>
      <w:lvlText w:val="%5."/>
      <w:lvlJc w:val="left"/>
      <w:pPr>
        <w:ind w:left="3368" w:hanging="360"/>
      </w:pPr>
    </w:lvl>
    <w:lvl w:ilvl="5" w:tplc="041B001B" w:tentative="1">
      <w:start w:val="1"/>
      <w:numFmt w:val="lowerRoman"/>
      <w:lvlText w:val="%6."/>
      <w:lvlJc w:val="right"/>
      <w:pPr>
        <w:ind w:left="4088" w:hanging="180"/>
      </w:pPr>
    </w:lvl>
    <w:lvl w:ilvl="6" w:tplc="041B000F" w:tentative="1">
      <w:start w:val="1"/>
      <w:numFmt w:val="decimal"/>
      <w:lvlText w:val="%7."/>
      <w:lvlJc w:val="left"/>
      <w:pPr>
        <w:ind w:left="4808" w:hanging="360"/>
      </w:pPr>
    </w:lvl>
    <w:lvl w:ilvl="7" w:tplc="041B0019" w:tentative="1">
      <w:start w:val="1"/>
      <w:numFmt w:val="lowerLetter"/>
      <w:lvlText w:val="%8."/>
      <w:lvlJc w:val="left"/>
      <w:pPr>
        <w:ind w:left="5528" w:hanging="360"/>
      </w:pPr>
    </w:lvl>
    <w:lvl w:ilvl="8" w:tplc="041B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313621C1"/>
    <w:multiLevelType w:val="hybridMultilevel"/>
    <w:tmpl w:val="BC3AA8CC"/>
    <w:lvl w:ilvl="0" w:tplc="7E4ED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6A80"/>
    <w:multiLevelType w:val="hybridMultilevel"/>
    <w:tmpl w:val="81B68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4F2B1C"/>
    <w:multiLevelType w:val="multilevel"/>
    <w:tmpl w:val="BD64362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3CA425D8"/>
    <w:multiLevelType w:val="hybridMultilevel"/>
    <w:tmpl w:val="280E2A5C"/>
    <w:lvl w:ilvl="0" w:tplc="5FB41B0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C642C"/>
    <w:multiLevelType w:val="hybridMultilevel"/>
    <w:tmpl w:val="DDDAAB8A"/>
    <w:lvl w:ilvl="0" w:tplc="6AF6C9F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3F15E1"/>
    <w:multiLevelType w:val="hybridMultilevel"/>
    <w:tmpl w:val="C1AEAE00"/>
    <w:lvl w:ilvl="0" w:tplc="344CA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C2301"/>
    <w:multiLevelType w:val="hybridMultilevel"/>
    <w:tmpl w:val="67F80F82"/>
    <w:lvl w:ilvl="0" w:tplc="0016A0F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00259C3"/>
    <w:multiLevelType w:val="hybridMultilevel"/>
    <w:tmpl w:val="FD7AFE14"/>
    <w:lvl w:ilvl="0" w:tplc="B8E2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3BB156D"/>
    <w:multiLevelType w:val="hybridMultilevel"/>
    <w:tmpl w:val="581CB478"/>
    <w:lvl w:ilvl="0" w:tplc="1B060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F05A5"/>
    <w:multiLevelType w:val="hybridMultilevel"/>
    <w:tmpl w:val="51B85470"/>
    <w:lvl w:ilvl="0" w:tplc="865E57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C5EFD"/>
    <w:multiLevelType w:val="hybridMultilevel"/>
    <w:tmpl w:val="280E2A5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7970"/>
    <w:multiLevelType w:val="hybridMultilevel"/>
    <w:tmpl w:val="BF5A5BB6"/>
    <w:lvl w:ilvl="0" w:tplc="6A9ECC8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17"/>
  </w:num>
  <w:num w:numId="9">
    <w:abstractNumId w:val="9"/>
  </w:num>
  <w:num w:numId="10">
    <w:abstractNumId w:val="1"/>
  </w:num>
  <w:num w:numId="11">
    <w:abstractNumId w:val="7"/>
  </w:num>
  <w:num w:numId="12">
    <w:abstractNumId w:val="11"/>
  </w:num>
  <w:num w:numId="13">
    <w:abstractNumId w:val="16"/>
  </w:num>
  <w:num w:numId="14">
    <w:abstractNumId w:val="0"/>
  </w:num>
  <w:num w:numId="15">
    <w:abstractNumId w:val="15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07E3D"/>
    <w:rsid w:val="00016447"/>
    <w:rsid w:val="0001692B"/>
    <w:rsid w:val="00017F56"/>
    <w:rsid w:val="00022320"/>
    <w:rsid w:val="00022DCF"/>
    <w:rsid w:val="00024922"/>
    <w:rsid w:val="000249B6"/>
    <w:rsid w:val="000276CB"/>
    <w:rsid w:val="000365F1"/>
    <w:rsid w:val="00043E4F"/>
    <w:rsid w:val="00045655"/>
    <w:rsid w:val="00051AED"/>
    <w:rsid w:val="00055BC0"/>
    <w:rsid w:val="000573DE"/>
    <w:rsid w:val="00061771"/>
    <w:rsid w:val="000656ED"/>
    <w:rsid w:val="00071667"/>
    <w:rsid w:val="00073162"/>
    <w:rsid w:val="00075D4A"/>
    <w:rsid w:val="000770FD"/>
    <w:rsid w:val="000835C0"/>
    <w:rsid w:val="00084FE1"/>
    <w:rsid w:val="000A1722"/>
    <w:rsid w:val="000A1CFF"/>
    <w:rsid w:val="000A786C"/>
    <w:rsid w:val="000B245D"/>
    <w:rsid w:val="000B7DC8"/>
    <w:rsid w:val="000C3F77"/>
    <w:rsid w:val="000C5BC0"/>
    <w:rsid w:val="000D0853"/>
    <w:rsid w:val="000D3134"/>
    <w:rsid w:val="000D72FD"/>
    <w:rsid w:val="000E3DED"/>
    <w:rsid w:val="000E3DFE"/>
    <w:rsid w:val="000F27E3"/>
    <w:rsid w:val="000F4A85"/>
    <w:rsid w:val="000F562A"/>
    <w:rsid w:val="0010167B"/>
    <w:rsid w:val="00107998"/>
    <w:rsid w:val="00113399"/>
    <w:rsid w:val="00115651"/>
    <w:rsid w:val="00117620"/>
    <w:rsid w:val="00120B42"/>
    <w:rsid w:val="0013726F"/>
    <w:rsid w:val="00137900"/>
    <w:rsid w:val="001727DC"/>
    <w:rsid w:val="00181767"/>
    <w:rsid w:val="0018277F"/>
    <w:rsid w:val="00193C30"/>
    <w:rsid w:val="00196EB7"/>
    <w:rsid w:val="001A4BC4"/>
    <w:rsid w:val="001A7A7E"/>
    <w:rsid w:val="001B1A4F"/>
    <w:rsid w:val="001B5E2E"/>
    <w:rsid w:val="001C2C23"/>
    <w:rsid w:val="001D028D"/>
    <w:rsid w:val="002013D8"/>
    <w:rsid w:val="00205522"/>
    <w:rsid w:val="0021245C"/>
    <w:rsid w:val="00240F71"/>
    <w:rsid w:val="002415C7"/>
    <w:rsid w:val="002606A8"/>
    <w:rsid w:val="00262097"/>
    <w:rsid w:val="00267098"/>
    <w:rsid w:val="0027252C"/>
    <w:rsid w:val="00273474"/>
    <w:rsid w:val="00275ED6"/>
    <w:rsid w:val="0028186E"/>
    <w:rsid w:val="00281C4C"/>
    <w:rsid w:val="00287349"/>
    <w:rsid w:val="00290DF1"/>
    <w:rsid w:val="00292E87"/>
    <w:rsid w:val="002A07DC"/>
    <w:rsid w:val="002A59AB"/>
    <w:rsid w:val="002B792A"/>
    <w:rsid w:val="002D364F"/>
    <w:rsid w:val="002D5252"/>
    <w:rsid w:val="002D5F12"/>
    <w:rsid w:val="002E2921"/>
    <w:rsid w:val="002E620F"/>
    <w:rsid w:val="003011DF"/>
    <w:rsid w:val="00302AAA"/>
    <w:rsid w:val="003077E4"/>
    <w:rsid w:val="003175DD"/>
    <w:rsid w:val="00320553"/>
    <w:rsid w:val="00320564"/>
    <w:rsid w:val="00330948"/>
    <w:rsid w:val="00342EDD"/>
    <w:rsid w:val="00344186"/>
    <w:rsid w:val="003450FC"/>
    <w:rsid w:val="003605CF"/>
    <w:rsid w:val="0036192C"/>
    <w:rsid w:val="00366AC9"/>
    <w:rsid w:val="0037035A"/>
    <w:rsid w:val="003728FD"/>
    <w:rsid w:val="00386A89"/>
    <w:rsid w:val="00390475"/>
    <w:rsid w:val="00390A76"/>
    <w:rsid w:val="00390B24"/>
    <w:rsid w:val="0039100B"/>
    <w:rsid w:val="00395F13"/>
    <w:rsid w:val="003A2033"/>
    <w:rsid w:val="003A3542"/>
    <w:rsid w:val="003A5055"/>
    <w:rsid w:val="003C2FDD"/>
    <w:rsid w:val="003C4A6F"/>
    <w:rsid w:val="003D288D"/>
    <w:rsid w:val="003D6276"/>
    <w:rsid w:val="003E19DC"/>
    <w:rsid w:val="003F0756"/>
    <w:rsid w:val="003F1973"/>
    <w:rsid w:val="003F6109"/>
    <w:rsid w:val="00404333"/>
    <w:rsid w:val="00422908"/>
    <w:rsid w:val="00425A23"/>
    <w:rsid w:val="00427D9D"/>
    <w:rsid w:val="00427FAA"/>
    <w:rsid w:val="0043265D"/>
    <w:rsid w:val="00437ACB"/>
    <w:rsid w:val="0044346B"/>
    <w:rsid w:val="00452649"/>
    <w:rsid w:val="004618B7"/>
    <w:rsid w:val="00470DD9"/>
    <w:rsid w:val="004901E6"/>
    <w:rsid w:val="0049058D"/>
    <w:rsid w:val="004951E5"/>
    <w:rsid w:val="004B13EC"/>
    <w:rsid w:val="004B182E"/>
    <w:rsid w:val="004B6D22"/>
    <w:rsid w:val="004D3316"/>
    <w:rsid w:val="004D3D79"/>
    <w:rsid w:val="004D7A6F"/>
    <w:rsid w:val="004E4E15"/>
    <w:rsid w:val="004E68E3"/>
    <w:rsid w:val="004F305A"/>
    <w:rsid w:val="005037D7"/>
    <w:rsid w:val="0050616C"/>
    <w:rsid w:val="00511830"/>
    <w:rsid w:val="00515D53"/>
    <w:rsid w:val="00516C10"/>
    <w:rsid w:val="00517788"/>
    <w:rsid w:val="00521BDB"/>
    <w:rsid w:val="00522BDA"/>
    <w:rsid w:val="00524996"/>
    <w:rsid w:val="00526C38"/>
    <w:rsid w:val="00533986"/>
    <w:rsid w:val="005402E6"/>
    <w:rsid w:val="00541515"/>
    <w:rsid w:val="0054232B"/>
    <w:rsid w:val="0054424E"/>
    <w:rsid w:val="00545C90"/>
    <w:rsid w:val="0054765D"/>
    <w:rsid w:val="00552C29"/>
    <w:rsid w:val="00552F62"/>
    <w:rsid w:val="0055588F"/>
    <w:rsid w:val="00575327"/>
    <w:rsid w:val="005762E2"/>
    <w:rsid w:val="00576CE9"/>
    <w:rsid w:val="0058414A"/>
    <w:rsid w:val="00584D31"/>
    <w:rsid w:val="00593420"/>
    <w:rsid w:val="005A3423"/>
    <w:rsid w:val="005C423D"/>
    <w:rsid w:val="005F2E38"/>
    <w:rsid w:val="005F39B9"/>
    <w:rsid w:val="005F774F"/>
    <w:rsid w:val="00601469"/>
    <w:rsid w:val="0060544D"/>
    <w:rsid w:val="00610273"/>
    <w:rsid w:val="00624B29"/>
    <w:rsid w:val="0063046C"/>
    <w:rsid w:val="006332D7"/>
    <w:rsid w:val="00633E3F"/>
    <w:rsid w:val="0063551C"/>
    <w:rsid w:val="0063715D"/>
    <w:rsid w:val="00644017"/>
    <w:rsid w:val="00662859"/>
    <w:rsid w:val="00665923"/>
    <w:rsid w:val="006701BC"/>
    <w:rsid w:val="00672450"/>
    <w:rsid w:val="00672DD6"/>
    <w:rsid w:val="00674E92"/>
    <w:rsid w:val="00677A35"/>
    <w:rsid w:val="00686151"/>
    <w:rsid w:val="00690365"/>
    <w:rsid w:val="00691C36"/>
    <w:rsid w:val="006A20E4"/>
    <w:rsid w:val="006A5764"/>
    <w:rsid w:val="006A7AEA"/>
    <w:rsid w:val="006B7E1C"/>
    <w:rsid w:val="006D1F1A"/>
    <w:rsid w:val="006E543A"/>
    <w:rsid w:val="006F0861"/>
    <w:rsid w:val="006F1771"/>
    <w:rsid w:val="006F5399"/>
    <w:rsid w:val="006F5640"/>
    <w:rsid w:val="006F6B7E"/>
    <w:rsid w:val="006F6BC8"/>
    <w:rsid w:val="00701447"/>
    <w:rsid w:val="0071033D"/>
    <w:rsid w:val="00712DE3"/>
    <w:rsid w:val="0071612B"/>
    <w:rsid w:val="00725F82"/>
    <w:rsid w:val="00732517"/>
    <w:rsid w:val="00736737"/>
    <w:rsid w:val="00736F01"/>
    <w:rsid w:val="00744173"/>
    <w:rsid w:val="00750772"/>
    <w:rsid w:val="00757921"/>
    <w:rsid w:val="00763696"/>
    <w:rsid w:val="007637BD"/>
    <w:rsid w:val="00776DDA"/>
    <w:rsid w:val="00784E0F"/>
    <w:rsid w:val="007A1A34"/>
    <w:rsid w:val="007A61ED"/>
    <w:rsid w:val="007C3592"/>
    <w:rsid w:val="007C411D"/>
    <w:rsid w:val="007E0770"/>
    <w:rsid w:val="007F0C11"/>
    <w:rsid w:val="007F6E66"/>
    <w:rsid w:val="00830CF5"/>
    <w:rsid w:val="00832805"/>
    <w:rsid w:val="00842C13"/>
    <w:rsid w:val="00854994"/>
    <w:rsid w:val="00856D53"/>
    <w:rsid w:val="00871ED5"/>
    <w:rsid w:val="00877090"/>
    <w:rsid w:val="00877FC8"/>
    <w:rsid w:val="00881EA3"/>
    <w:rsid w:val="008845D8"/>
    <w:rsid w:val="008852C8"/>
    <w:rsid w:val="00895176"/>
    <w:rsid w:val="008A43F0"/>
    <w:rsid w:val="008A7436"/>
    <w:rsid w:val="008B3741"/>
    <w:rsid w:val="008C26CE"/>
    <w:rsid w:val="008E5726"/>
    <w:rsid w:val="008E5C8D"/>
    <w:rsid w:val="008F3303"/>
    <w:rsid w:val="008F7B70"/>
    <w:rsid w:val="00906D59"/>
    <w:rsid w:val="00913267"/>
    <w:rsid w:val="00915EFD"/>
    <w:rsid w:val="0092347D"/>
    <w:rsid w:val="00924D1C"/>
    <w:rsid w:val="00926B77"/>
    <w:rsid w:val="00931788"/>
    <w:rsid w:val="0093402E"/>
    <w:rsid w:val="00935B64"/>
    <w:rsid w:val="00941AE7"/>
    <w:rsid w:val="0095358C"/>
    <w:rsid w:val="0095502C"/>
    <w:rsid w:val="00955584"/>
    <w:rsid w:val="009577F3"/>
    <w:rsid w:val="00962D35"/>
    <w:rsid w:val="0098253C"/>
    <w:rsid w:val="00982FCE"/>
    <w:rsid w:val="0098590A"/>
    <w:rsid w:val="00990947"/>
    <w:rsid w:val="00990B32"/>
    <w:rsid w:val="00991080"/>
    <w:rsid w:val="00995DCD"/>
    <w:rsid w:val="0099664E"/>
    <w:rsid w:val="009A0095"/>
    <w:rsid w:val="009A1377"/>
    <w:rsid w:val="009A745F"/>
    <w:rsid w:val="009B4105"/>
    <w:rsid w:val="009B5DD8"/>
    <w:rsid w:val="009B77A1"/>
    <w:rsid w:val="009C69F7"/>
    <w:rsid w:val="009D0975"/>
    <w:rsid w:val="009E1F55"/>
    <w:rsid w:val="009E3932"/>
    <w:rsid w:val="009E7CCD"/>
    <w:rsid w:val="009F0EAB"/>
    <w:rsid w:val="009F6725"/>
    <w:rsid w:val="009F734D"/>
    <w:rsid w:val="00A022CB"/>
    <w:rsid w:val="00A042D0"/>
    <w:rsid w:val="00A10A6B"/>
    <w:rsid w:val="00A1407E"/>
    <w:rsid w:val="00A16881"/>
    <w:rsid w:val="00A4200A"/>
    <w:rsid w:val="00A442C0"/>
    <w:rsid w:val="00A4575D"/>
    <w:rsid w:val="00A51872"/>
    <w:rsid w:val="00A55605"/>
    <w:rsid w:val="00A61868"/>
    <w:rsid w:val="00A63C50"/>
    <w:rsid w:val="00A6799A"/>
    <w:rsid w:val="00A70854"/>
    <w:rsid w:val="00A71063"/>
    <w:rsid w:val="00A75B40"/>
    <w:rsid w:val="00A77D50"/>
    <w:rsid w:val="00A829AF"/>
    <w:rsid w:val="00A953A8"/>
    <w:rsid w:val="00AA41FF"/>
    <w:rsid w:val="00AB03CD"/>
    <w:rsid w:val="00AB13D2"/>
    <w:rsid w:val="00AB6E32"/>
    <w:rsid w:val="00AC0BD4"/>
    <w:rsid w:val="00AC47F8"/>
    <w:rsid w:val="00AD1053"/>
    <w:rsid w:val="00AF1897"/>
    <w:rsid w:val="00B007C7"/>
    <w:rsid w:val="00B02112"/>
    <w:rsid w:val="00B04981"/>
    <w:rsid w:val="00B112F9"/>
    <w:rsid w:val="00B11CA5"/>
    <w:rsid w:val="00B209F7"/>
    <w:rsid w:val="00B23BF7"/>
    <w:rsid w:val="00B27496"/>
    <w:rsid w:val="00B55191"/>
    <w:rsid w:val="00B62D6F"/>
    <w:rsid w:val="00B74F6E"/>
    <w:rsid w:val="00B82E0D"/>
    <w:rsid w:val="00BA0F5F"/>
    <w:rsid w:val="00BB1591"/>
    <w:rsid w:val="00BB5E83"/>
    <w:rsid w:val="00BC57C2"/>
    <w:rsid w:val="00BD195D"/>
    <w:rsid w:val="00BE3102"/>
    <w:rsid w:val="00BE74EA"/>
    <w:rsid w:val="00BF1230"/>
    <w:rsid w:val="00C11DF8"/>
    <w:rsid w:val="00C1367F"/>
    <w:rsid w:val="00C26054"/>
    <w:rsid w:val="00C3025D"/>
    <w:rsid w:val="00C34B52"/>
    <w:rsid w:val="00C53538"/>
    <w:rsid w:val="00C53893"/>
    <w:rsid w:val="00C5525E"/>
    <w:rsid w:val="00C67F8E"/>
    <w:rsid w:val="00C73068"/>
    <w:rsid w:val="00C74965"/>
    <w:rsid w:val="00C8366F"/>
    <w:rsid w:val="00CA4011"/>
    <w:rsid w:val="00CA58BC"/>
    <w:rsid w:val="00CB1338"/>
    <w:rsid w:val="00CB2CEF"/>
    <w:rsid w:val="00CB5AF4"/>
    <w:rsid w:val="00CB6206"/>
    <w:rsid w:val="00CD0BB6"/>
    <w:rsid w:val="00CD126C"/>
    <w:rsid w:val="00CE27A6"/>
    <w:rsid w:val="00CE65A6"/>
    <w:rsid w:val="00CE67F8"/>
    <w:rsid w:val="00CE7479"/>
    <w:rsid w:val="00CF6A20"/>
    <w:rsid w:val="00CF7DDE"/>
    <w:rsid w:val="00D02B8F"/>
    <w:rsid w:val="00D02FFD"/>
    <w:rsid w:val="00D1429E"/>
    <w:rsid w:val="00D14ED7"/>
    <w:rsid w:val="00D15BA8"/>
    <w:rsid w:val="00D167BD"/>
    <w:rsid w:val="00D21403"/>
    <w:rsid w:val="00D277C2"/>
    <w:rsid w:val="00D27BD6"/>
    <w:rsid w:val="00D35AD7"/>
    <w:rsid w:val="00D428A4"/>
    <w:rsid w:val="00D573BF"/>
    <w:rsid w:val="00D60E79"/>
    <w:rsid w:val="00D66D9A"/>
    <w:rsid w:val="00D72ABC"/>
    <w:rsid w:val="00D74B3E"/>
    <w:rsid w:val="00D84FDA"/>
    <w:rsid w:val="00D94BE6"/>
    <w:rsid w:val="00D96A98"/>
    <w:rsid w:val="00DA218B"/>
    <w:rsid w:val="00DA6AD4"/>
    <w:rsid w:val="00DC4C57"/>
    <w:rsid w:val="00DD1F67"/>
    <w:rsid w:val="00DE2E0C"/>
    <w:rsid w:val="00DE5147"/>
    <w:rsid w:val="00DF33FA"/>
    <w:rsid w:val="00DF3C5E"/>
    <w:rsid w:val="00DF504B"/>
    <w:rsid w:val="00E12F28"/>
    <w:rsid w:val="00E35175"/>
    <w:rsid w:val="00E455FD"/>
    <w:rsid w:val="00E50868"/>
    <w:rsid w:val="00E50D5C"/>
    <w:rsid w:val="00E55209"/>
    <w:rsid w:val="00E60405"/>
    <w:rsid w:val="00E60832"/>
    <w:rsid w:val="00E61E13"/>
    <w:rsid w:val="00E636DE"/>
    <w:rsid w:val="00E70B9B"/>
    <w:rsid w:val="00E85535"/>
    <w:rsid w:val="00E90037"/>
    <w:rsid w:val="00E91240"/>
    <w:rsid w:val="00EB5005"/>
    <w:rsid w:val="00EB500F"/>
    <w:rsid w:val="00EC2671"/>
    <w:rsid w:val="00ED28CE"/>
    <w:rsid w:val="00ED31A2"/>
    <w:rsid w:val="00ED7A56"/>
    <w:rsid w:val="00EE28FE"/>
    <w:rsid w:val="00EE7C31"/>
    <w:rsid w:val="00F030BB"/>
    <w:rsid w:val="00F07159"/>
    <w:rsid w:val="00F14EFD"/>
    <w:rsid w:val="00F16DA8"/>
    <w:rsid w:val="00F21D43"/>
    <w:rsid w:val="00F23B3D"/>
    <w:rsid w:val="00F24E34"/>
    <w:rsid w:val="00F30339"/>
    <w:rsid w:val="00F41551"/>
    <w:rsid w:val="00F43DE8"/>
    <w:rsid w:val="00F464D8"/>
    <w:rsid w:val="00F50768"/>
    <w:rsid w:val="00F57919"/>
    <w:rsid w:val="00F63193"/>
    <w:rsid w:val="00F66999"/>
    <w:rsid w:val="00F731CC"/>
    <w:rsid w:val="00F770A6"/>
    <w:rsid w:val="00F81F69"/>
    <w:rsid w:val="00FA01D6"/>
    <w:rsid w:val="00FA32CE"/>
    <w:rsid w:val="00FA3A54"/>
    <w:rsid w:val="00FB78E4"/>
    <w:rsid w:val="00FC20A3"/>
    <w:rsid w:val="00FD3DEF"/>
    <w:rsid w:val="00FD711B"/>
    <w:rsid w:val="00FE445B"/>
    <w:rsid w:val="00FF08B1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411B"/>
  <w15:docId w15:val="{D8ED6F44-7079-46B6-9A22-54FA2CB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52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92E8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D09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09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D09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09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F075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F07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3">
    <w:name w:val="A3"/>
    <w:basedOn w:val="Normlny"/>
    <w:rsid w:val="003F0756"/>
    <w:pPr>
      <w:keepNext/>
      <w:widowControl w:val="0"/>
      <w:numPr>
        <w:numId w:val="1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56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562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B6206"/>
    <w:rPr>
      <w:color w:val="605E5C"/>
      <w:shd w:val="clear" w:color="auto" w:fill="E1DFDD"/>
    </w:rPr>
  </w:style>
  <w:style w:type="character" w:customStyle="1" w:styleId="OdsekzoznamuChar">
    <w:name w:val="Odsek zoznamu Char"/>
    <w:link w:val="Odsekzoznamu"/>
    <w:uiPriority w:val="34"/>
    <w:locked/>
    <w:rsid w:val="001176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4B1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06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427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578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64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09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699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089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31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8036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6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6031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5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4.xml><?xml version="1.0" encoding="utf-8"?>
<f:fields xmlns:f="http://schemas.fabasoft.com/folio/2007/fields">
  <f:record>
    <f:field ref="objname" par="" text="Priloha č. 1 - POŽIADAVKA NA VO" edit="true"/>
    <f:field ref="objsubject" par="" text="" edit="true"/>
    <f:field ref="objcreatedby" par="" text="Leláková Lenka, npor. JUDr."/>
    <f:field ref="objcreatedat" par="" date="2024-04-23T15:03:29" text="23.4.2024 15:03:29"/>
    <f:field ref="objchangedby" par="" text="Leláková Lenka, npor. JUDr."/>
    <f:field ref="objmodifiedat" par="" date="2024-04-29T08:22:00" text="29.4.2024 8:22:00"/>
    <f:field ref="doc_FSCFOLIO_1_1001_FieldDocumentNumber" par="" text=""/>
    <f:field ref="doc_FSCFOLIO_1_1001_FieldSubject" par="" text=""/>
    <f:field ref="FSCFOLIO_1_1001_FieldCurrentUser" par="" text="npor. JUDr. Lenka Leláková"/>
    <f:field ref="CCAPRECONFIG_15_1001_Objektname" par="" text="Priloha č. 1 - POŽIADAVKA NA VO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5F0E-1115-456B-BC45-154215889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84B21-3C72-417C-9CED-042BB609F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26649-1EA1-4B25-9D66-5646F4A28E41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79463B3-D493-42DF-B2A1-E34B0CBF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Ľuboš Mravík</cp:lastModifiedBy>
  <cp:revision>20</cp:revision>
  <cp:lastPrinted>2022-06-23T12:08:00Z</cp:lastPrinted>
  <dcterms:created xsi:type="dcterms:W3CDTF">2024-04-29T06:31:00Z</dcterms:created>
  <dcterms:modified xsi:type="dcterms:W3CDTF">2024-06-06T07:33:00Z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  <property fmtid="{D5CDD505-2E9C-101B-9397-08002B2CF9AE}" pid="3" name="FSC#SKMVPRECONFIG@103.510:mv_as_owner_fileresporg">
    <vt:lpwstr>Oddelenie stratégie a podporných činností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informatiky, telekomunikácií a bezpečnosti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stratégie a podporných činností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npor. JUDr. Lenka Leláková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23. 4. 2024, 15:03</vt:lpwstr>
  </property>
  <property fmtid="{D5CDD505-2E9C-101B-9397-08002B2CF9AE}" pid="85" name="FSC#SKEDITIONREG@103.510:curruserrolegroup">
    <vt:lpwstr>Oddelenie stratégie a podporných činností</vt:lpwstr>
  </property>
  <property fmtid="{D5CDD505-2E9C-101B-9397-08002B2CF9AE}" pid="86" name="FSC#SKEDITIONREG@103.510:currusersubst">
    <vt:lpwstr>npor. JUDr. Lenka Leláková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10">
    <vt:lpwstr/>
  </property>
  <property fmtid="{D5CDD505-2E9C-101B-9397-08002B2CF9AE}" pid="153" name="FSC#SKEDITIONREG@103.510:zaznam_vnut_adresati_11">
    <vt:lpwstr/>
  </property>
  <property fmtid="{D5CDD505-2E9C-101B-9397-08002B2CF9AE}" pid="154" name="FSC#SKEDITIONREG@103.510:zaznam_vnut_adresati_12">
    <vt:lpwstr/>
  </property>
  <property fmtid="{D5CDD505-2E9C-101B-9397-08002B2CF9AE}" pid="155" name="FSC#SKEDITIONREG@103.510:zaznam_vnut_adresati_13">
    <vt:lpwstr/>
  </property>
  <property fmtid="{D5CDD505-2E9C-101B-9397-08002B2CF9AE}" pid="156" name="FSC#SKEDITIONREG@103.510:zaznam_vnut_adresati_14">
    <vt:lpwstr/>
  </property>
  <property fmtid="{D5CDD505-2E9C-101B-9397-08002B2CF9AE}" pid="157" name="FSC#SKEDITIONREG@103.510:zaznam_vnut_adresati_15">
    <vt:lpwstr/>
  </property>
  <property fmtid="{D5CDD505-2E9C-101B-9397-08002B2CF9AE}" pid="158" name="FSC#SKEDITIONREG@103.510:zaznam_vnut_adresati_16">
    <vt:lpwstr/>
  </property>
  <property fmtid="{D5CDD505-2E9C-101B-9397-08002B2CF9AE}" pid="159" name="FSC#SKEDITIONREG@103.510:zaznam_vnut_adresati_17">
    <vt:lpwstr/>
  </property>
  <property fmtid="{D5CDD505-2E9C-101B-9397-08002B2CF9AE}" pid="160" name="FSC#SKEDITIONREG@103.510:zaznam_vnut_adresati_18">
    <vt:lpwstr/>
  </property>
  <property fmtid="{D5CDD505-2E9C-101B-9397-08002B2CF9AE}" pid="161" name="FSC#SKEDITIONREG@103.510:zaznam_vnut_adresati_19">
    <vt:lpwstr/>
  </property>
  <property fmtid="{D5CDD505-2E9C-101B-9397-08002B2CF9AE}" pid="162" name="FSC#SKEDITIONREG@103.510:zaznam_vnut_adresati_2">
    <vt:lpwstr/>
  </property>
  <property fmtid="{D5CDD505-2E9C-101B-9397-08002B2CF9AE}" pid="163" name="FSC#SKEDITIONREG@103.510:zaznam_vnut_adresati_20">
    <vt:lpwstr/>
  </property>
  <property fmtid="{D5CDD505-2E9C-101B-9397-08002B2CF9AE}" pid="164" name="FSC#SKEDITIONREG@103.510:zaznam_vnut_adresati_21">
    <vt:lpwstr/>
  </property>
  <property fmtid="{D5CDD505-2E9C-101B-9397-08002B2CF9AE}" pid="165" name="FSC#SKEDITIONREG@103.510:zaznam_vnut_adresati_22">
    <vt:lpwstr/>
  </property>
  <property fmtid="{D5CDD505-2E9C-101B-9397-08002B2CF9AE}" pid="166" name="FSC#SKEDITIONREG@103.510:zaznam_vnut_adresati_23">
    <vt:lpwstr/>
  </property>
  <property fmtid="{D5CDD505-2E9C-101B-9397-08002B2CF9AE}" pid="167" name="FSC#SKEDITIONREG@103.510:zaznam_vnut_adresati_24">
    <vt:lpwstr/>
  </property>
  <property fmtid="{D5CDD505-2E9C-101B-9397-08002B2CF9AE}" pid="168" name="FSC#SKEDITIONREG@103.510:zaznam_vnut_adresati_25">
    <vt:lpwstr/>
  </property>
  <property fmtid="{D5CDD505-2E9C-101B-9397-08002B2CF9AE}" pid="169" name="FSC#SKEDITIONREG@103.510:zaznam_vnut_adresati_26">
    <vt:lpwstr/>
  </property>
  <property fmtid="{D5CDD505-2E9C-101B-9397-08002B2CF9AE}" pid="170" name="FSC#SKEDITIONREG@103.510:zaznam_vnut_adresati_27">
    <vt:lpwstr/>
  </property>
  <property fmtid="{D5CDD505-2E9C-101B-9397-08002B2CF9AE}" pid="171" name="FSC#SKEDITIONREG@103.510:zaznam_vnut_adresati_28">
    <vt:lpwstr/>
  </property>
  <property fmtid="{D5CDD505-2E9C-101B-9397-08002B2CF9AE}" pid="172" name="FSC#SKEDITIONREG@103.510:zaznam_vnut_adresati_29">
    <vt:lpwstr/>
  </property>
  <property fmtid="{D5CDD505-2E9C-101B-9397-08002B2CF9AE}" pid="173" name="FSC#SKEDITIONREG@103.510:zaznam_vnut_adresati_3">
    <vt:lpwstr/>
  </property>
  <property fmtid="{D5CDD505-2E9C-101B-9397-08002B2CF9AE}" pid="174" name="FSC#SKEDITIONREG@103.510:zaznam_vnut_adresati_30">
    <vt:lpwstr/>
  </property>
  <property fmtid="{D5CDD505-2E9C-101B-9397-08002B2CF9AE}" pid="175" name="FSC#SKEDITIONREG@103.510:zaznam_vnut_adresati_31">
    <vt:lpwstr/>
  </property>
  <property fmtid="{D5CDD505-2E9C-101B-9397-08002B2CF9AE}" pid="176" name="FSC#SKEDITIONREG@103.510:zaznam_vnut_adresati_32">
    <vt:lpwstr/>
  </property>
  <property fmtid="{D5CDD505-2E9C-101B-9397-08002B2CF9AE}" pid="177" name="FSC#SKEDITIONREG@103.510:zaznam_vnut_adresati_33">
    <vt:lpwstr/>
  </property>
  <property fmtid="{D5CDD505-2E9C-101B-9397-08002B2CF9AE}" pid="178" name="FSC#SKEDITIONREG@103.510:zaznam_vnut_adresati_34">
    <vt:lpwstr/>
  </property>
  <property fmtid="{D5CDD505-2E9C-101B-9397-08002B2CF9AE}" pid="179" name="FSC#SKEDITIONREG@103.510:zaznam_vnut_adresati_35">
    <vt:lpwstr/>
  </property>
  <property fmtid="{D5CDD505-2E9C-101B-9397-08002B2CF9AE}" pid="180" name="FSC#SKEDITIONREG@103.510:zaznam_vnut_adresati_36">
    <vt:lpwstr/>
  </property>
  <property fmtid="{D5CDD505-2E9C-101B-9397-08002B2CF9AE}" pid="181" name="FSC#SKEDITIONREG@103.510:zaznam_vnut_adresati_37">
    <vt:lpwstr/>
  </property>
  <property fmtid="{D5CDD505-2E9C-101B-9397-08002B2CF9AE}" pid="182" name="FSC#SKEDITIONREG@103.510:zaznam_vnut_adresati_38">
    <vt:lpwstr/>
  </property>
  <property fmtid="{D5CDD505-2E9C-101B-9397-08002B2CF9AE}" pid="183" name="FSC#SKEDITIONREG@103.510:zaznam_vnut_adresati_39">
    <vt:lpwstr/>
  </property>
  <property fmtid="{D5CDD505-2E9C-101B-9397-08002B2CF9AE}" pid="184" name="FSC#SKEDITIONREG@103.510:zaznam_vnut_adresati_4">
    <vt:lpwstr/>
  </property>
  <property fmtid="{D5CDD505-2E9C-101B-9397-08002B2CF9AE}" pid="185" name="FSC#SKEDITIONREG@103.510:zaznam_vnut_adresati_40">
    <vt:lpwstr/>
  </property>
  <property fmtid="{D5CDD505-2E9C-101B-9397-08002B2CF9AE}" pid="186" name="FSC#SKEDITIONREG@103.510:zaznam_vnut_adresati_41">
    <vt:lpwstr/>
  </property>
  <property fmtid="{D5CDD505-2E9C-101B-9397-08002B2CF9AE}" pid="187" name="FSC#SKEDITIONREG@103.510:zaznam_vnut_adresati_42">
    <vt:lpwstr/>
  </property>
  <property fmtid="{D5CDD505-2E9C-101B-9397-08002B2CF9AE}" pid="188" name="FSC#SKEDITIONREG@103.510:zaznam_vnut_adresati_43">
    <vt:lpwstr/>
  </property>
  <property fmtid="{D5CDD505-2E9C-101B-9397-08002B2CF9AE}" pid="189" name="FSC#SKEDITIONREG@103.510:zaznam_vnut_adresati_44">
    <vt:lpwstr/>
  </property>
  <property fmtid="{D5CDD505-2E9C-101B-9397-08002B2CF9AE}" pid="190" name="FSC#SKEDITIONREG@103.510:zaznam_vnut_adresati_45">
    <vt:lpwstr/>
  </property>
  <property fmtid="{D5CDD505-2E9C-101B-9397-08002B2CF9AE}" pid="191" name="FSC#SKEDITIONREG@103.510:zaznam_vnut_adresati_46">
    <vt:lpwstr/>
  </property>
  <property fmtid="{D5CDD505-2E9C-101B-9397-08002B2CF9AE}" pid="192" name="FSC#SKEDITIONREG@103.510:zaznam_vnut_adresati_47">
    <vt:lpwstr/>
  </property>
  <property fmtid="{D5CDD505-2E9C-101B-9397-08002B2CF9AE}" pid="193" name="FSC#SKEDITIONREG@103.510:zaznam_vnut_adresati_48">
    <vt:lpwstr/>
  </property>
  <property fmtid="{D5CDD505-2E9C-101B-9397-08002B2CF9AE}" pid="194" name="FSC#SKEDITIONREG@103.510:zaznam_vnut_adresati_49">
    <vt:lpwstr/>
  </property>
  <property fmtid="{D5CDD505-2E9C-101B-9397-08002B2CF9AE}" pid="195" name="FSC#SKEDITIONREG@103.510:zaznam_vnut_adresati_5">
    <vt:lpwstr/>
  </property>
  <property fmtid="{D5CDD505-2E9C-101B-9397-08002B2CF9AE}" pid="196" name="FSC#SKEDITIONREG@103.510:zaznam_vnut_adresati_50">
    <vt:lpwstr/>
  </property>
  <property fmtid="{D5CDD505-2E9C-101B-9397-08002B2CF9AE}" pid="197" name="FSC#SKEDITIONREG@103.510:zaznam_vnut_adresati_51">
    <vt:lpwstr/>
  </property>
  <property fmtid="{D5CDD505-2E9C-101B-9397-08002B2CF9AE}" pid="198" name="FSC#SKEDITIONREG@103.510:zaznam_vnut_adresati_52">
    <vt:lpwstr/>
  </property>
  <property fmtid="{D5CDD505-2E9C-101B-9397-08002B2CF9AE}" pid="199" name="FSC#SKEDITIONREG@103.510:zaznam_vnut_adresati_53">
    <vt:lpwstr/>
  </property>
  <property fmtid="{D5CDD505-2E9C-101B-9397-08002B2CF9AE}" pid="200" name="FSC#SKEDITIONREG@103.510:zaznam_vnut_adresati_54">
    <vt:lpwstr/>
  </property>
  <property fmtid="{D5CDD505-2E9C-101B-9397-08002B2CF9AE}" pid="201" name="FSC#SKEDITIONREG@103.510:zaznam_vnut_adresati_55">
    <vt:lpwstr/>
  </property>
  <property fmtid="{D5CDD505-2E9C-101B-9397-08002B2CF9AE}" pid="202" name="FSC#SKEDITIONREG@103.510:zaznam_vnut_adresati_56">
    <vt:lpwstr/>
  </property>
  <property fmtid="{D5CDD505-2E9C-101B-9397-08002B2CF9AE}" pid="203" name="FSC#SKEDITIONREG@103.510:zaznam_vnut_adresati_57">
    <vt:lpwstr/>
  </property>
  <property fmtid="{D5CDD505-2E9C-101B-9397-08002B2CF9AE}" pid="204" name="FSC#SKEDITIONREG@103.510:zaznam_vnut_adresati_58">
    <vt:lpwstr/>
  </property>
  <property fmtid="{D5CDD505-2E9C-101B-9397-08002B2CF9AE}" pid="205" name="FSC#SKEDITIONREG@103.510:zaznam_vnut_adresati_59">
    <vt:lpwstr/>
  </property>
  <property fmtid="{D5CDD505-2E9C-101B-9397-08002B2CF9AE}" pid="206" name="FSC#SKEDITIONREG@103.510:zaznam_vnut_adresati_6">
    <vt:lpwstr/>
  </property>
  <property fmtid="{D5CDD505-2E9C-101B-9397-08002B2CF9AE}" pid="207" name="FSC#SKEDITIONREG@103.510:zaznam_vnut_adresati_60">
    <vt:lpwstr/>
  </property>
  <property fmtid="{D5CDD505-2E9C-101B-9397-08002B2CF9AE}" pid="208" name="FSC#SKEDITIONREG@103.510:zaznam_vnut_adresati_61">
    <vt:lpwstr/>
  </property>
  <property fmtid="{D5CDD505-2E9C-101B-9397-08002B2CF9AE}" pid="209" name="FSC#SKEDITIONREG@103.510:zaznam_vnut_adresati_62">
    <vt:lpwstr/>
  </property>
  <property fmtid="{D5CDD505-2E9C-101B-9397-08002B2CF9AE}" pid="210" name="FSC#SKEDITIONREG@103.510:zaznam_vnut_adresati_63">
    <vt:lpwstr/>
  </property>
  <property fmtid="{D5CDD505-2E9C-101B-9397-08002B2CF9AE}" pid="211" name="FSC#SKEDITIONREG@103.510:zaznam_vnut_adresati_64">
    <vt:lpwstr/>
  </property>
  <property fmtid="{D5CDD505-2E9C-101B-9397-08002B2CF9AE}" pid="212" name="FSC#SKEDITIONREG@103.510:zaznam_vnut_adresati_65">
    <vt:lpwstr/>
  </property>
  <property fmtid="{D5CDD505-2E9C-101B-9397-08002B2CF9AE}" pid="213" name="FSC#SKEDITIONREG@103.510:zaznam_vnut_adresati_66">
    <vt:lpwstr/>
  </property>
  <property fmtid="{D5CDD505-2E9C-101B-9397-08002B2CF9AE}" pid="214" name="FSC#SKEDITIONREG@103.510:zaznam_vnut_adresati_67">
    <vt:lpwstr/>
  </property>
  <property fmtid="{D5CDD505-2E9C-101B-9397-08002B2CF9AE}" pid="215" name="FSC#SKEDITIONREG@103.510:zaznam_vnut_adresati_68">
    <vt:lpwstr/>
  </property>
  <property fmtid="{D5CDD505-2E9C-101B-9397-08002B2CF9AE}" pid="216" name="FSC#SKEDITIONREG@103.510:zaznam_vnut_adresati_69">
    <vt:lpwstr/>
  </property>
  <property fmtid="{D5CDD505-2E9C-101B-9397-08002B2CF9AE}" pid="217" name="FSC#SKEDITIONREG@103.510:zaznam_vnut_adresati_7">
    <vt:lpwstr/>
  </property>
  <property fmtid="{D5CDD505-2E9C-101B-9397-08002B2CF9AE}" pid="218" name="FSC#SKEDITIONREG@103.510:zaznam_vnut_adresati_70">
    <vt:lpwstr/>
  </property>
  <property fmtid="{D5CDD505-2E9C-101B-9397-08002B2CF9AE}" pid="219" name="FSC#SKEDITIONREG@103.510:zaznam_vnut_adresati_8">
    <vt:lpwstr/>
  </property>
  <property fmtid="{D5CDD505-2E9C-101B-9397-08002B2CF9AE}" pid="220" name="FSC#SKEDITIONREG@103.510:zaznam_vnut_adresati_9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Leláková Lenka, npor.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SITB-OO4 (Oddelenie stratégie a podporných činností)</vt:lpwstr>
  </property>
  <property fmtid="{D5CDD505-2E9C-101B-9397-08002B2CF9AE}" pid="297" name="FSC#COOELAK@1.1001:CreatedAt">
    <vt:lpwstr>23.04.2024</vt:lpwstr>
  </property>
  <property fmtid="{D5CDD505-2E9C-101B-9397-08002B2CF9AE}" pid="298" name="FSC#COOELAK@1.1001:OU">
    <vt:lpwstr>SITB-OO4 (Oddelenie stratégie a podporných činností)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*COO.2176.102.8.202798*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Lenka.Lelakova@minv.sk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COO.2176.102.8.202798</vt:lpwstr>
  </property>
  <property fmtid="{D5CDD505-2E9C-101B-9397-08002B2CF9AE}" pid="349" name="FSC#FSCFOLIO@1.1001:docpropproject">
    <vt:lpwstr/>
  </property>
  <property fmtid="{D5CDD505-2E9C-101B-9397-08002B2CF9AE}" pid="350" name="FSC#COOELAK@1.1001:replyreference">
    <vt:lpwstr/>
  </property>
</Properties>
</file>