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F3F7A6D"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19300E" w:rsidRPr="0019300E">
        <w:rPr>
          <w:rFonts w:cs="Arial"/>
          <w:szCs w:val="20"/>
        </w:rPr>
        <w:t>prenájom nebytového priestoru- kancelárie č. 227 o výmere 13,52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6A467492" w14:textId="0522B614" w:rsidR="006D5095" w:rsidRDefault="0019300E" w:rsidP="000352CF">
      <w:pPr>
        <w:jc w:val="both"/>
        <w:rPr>
          <w:rFonts w:ascii="Arial" w:hAnsi="Arial" w:cs="Arial"/>
          <w:bCs/>
          <w:color w:val="000000"/>
          <w:sz w:val="20"/>
          <w:szCs w:val="20"/>
        </w:rPr>
      </w:pPr>
      <w:r w:rsidRPr="0019300E">
        <w:rPr>
          <w:rFonts w:ascii="Arial" w:hAnsi="Arial" w:cs="Arial"/>
          <w:bCs/>
          <w:color w:val="000000"/>
          <w:sz w:val="20"/>
          <w:szCs w:val="20"/>
        </w:rPr>
        <w:t>prenájom nebytového priestoru- kancelárie č. 227 o výmere 13,52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3968DDDB" w14:textId="77777777" w:rsidR="0019300E" w:rsidRDefault="0019300E" w:rsidP="000352CF">
      <w:pPr>
        <w:jc w:val="both"/>
        <w:rPr>
          <w:rFonts w:ascii="Arial" w:hAnsi="Arial" w:cs="Arial"/>
          <w:bCs/>
          <w:color w:val="000000"/>
          <w:sz w:val="20"/>
          <w:szCs w:val="20"/>
        </w:rPr>
      </w:pP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0E8175B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D5095">
        <w:rPr>
          <w:rFonts w:ascii="Arial" w:hAnsi="Arial" w:cs="Arial"/>
          <w:b/>
          <w:bCs/>
          <w:sz w:val="22"/>
          <w:szCs w:val="22"/>
        </w:rPr>
        <w:t>ého</w:t>
      </w:r>
      <w:r w:rsidR="00F37E76">
        <w:rPr>
          <w:rFonts w:ascii="Arial" w:hAnsi="Arial" w:cs="Arial"/>
          <w:b/>
          <w:bCs/>
          <w:sz w:val="22"/>
          <w:szCs w:val="22"/>
        </w:rPr>
        <w:t xml:space="preserve"> </w:t>
      </w:r>
      <w:r w:rsidR="006D5095">
        <w:rPr>
          <w:rFonts w:ascii="Arial" w:hAnsi="Arial" w:cs="Arial"/>
          <w:b/>
          <w:bCs/>
          <w:sz w:val="22"/>
          <w:szCs w:val="22"/>
        </w:rPr>
        <w:t>nebytového priestoru</w:t>
      </w:r>
      <w:r w:rsidR="006E5B36">
        <w:rPr>
          <w:rFonts w:ascii="Arial" w:hAnsi="Arial" w:cs="Arial"/>
          <w:b/>
          <w:bCs/>
          <w:sz w:val="22"/>
          <w:szCs w:val="22"/>
        </w:rPr>
        <w:t xml:space="preserve"> </w:t>
      </w:r>
      <w:r w:rsidRPr="0041672B">
        <w:rPr>
          <w:rFonts w:ascii="Arial" w:hAnsi="Arial" w:cs="Arial"/>
          <w:b/>
          <w:bCs/>
          <w:sz w:val="22"/>
          <w:szCs w:val="22"/>
        </w:rPr>
        <w:t>uchádzačom, ktor</w:t>
      </w:r>
      <w:r w:rsidR="006D5095">
        <w:rPr>
          <w:rFonts w:ascii="Arial" w:hAnsi="Arial" w:cs="Arial"/>
          <w:b/>
          <w:bCs/>
          <w:sz w:val="22"/>
          <w:szCs w:val="22"/>
        </w:rPr>
        <w:t>ý</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373C24">
        <w:rPr>
          <w:rFonts w:ascii="Arial" w:hAnsi="Arial" w:cs="Arial"/>
          <w:b/>
          <w:bCs/>
          <w:sz w:val="22"/>
          <w:szCs w:val="22"/>
        </w:rPr>
        <w:t>do 31.12.2026</w:t>
      </w:r>
      <w:r w:rsidRPr="0041672B">
        <w:rPr>
          <w:rFonts w:ascii="Arial" w:hAnsi="Arial" w:cs="Arial"/>
          <w:b/>
          <w:bCs/>
          <w:sz w:val="22"/>
          <w:szCs w:val="22"/>
        </w:rPr>
        <w:t>:</w:t>
      </w:r>
    </w:p>
    <w:p w14:paraId="218F553B" w14:textId="6424C4EF"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6D5095" w:rsidRPr="006D5095">
        <w:rPr>
          <w:rFonts w:ascii="Arial" w:hAnsi="Arial" w:cs="Arial"/>
          <w:i/>
          <w:iCs/>
          <w:sz w:val="20"/>
          <w:szCs w:val="20"/>
        </w:rPr>
        <w:t>nebytov</w:t>
      </w:r>
      <w:r w:rsidR="006D5095">
        <w:rPr>
          <w:rFonts w:ascii="Arial" w:hAnsi="Arial" w:cs="Arial"/>
          <w:i/>
          <w:iCs/>
          <w:sz w:val="20"/>
          <w:szCs w:val="20"/>
        </w:rPr>
        <w:t>ý</w:t>
      </w:r>
      <w:r w:rsidR="006D5095" w:rsidRPr="006D5095">
        <w:rPr>
          <w:rFonts w:ascii="Arial" w:hAnsi="Arial" w:cs="Arial"/>
          <w:i/>
          <w:iCs/>
          <w:sz w:val="20"/>
          <w:szCs w:val="20"/>
        </w:rPr>
        <w:t xml:space="preserve"> priestor- </w:t>
      </w:r>
      <w:r w:rsidR="000C7E7A" w:rsidRPr="000C7E7A">
        <w:rPr>
          <w:rFonts w:ascii="Arial" w:hAnsi="Arial" w:cs="Arial"/>
          <w:i/>
          <w:iCs/>
          <w:sz w:val="20"/>
          <w:szCs w:val="20"/>
        </w:rPr>
        <w:t>kancelári</w:t>
      </w:r>
      <w:r w:rsidR="0019300E">
        <w:rPr>
          <w:rFonts w:ascii="Arial" w:hAnsi="Arial" w:cs="Arial"/>
          <w:i/>
          <w:iCs/>
          <w:sz w:val="20"/>
          <w:szCs w:val="20"/>
        </w:rPr>
        <w:t>u</w:t>
      </w:r>
      <w:r w:rsidR="000C7E7A" w:rsidRPr="000C7E7A">
        <w:rPr>
          <w:rFonts w:ascii="Arial" w:hAnsi="Arial" w:cs="Arial"/>
          <w:i/>
          <w:iCs/>
          <w:sz w:val="20"/>
          <w:szCs w:val="20"/>
        </w:rPr>
        <w:t xml:space="preserve"> č. </w:t>
      </w:r>
      <w:r w:rsidR="0019300E">
        <w:rPr>
          <w:rFonts w:ascii="Arial" w:hAnsi="Arial" w:cs="Arial"/>
          <w:i/>
          <w:iCs/>
          <w:sz w:val="20"/>
          <w:szCs w:val="20"/>
        </w:rPr>
        <w:t>227</w:t>
      </w:r>
      <w:r w:rsidR="000C7E7A" w:rsidRPr="000C7E7A">
        <w:rPr>
          <w:rFonts w:ascii="Arial" w:hAnsi="Arial" w:cs="Arial"/>
          <w:i/>
          <w:iCs/>
          <w:sz w:val="20"/>
          <w:szCs w:val="20"/>
        </w:rPr>
        <w:t xml:space="preserve"> o výmere </w:t>
      </w:r>
      <w:r w:rsidR="0019300E">
        <w:rPr>
          <w:rFonts w:ascii="Arial" w:hAnsi="Arial" w:cs="Arial"/>
          <w:i/>
          <w:iCs/>
          <w:sz w:val="20"/>
          <w:szCs w:val="20"/>
        </w:rPr>
        <w:t>13,52</w:t>
      </w:r>
      <w:r w:rsidR="000C7E7A" w:rsidRPr="000C7E7A">
        <w:rPr>
          <w:rFonts w:ascii="Arial" w:hAnsi="Arial" w:cs="Arial"/>
          <w:i/>
          <w:iCs/>
          <w:sz w:val="20"/>
          <w:szCs w:val="20"/>
        </w:rPr>
        <w:t xml:space="preserve"> m2 nachádzajúc</w:t>
      </w:r>
      <w:r w:rsidR="0019300E">
        <w:rPr>
          <w:rFonts w:ascii="Arial" w:hAnsi="Arial" w:cs="Arial"/>
          <w:i/>
          <w:iCs/>
          <w:sz w:val="20"/>
          <w:szCs w:val="20"/>
        </w:rPr>
        <w:t>u</w:t>
      </w:r>
      <w:r w:rsidR="000C7E7A" w:rsidRPr="000C7E7A">
        <w:rPr>
          <w:rFonts w:ascii="Arial" w:hAnsi="Arial" w:cs="Arial"/>
          <w:i/>
          <w:iCs/>
          <w:sz w:val="20"/>
          <w:szCs w:val="20"/>
        </w:rPr>
        <w:t xml:space="preserve"> sa na </w:t>
      </w:r>
      <w:r w:rsidR="0019300E">
        <w:rPr>
          <w:rFonts w:ascii="Arial" w:hAnsi="Arial" w:cs="Arial"/>
          <w:i/>
          <w:iCs/>
          <w:sz w:val="20"/>
          <w:szCs w:val="20"/>
        </w:rPr>
        <w:t>treťom nadzemnom</w:t>
      </w:r>
      <w:r w:rsidR="000C7E7A" w:rsidRPr="000C7E7A">
        <w:rPr>
          <w:rFonts w:ascii="Arial" w:hAnsi="Arial" w:cs="Arial"/>
          <w:i/>
          <w:iCs/>
          <w:sz w:val="20"/>
          <w:szCs w:val="20"/>
        </w:rPr>
        <w:t xml:space="preserve">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6D5095">
        <w:rPr>
          <w:rFonts w:ascii="Arial" w:hAnsi="Arial" w:cs="Arial"/>
          <w:i/>
          <w:iCs/>
          <w:sz w:val="20"/>
          <w:szCs w:val="20"/>
        </w:rPr>
        <w:t>,</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D5095">
        <w:rPr>
          <w:rFonts w:ascii="Arial" w:hAnsi="Arial" w:cs="Arial"/>
          <w:i/>
          <w:iCs/>
          <w:sz w:val="20"/>
          <w:szCs w:val="20"/>
        </w:rPr>
        <w:t>kancelári</w:t>
      </w:r>
      <w:r w:rsidR="000C7E7A">
        <w:rPr>
          <w:rFonts w:ascii="Arial" w:hAnsi="Arial" w:cs="Arial"/>
          <w:i/>
          <w:iCs/>
          <w:sz w:val="20"/>
          <w:szCs w:val="20"/>
        </w:rPr>
        <w: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581D90">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CA30B" w14:textId="77777777" w:rsidR="00581D90" w:rsidRDefault="00581D90">
      <w:r>
        <w:separator/>
      </w:r>
    </w:p>
  </w:endnote>
  <w:endnote w:type="continuationSeparator" w:id="0">
    <w:p w14:paraId="1BF60FD8" w14:textId="77777777" w:rsidR="00581D90" w:rsidRDefault="0058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7DC40" w14:textId="77777777" w:rsidR="00581D90" w:rsidRDefault="00581D90">
      <w:r>
        <w:separator/>
      </w:r>
    </w:p>
  </w:footnote>
  <w:footnote w:type="continuationSeparator" w:id="0">
    <w:p w14:paraId="1A6B641B" w14:textId="77777777" w:rsidR="00581D90" w:rsidRDefault="0058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3C24"/>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3CF7"/>
    <w:rsid w:val="00575D83"/>
    <w:rsid w:val="00576B88"/>
    <w:rsid w:val="005819EF"/>
    <w:rsid w:val="00581D90"/>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7644</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8968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2024-05-10T09:44:00Z</dcterms:created>
  <dcterms:modified xsi:type="dcterms:W3CDTF">2024-05-10T09:44:00Z</dcterms:modified>
</cp:coreProperties>
</file>