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6966CC99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7D0046">
        <w:rPr>
          <w:rFonts w:ascii="Arial Narrow" w:hAnsi="Arial Narrow" w:cs="Tahoma"/>
          <w:b/>
          <w:sz w:val="22"/>
          <w:szCs w:val="22"/>
        </w:rPr>
        <w:t xml:space="preserve">Licencie </w:t>
      </w:r>
      <w:proofErr w:type="spellStart"/>
      <w:r w:rsidR="007D0046">
        <w:rPr>
          <w:rFonts w:ascii="Arial Narrow" w:hAnsi="Arial Narrow" w:cs="Tahoma"/>
          <w:b/>
          <w:sz w:val="22"/>
          <w:szCs w:val="22"/>
        </w:rPr>
        <w:t>Kokeš</w:t>
      </w:r>
      <w:proofErr w:type="spellEnd"/>
      <w:r w:rsidR="007D0046">
        <w:rPr>
          <w:rFonts w:ascii="Arial Narrow" w:hAnsi="Arial Narrow" w:cs="Tahoma"/>
          <w:b/>
          <w:sz w:val="22"/>
          <w:szCs w:val="22"/>
        </w:rPr>
        <w:t xml:space="preserve"> a aktualizácia licencií </w:t>
      </w:r>
      <w:proofErr w:type="spellStart"/>
      <w:r w:rsidR="007D0046">
        <w:rPr>
          <w:rFonts w:ascii="Arial Narrow" w:hAnsi="Arial Narrow" w:cs="Tahoma"/>
          <w:b/>
          <w:sz w:val="22"/>
          <w:szCs w:val="22"/>
        </w:rPr>
        <w:t>Landis</w:t>
      </w:r>
      <w:proofErr w:type="spellEnd"/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6459C6B7" w:rsidR="002824C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8D1F03">
        <w:rPr>
          <w:rFonts w:ascii="Arial Narrow" w:hAnsi="Arial Narrow"/>
          <w:sz w:val="22"/>
          <w:szCs w:val="22"/>
          <w:lang w:eastAsia="sk-SK"/>
        </w:rPr>
        <w:t xml:space="preserve">Verejný obstarávateľ  nerozdelil predmet zákazky na časti z dôvodu, že sa jedná o jeden logicky previazaný celok plnenia  predmetu zákazky. Plnenie predmetu zákazky  je charakteristické pre zadávanie jednej zákazky ako celku. Na relevantnom trhu </w:t>
      </w:r>
      <w:r w:rsidR="007D0046" w:rsidRPr="008D1F03">
        <w:rPr>
          <w:rFonts w:ascii="Arial Narrow" w:hAnsi="Arial Narrow"/>
          <w:sz w:val="22"/>
          <w:szCs w:val="22"/>
          <w:lang w:eastAsia="sk-SK"/>
        </w:rPr>
        <w:t xml:space="preserve">sú </w:t>
      </w:r>
      <w:r w:rsidRPr="008D1F03">
        <w:rPr>
          <w:rFonts w:ascii="Arial Narrow" w:hAnsi="Arial Narrow"/>
          <w:sz w:val="22"/>
          <w:szCs w:val="22"/>
          <w:lang w:eastAsia="sk-SK"/>
        </w:rPr>
        <w:t>dodávate</w:t>
      </w:r>
      <w:r w:rsidR="007D0046" w:rsidRPr="008D1F03">
        <w:rPr>
          <w:rFonts w:ascii="Arial Narrow" w:hAnsi="Arial Narrow"/>
          <w:sz w:val="22"/>
          <w:szCs w:val="22"/>
          <w:lang w:eastAsia="sk-SK"/>
        </w:rPr>
        <w:t>lia</w:t>
      </w:r>
      <w:r w:rsidRPr="008D1F03">
        <w:rPr>
          <w:rFonts w:ascii="Arial Narrow" w:hAnsi="Arial Narrow"/>
          <w:sz w:val="22"/>
          <w:szCs w:val="22"/>
          <w:lang w:eastAsia="sk-SK"/>
        </w:rPr>
        <w:t xml:space="preserve"> predmetu zákazky, schopný a oprávnený dodať predmet zákazky komplexne bez obmedzenia hospodárskej súťaže, čo bolo preukázané v rámci stanovenia predpokladanej hodnoty zákazky.</w:t>
      </w:r>
      <w:r w:rsidR="002824C6" w:rsidRPr="008D1F03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8D1F03">
        <w:rPr>
          <w:rFonts w:ascii="Arial Narrow" w:hAnsi="Arial Narrow"/>
          <w:sz w:val="22"/>
          <w:szCs w:val="22"/>
        </w:rPr>
        <w:t>erozdelenie predmetu zákazky vzhľadom na charakter predmetu zákazky je v súlade s princípom  hospodárnosti, efektívnosti, nediskriminácie hospodárskych subjektov a čestnej hospodárskej súťaže.</w:t>
      </w:r>
    </w:p>
    <w:p w14:paraId="0FA14F89" w14:textId="77777777" w:rsidR="009313FA" w:rsidRPr="00184B36" w:rsidRDefault="009313FA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p w14:paraId="5B2C182D" w14:textId="25BDE8F5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7D0046">
        <w:rPr>
          <w:rFonts w:ascii="Arial Narrow" w:hAnsi="Arial Narrow" w:cs="Tahoma"/>
          <w:b/>
          <w:sz w:val="22"/>
          <w:szCs w:val="22"/>
        </w:rPr>
        <w:t xml:space="preserve">Licencie </w:t>
      </w:r>
      <w:proofErr w:type="spellStart"/>
      <w:r w:rsidR="007D0046">
        <w:rPr>
          <w:rFonts w:ascii="Arial Narrow" w:hAnsi="Arial Narrow" w:cs="Tahoma"/>
          <w:b/>
          <w:sz w:val="22"/>
          <w:szCs w:val="22"/>
        </w:rPr>
        <w:t>Kokeš</w:t>
      </w:r>
      <w:proofErr w:type="spellEnd"/>
      <w:r w:rsidR="007D0046">
        <w:rPr>
          <w:rFonts w:ascii="Arial Narrow" w:hAnsi="Arial Narrow" w:cs="Tahoma"/>
          <w:b/>
          <w:sz w:val="22"/>
          <w:szCs w:val="22"/>
        </w:rPr>
        <w:t xml:space="preserve"> a aktualizácia licencií </w:t>
      </w:r>
      <w:proofErr w:type="spellStart"/>
      <w:r w:rsidR="007D0046">
        <w:rPr>
          <w:rFonts w:ascii="Arial Narrow" w:hAnsi="Arial Narrow" w:cs="Tahoma"/>
          <w:b/>
          <w:sz w:val="22"/>
          <w:szCs w:val="22"/>
        </w:rPr>
        <w:t>Landis</w:t>
      </w:r>
      <w:proofErr w:type="spellEnd"/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57574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0046"/>
    <w:rsid w:val="007D5BD0"/>
    <w:rsid w:val="007D76A6"/>
    <w:rsid w:val="0080393C"/>
    <w:rsid w:val="00821A09"/>
    <w:rsid w:val="008355DA"/>
    <w:rsid w:val="0084413F"/>
    <w:rsid w:val="0084480F"/>
    <w:rsid w:val="00854954"/>
    <w:rsid w:val="008D1F03"/>
    <w:rsid w:val="009036EE"/>
    <w:rsid w:val="009103C6"/>
    <w:rsid w:val="009313FA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18</cp:revision>
  <cp:lastPrinted>2024-06-10T08:54:00Z</cp:lastPrinted>
  <dcterms:created xsi:type="dcterms:W3CDTF">2020-08-20T14:10:00Z</dcterms:created>
  <dcterms:modified xsi:type="dcterms:W3CDTF">2024-06-10T08:57:00Z</dcterms:modified>
</cp:coreProperties>
</file>