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Default="00731E0E" w:rsidP="002A6F3C">
      <w:pPr>
        <w:pStyle w:val="Default"/>
        <w:ind w:right="-426"/>
        <w:jc w:val="center"/>
        <w:rPr>
          <w:rFonts w:ascii="Arial Narrow" w:hAnsi="Arial Narrow"/>
          <w:b/>
          <w:sz w:val="28"/>
          <w:szCs w:val="28"/>
        </w:rPr>
      </w:pPr>
    </w:p>
    <w:p w:rsidR="008E1CA9" w:rsidRDefault="008E1CA9" w:rsidP="002A6F3C">
      <w:pPr>
        <w:pStyle w:val="Default"/>
        <w:ind w:right="-426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  <w:r w:rsidR="002F309F">
        <w:rPr>
          <w:rFonts w:ascii="Arial Narrow" w:hAnsi="Arial Narrow"/>
          <w:b/>
          <w:sz w:val="28"/>
          <w:szCs w:val="28"/>
        </w:rPr>
        <w:t>Kúpnej zmluvy</w:t>
      </w:r>
    </w:p>
    <w:p w:rsidR="00E07F88" w:rsidRPr="002F309F" w:rsidRDefault="00E07F88" w:rsidP="00E07F88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8"/>
          <w:szCs w:val="28"/>
        </w:rPr>
      </w:pPr>
      <w:r w:rsidRPr="002F309F">
        <w:rPr>
          <w:rFonts w:ascii="Arial Narrow" w:hAnsi="Arial Narrow"/>
          <w:b/>
          <w:sz w:val="28"/>
          <w:szCs w:val="28"/>
        </w:rPr>
        <w:t>„</w:t>
      </w:r>
      <w:r w:rsidR="008E1CA9">
        <w:rPr>
          <w:rFonts w:ascii="Arial Narrow" w:hAnsi="Arial Narrow" w:cs="Arial"/>
          <w:b/>
          <w:bCs/>
          <w:sz w:val="28"/>
          <w:szCs w:val="28"/>
        </w:rPr>
        <w:t>Rezacie zariadenie</w:t>
      </w:r>
      <w:r w:rsidRPr="002F309F">
        <w:rPr>
          <w:rFonts w:ascii="Arial Narrow" w:hAnsi="Arial Narrow"/>
          <w:b/>
          <w:sz w:val="28"/>
          <w:szCs w:val="28"/>
        </w:rPr>
        <w:t>“</w:t>
      </w:r>
    </w:p>
    <w:p w:rsidR="00E44381" w:rsidRDefault="00E44381" w:rsidP="001772BF">
      <w:pPr>
        <w:pStyle w:val="Default"/>
        <w:ind w:left="1134" w:hanging="992"/>
        <w:rPr>
          <w:rFonts w:ascii="Arial Narrow" w:hAnsi="Arial Narrow"/>
          <w:b/>
          <w:sz w:val="22"/>
          <w:szCs w:val="22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8E1CA9" w:rsidRDefault="008E1CA9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E1CA9" w:rsidRDefault="008E1CA9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</w:t>
      </w: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850"/>
        <w:gridCol w:w="709"/>
        <w:gridCol w:w="1134"/>
        <w:gridCol w:w="1417"/>
        <w:gridCol w:w="851"/>
        <w:gridCol w:w="992"/>
        <w:gridCol w:w="1559"/>
      </w:tblGrid>
      <w:tr w:rsidR="005668C5" w:rsidRPr="009E6863" w:rsidTr="008E1CA9">
        <w:trPr>
          <w:cantSplit/>
          <w:trHeight w:val="1134"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850" w:type="dxa"/>
            <w:shd w:val="clear" w:color="auto" w:fill="F2F2F2" w:themeFill="background1" w:themeFillShade="F2"/>
            <w:textDirection w:val="btLr"/>
          </w:tcPr>
          <w:p w:rsidR="005668C5" w:rsidRPr="00910108" w:rsidRDefault="005668C5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Predpokladané množstvo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  <w:vAlign w:val="center"/>
          </w:tcPr>
          <w:p w:rsidR="005668C5" w:rsidRPr="00910108" w:rsidRDefault="001772BF" w:rsidP="00BF6F51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Merná jednotka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Jednotková cena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za položku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5668C5" w:rsidRPr="00910108" w:rsidRDefault="005668C5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668C5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5668C5" w:rsidRPr="00910108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5668C5" w:rsidRPr="00910108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5668C5" w:rsidRPr="00910108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434011" w:rsidRPr="00D73957" w:rsidTr="008E1CA9">
        <w:trPr>
          <w:cantSplit/>
          <w:trHeight w:val="742"/>
          <w:jc w:val="center"/>
        </w:trPr>
        <w:tc>
          <w:tcPr>
            <w:tcW w:w="426" w:type="dxa"/>
            <w:vMerge w:val="restart"/>
            <w:vAlign w:val="center"/>
          </w:tcPr>
          <w:p w:rsidR="00434011" w:rsidRDefault="00434011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434011" w:rsidRPr="00D73957" w:rsidRDefault="00434011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410" w:type="dxa"/>
            <w:vAlign w:val="center"/>
          </w:tcPr>
          <w:p w:rsidR="00434011" w:rsidRDefault="00754AC5" w:rsidP="00040BFA">
            <w:pPr>
              <w:spacing w:after="0" w:line="240" w:lineRule="auto"/>
              <w:ind w:left="34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1.1 </w:t>
            </w:r>
            <w:r w:rsidR="00434011">
              <w:rPr>
                <w:rFonts w:ascii="Arial Narrow" w:hAnsi="Arial Narrow"/>
                <w:color w:val="000000"/>
              </w:rPr>
              <w:t>Rezacie zariadenie</w:t>
            </w:r>
          </w:p>
          <w:p w:rsidR="00434011" w:rsidRPr="008E1CA9" w:rsidRDefault="00434011" w:rsidP="00040BFA">
            <w:pPr>
              <w:spacing w:after="0" w:line="240" w:lineRule="auto"/>
              <w:ind w:left="34"/>
              <w:rPr>
                <w:rFonts w:ascii="Arial Narrow" w:hAnsi="Arial Narrow"/>
                <w:sz w:val="16"/>
                <w:szCs w:val="16"/>
              </w:rPr>
            </w:pPr>
            <w:r w:rsidRPr="008E1CA9">
              <w:rPr>
                <w:rFonts w:ascii="Arial Narrow" w:hAnsi="Arial Narrow"/>
                <w:color w:val="000000"/>
                <w:sz w:val="16"/>
                <w:szCs w:val="16"/>
              </w:rPr>
              <w:t>(špecifikácia uvedená v Prílohe č.1 súťažných podkladov)</w:t>
            </w:r>
          </w:p>
        </w:tc>
        <w:tc>
          <w:tcPr>
            <w:tcW w:w="850" w:type="dxa"/>
            <w:vAlign w:val="center"/>
          </w:tcPr>
          <w:p w:rsidR="00434011" w:rsidRDefault="00434011" w:rsidP="00CF74C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709" w:type="dxa"/>
            <w:vAlign w:val="center"/>
          </w:tcPr>
          <w:p w:rsidR="00434011" w:rsidRPr="00D73957" w:rsidRDefault="00434011" w:rsidP="00CF74C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ks</w:t>
            </w:r>
          </w:p>
        </w:tc>
        <w:tc>
          <w:tcPr>
            <w:tcW w:w="1134" w:type="dxa"/>
            <w:vAlign w:val="center"/>
          </w:tcPr>
          <w:p w:rsidR="00434011" w:rsidRPr="00D73957" w:rsidRDefault="0043401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:rsidR="00434011" w:rsidRPr="00D73957" w:rsidRDefault="0043401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434011" w:rsidRPr="00D73957" w:rsidRDefault="0043401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434011" w:rsidRPr="00D73957" w:rsidRDefault="0043401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vAlign w:val="center"/>
          </w:tcPr>
          <w:p w:rsidR="00434011" w:rsidRPr="00D73957" w:rsidRDefault="0043401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434011" w:rsidRPr="00D73957" w:rsidTr="008E1CA9">
        <w:trPr>
          <w:cantSplit/>
          <w:trHeight w:val="742"/>
          <w:jc w:val="center"/>
        </w:trPr>
        <w:tc>
          <w:tcPr>
            <w:tcW w:w="426" w:type="dxa"/>
            <w:vMerge/>
            <w:vAlign w:val="center"/>
          </w:tcPr>
          <w:p w:rsidR="00434011" w:rsidRDefault="00434011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</w:tc>
        <w:tc>
          <w:tcPr>
            <w:tcW w:w="2410" w:type="dxa"/>
            <w:vAlign w:val="center"/>
          </w:tcPr>
          <w:p w:rsidR="00434011" w:rsidRPr="00754AC5" w:rsidRDefault="00754AC5" w:rsidP="00754AC5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1.2  P</w:t>
            </w:r>
            <w:r w:rsidR="00434011" w:rsidRPr="00754AC5">
              <w:rPr>
                <w:rFonts w:ascii="Arial Narrow" w:hAnsi="Arial Narrow"/>
                <w:color w:val="000000"/>
              </w:rPr>
              <w:t>rívesný vozík</w:t>
            </w:r>
          </w:p>
          <w:p w:rsidR="00434011" w:rsidRPr="00434011" w:rsidRDefault="00434011" w:rsidP="00434011">
            <w:pPr>
              <w:spacing w:after="0" w:line="240" w:lineRule="auto"/>
              <w:ind w:left="34"/>
              <w:rPr>
                <w:rFonts w:ascii="Arial Narrow" w:hAnsi="Arial Narrow"/>
                <w:color w:val="000000"/>
              </w:rPr>
            </w:pPr>
            <w:r w:rsidRPr="00434011">
              <w:rPr>
                <w:rFonts w:ascii="Arial Narrow" w:hAnsi="Arial Narrow"/>
                <w:color w:val="000000"/>
                <w:sz w:val="16"/>
                <w:szCs w:val="16"/>
              </w:rPr>
              <w:t>(</w:t>
            </w:r>
            <w:bookmarkStart w:id="0" w:name="_GoBack"/>
            <w:r w:rsidRPr="00434011">
              <w:rPr>
                <w:rFonts w:ascii="Arial Narrow" w:hAnsi="Arial Narrow"/>
                <w:color w:val="000000"/>
                <w:sz w:val="16"/>
                <w:szCs w:val="16"/>
              </w:rPr>
              <w:t>špecifikácia uvedená v Prílohe č.1 súťažných podkladov</w:t>
            </w:r>
            <w:bookmarkEnd w:id="0"/>
            <w:r w:rsidRPr="00434011">
              <w:rPr>
                <w:rFonts w:ascii="Arial Narrow" w:hAnsi="Arial Narrow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:rsidR="00434011" w:rsidRDefault="00434011" w:rsidP="00CF74C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709" w:type="dxa"/>
            <w:vAlign w:val="center"/>
          </w:tcPr>
          <w:p w:rsidR="00434011" w:rsidRDefault="00434011" w:rsidP="00CF74C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ks</w:t>
            </w:r>
          </w:p>
        </w:tc>
        <w:tc>
          <w:tcPr>
            <w:tcW w:w="1134" w:type="dxa"/>
            <w:vAlign w:val="center"/>
          </w:tcPr>
          <w:p w:rsidR="00434011" w:rsidRPr="00D73957" w:rsidRDefault="0043401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:rsidR="00434011" w:rsidRPr="00D73957" w:rsidRDefault="0043401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434011" w:rsidRPr="00D73957" w:rsidRDefault="0043401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434011" w:rsidRPr="00D73957" w:rsidRDefault="0043401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vAlign w:val="center"/>
          </w:tcPr>
          <w:p w:rsidR="00434011" w:rsidRPr="00D73957" w:rsidRDefault="0043401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2F309F" w:rsidRPr="00D73957" w:rsidTr="008E1CA9">
        <w:trPr>
          <w:cantSplit/>
          <w:jc w:val="center"/>
        </w:trPr>
        <w:tc>
          <w:tcPr>
            <w:tcW w:w="5529" w:type="dxa"/>
            <w:gridSpan w:val="5"/>
          </w:tcPr>
          <w:p w:rsidR="002F309F" w:rsidRDefault="002F309F" w:rsidP="002F309F">
            <w:pPr>
              <w:tabs>
                <w:tab w:val="left" w:pos="567"/>
              </w:tabs>
              <w:rPr>
                <w:rFonts w:ascii="Arial Narrow" w:eastAsia="Calibri" w:hAnsi="Arial Narrow"/>
                <w:b/>
                <w:bCs/>
                <w:lang w:eastAsia="sk-SK"/>
              </w:rPr>
            </w:pPr>
          </w:p>
          <w:p w:rsidR="002F309F" w:rsidRPr="00D73957" w:rsidRDefault="002F309F" w:rsidP="002F309F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F309F" w:rsidRPr="00D73957" w:rsidRDefault="002F309F" w:rsidP="002F309F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09F" w:rsidRPr="00D73957" w:rsidRDefault="002F309F" w:rsidP="002F309F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09F" w:rsidRPr="00D73957" w:rsidRDefault="002F309F" w:rsidP="002F309F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09F" w:rsidRPr="00D73957" w:rsidRDefault="002F309F" w:rsidP="002F309F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E1CA9" w:rsidRDefault="008E1CA9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E1CA9" w:rsidRDefault="008E1CA9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E44381" w:rsidRDefault="00E44381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E44381" w:rsidRDefault="00E44381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E1CA9" w:rsidRDefault="008E1CA9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E1CA9" w:rsidRDefault="008E1CA9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921F8B" w:rsidRDefault="00EE55C7" w:rsidP="001772BF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38C" w:rsidRDefault="009F138C" w:rsidP="00F26544">
      <w:pPr>
        <w:spacing w:after="0" w:line="240" w:lineRule="auto"/>
      </w:pPr>
      <w:r>
        <w:separator/>
      </w:r>
    </w:p>
  </w:endnote>
  <w:endnote w:type="continuationSeparator" w:id="0">
    <w:p w:rsidR="009F138C" w:rsidRDefault="009F138C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38C" w:rsidRDefault="009F138C" w:rsidP="00F26544">
      <w:pPr>
        <w:spacing w:after="0" w:line="240" w:lineRule="auto"/>
      </w:pPr>
      <w:r>
        <w:separator/>
      </w:r>
    </w:p>
  </w:footnote>
  <w:footnote w:type="continuationSeparator" w:id="0">
    <w:p w:rsidR="009F138C" w:rsidRDefault="009F138C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C012B"/>
    <w:multiLevelType w:val="hybridMultilevel"/>
    <w:tmpl w:val="CFE8A59E"/>
    <w:lvl w:ilvl="0" w:tplc="0014568C">
      <w:numFmt w:val="bullet"/>
      <w:lvlText w:val="-"/>
      <w:lvlJc w:val="left"/>
      <w:pPr>
        <w:ind w:left="394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71BF1"/>
    <w:multiLevelType w:val="hybridMultilevel"/>
    <w:tmpl w:val="0FB625A6"/>
    <w:lvl w:ilvl="0" w:tplc="768A19FA">
      <w:start w:val="1"/>
      <w:numFmt w:val="bullet"/>
      <w:lvlText w:val="-"/>
      <w:lvlJc w:val="left"/>
      <w:pPr>
        <w:ind w:left="394" w:hanging="360"/>
      </w:pPr>
      <w:rPr>
        <w:rFonts w:ascii="Arial Narrow" w:eastAsiaTheme="minorHAnsi" w:hAnsi="Arial Narrow" w:cstheme="minorBid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20980"/>
    <w:multiLevelType w:val="hybridMultilevel"/>
    <w:tmpl w:val="90F69626"/>
    <w:lvl w:ilvl="0" w:tplc="8B58452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B201B"/>
    <w:multiLevelType w:val="multilevel"/>
    <w:tmpl w:val="D83E3F36"/>
    <w:numStyleLink w:val="tl5"/>
  </w:abstractNum>
  <w:abstractNum w:abstractNumId="2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1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3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9"/>
  </w:num>
  <w:num w:numId="2">
    <w:abstractNumId w:val="7"/>
  </w:num>
  <w:num w:numId="3">
    <w:abstractNumId w:val="23"/>
  </w:num>
  <w:num w:numId="4">
    <w:abstractNumId w:val="25"/>
  </w:num>
  <w:num w:numId="5">
    <w:abstractNumId w:val="1"/>
  </w:num>
  <w:num w:numId="6">
    <w:abstractNumId w:val="15"/>
  </w:num>
  <w:num w:numId="7">
    <w:abstractNumId w:val="27"/>
  </w:num>
  <w:num w:numId="8">
    <w:abstractNumId w:val="30"/>
  </w:num>
  <w:num w:numId="9">
    <w:abstractNumId w:val="17"/>
  </w:num>
  <w:num w:numId="10">
    <w:abstractNumId w:val="5"/>
  </w:num>
  <w:num w:numId="11">
    <w:abstractNumId w:val="21"/>
  </w:num>
  <w:num w:numId="12">
    <w:abstractNumId w:val="9"/>
  </w:num>
  <w:num w:numId="13">
    <w:abstractNumId w:val="6"/>
  </w:num>
  <w:num w:numId="14">
    <w:abstractNumId w:val="14"/>
  </w:num>
  <w:num w:numId="15">
    <w:abstractNumId w:val="11"/>
  </w:num>
  <w:num w:numId="16">
    <w:abstractNumId w:val="3"/>
  </w:num>
  <w:num w:numId="17">
    <w:abstractNumId w:val="10"/>
  </w:num>
  <w:num w:numId="18">
    <w:abstractNumId w:val="18"/>
  </w:num>
  <w:num w:numId="19">
    <w:abstractNumId w:val="13"/>
  </w:num>
  <w:num w:numId="20">
    <w:abstractNumId w:val="20"/>
  </w:num>
  <w:num w:numId="21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28"/>
  </w:num>
  <w:num w:numId="24">
    <w:abstractNumId w:val="0"/>
  </w:num>
  <w:num w:numId="25">
    <w:abstractNumId w:val="22"/>
  </w:num>
  <w:num w:numId="26">
    <w:abstractNumId w:val="26"/>
  </w:num>
  <w:num w:numId="27">
    <w:abstractNumId w:val="2"/>
  </w:num>
  <w:num w:numId="28">
    <w:abstractNumId w:val="16"/>
  </w:num>
  <w:num w:numId="29">
    <w:abstractNumId w:val="24"/>
  </w:num>
  <w:num w:numId="30">
    <w:abstractNumId w:val="12"/>
  </w:num>
  <w:num w:numId="31">
    <w:abstractNumId w:val="8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40BFA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E6D72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772BF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A6F3C"/>
    <w:rsid w:val="002C02C6"/>
    <w:rsid w:val="002C2488"/>
    <w:rsid w:val="002E1A52"/>
    <w:rsid w:val="002F309F"/>
    <w:rsid w:val="00301F5F"/>
    <w:rsid w:val="003054A9"/>
    <w:rsid w:val="00321C67"/>
    <w:rsid w:val="003225B3"/>
    <w:rsid w:val="003324A2"/>
    <w:rsid w:val="00340A7A"/>
    <w:rsid w:val="0035463B"/>
    <w:rsid w:val="003549BE"/>
    <w:rsid w:val="003649B3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4011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87BA7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68C5"/>
    <w:rsid w:val="00567B90"/>
    <w:rsid w:val="00570475"/>
    <w:rsid w:val="005771A5"/>
    <w:rsid w:val="00581E4A"/>
    <w:rsid w:val="0058249B"/>
    <w:rsid w:val="00583193"/>
    <w:rsid w:val="00585201"/>
    <w:rsid w:val="00591D9D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38A3"/>
    <w:rsid w:val="007075F1"/>
    <w:rsid w:val="00730B4E"/>
    <w:rsid w:val="00731E0E"/>
    <w:rsid w:val="00754AC5"/>
    <w:rsid w:val="007679FD"/>
    <w:rsid w:val="00772D9F"/>
    <w:rsid w:val="00785F6B"/>
    <w:rsid w:val="0079055A"/>
    <w:rsid w:val="00790DB5"/>
    <w:rsid w:val="00791676"/>
    <w:rsid w:val="007B21C7"/>
    <w:rsid w:val="007C39E6"/>
    <w:rsid w:val="007D2116"/>
    <w:rsid w:val="007E3781"/>
    <w:rsid w:val="007F549B"/>
    <w:rsid w:val="007F64F7"/>
    <w:rsid w:val="007F7DC9"/>
    <w:rsid w:val="007F7E01"/>
    <w:rsid w:val="00800518"/>
    <w:rsid w:val="00802B9D"/>
    <w:rsid w:val="00803747"/>
    <w:rsid w:val="00807965"/>
    <w:rsid w:val="008101E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C5DC7"/>
    <w:rsid w:val="008E1CA9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C7351"/>
    <w:rsid w:val="009D0D79"/>
    <w:rsid w:val="009D2777"/>
    <w:rsid w:val="009E7448"/>
    <w:rsid w:val="009F138C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BF6F51"/>
    <w:rsid w:val="00C014E1"/>
    <w:rsid w:val="00C21023"/>
    <w:rsid w:val="00C24A47"/>
    <w:rsid w:val="00C37149"/>
    <w:rsid w:val="00C375AA"/>
    <w:rsid w:val="00C53C2F"/>
    <w:rsid w:val="00C659C1"/>
    <w:rsid w:val="00C672FF"/>
    <w:rsid w:val="00C72D70"/>
    <w:rsid w:val="00C97ECF"/>
    <w:rsid w:val="00C97FD4"/>
    <w:rsid w:val="00CA34C4"/>
    <w:rsid w:val="00CB40D0"/>
    <w:rsid w:val="00CB4184"/>
    <w:rsid w:val="00CB4FEE"/>
    <w:rsid w:val="00CB56D7"/>
    <w:rsid w:val="00CC2691"/>
    <w:rsid w:val="00CF2773"/>
    <w:rsid w:val="00CF74CE"/>
    <w:rsid w:val="00CF75AF"/>
    <w:rsid w:val="00D12D73"/>
    <w:rsid w:val="00D134E8"/>
    <w:rsid w:val="00D13AF4"/>
    <w:rsid w:val="00D16989"/>
    <w:rsid w:val="00D16B72"/>
    <w:rsid w:val="00D207A7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44381"/>
    <w:rsid w:val="00E74A3F"/>
    <w:rsid w:val="00E96495"/>
    <w:rsid w:val="00EA778B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2433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254D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4C367-66D9-4E65-B7A1-17CF94BC1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37</cp:revision>
  <cp:lastPrinted>2022-03-07T13:55:00Z</cp:lastPrinted>
  <dcterms:created xsi:type="dcterms:W3CDTF">2019-01-30T12:09:00Z</dcterms:created>
  <dcterms:modified xsi:type="dcterms:W3CDTF">2024-06-07T09:09:00Z</dcterms:modified>
</cp:coreProperties>
</file>