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689D9" w14:textId="549356D2" w:rsidR="00463E96" w:rsidRDefault="00D06174" w:rsidP="00F71755">
      <w:pPr>
        <w:spacing w:line="276" w:lineRule="auto"/>
        <w:rPr>
          <w:rFonts w:asciiTheme="minorHAnsi" w:hAnsiTheme="minorHAnsi" w:cstheme="minorHAnsi"/>
          <w:sz w:val="24"/>
          <w:lang w:val="sk-SK"/>
        </w:rPr>
      </w:pPr>
      <w:r w:rsidRPr="007D5B93">
        <w:rPr>
          <w:rFonts w:asciiTheme="minorHAnsi" w:hAnsiTheme="minorHAnsi" w:cstheme="minorHAnsi"/>
          <w:sz w:val="24"/>
          <w:lang w:val="sk-SK"/>
        </w:rPr>
        <w:t xml:space="preserve">Príloha č. </w:t>
      </w:r>
      <w:r w:rsidR="00227F25">
        <w:rPr>
          <w:rFonts w:asciiTheme="minorHAnsi" w:hAnsiTheme="minorHAnsi" w:cstheme="minorHAnsi"/>
          <w:sz w:val="24"/>
          <w:lang w:val="sk-SK"/>
        </w:rPr>
        <w:t>6</w:t>
      </w:r>
      <w:r w:rsidR="00F71755">
        <w:rPr>
          <w:rFonts w:asciiTheme="minorHAnsi" w:hAnsiTheme="minorHAnsi" w:cstheme="minorHAnsi"/>
          <w:sz w:val="24"/>
          <w:lang w:val="sk-SK"/>
        </w:rPr>
        <w:t xml:space="preserve"> / </w:t>
      </w:r>
      <w:proofErr w:type="spellStart"/>
      <w:r w:rsidR="00F71755">
        <w:rPr>
          <w:rFonts w:asciiTheme="minorHAnsi" w:hAnsiTheme="minorHAnsi" w:cstheme="minorHAnsi"/>
          <w:sz w:val="24"/>
          <w:lang w:val="sk-SK"/>
        </w:rPr>
        <w:t>Annex</w:t>
      </w:r>
      <w:proofErr w:type="spellEnd"/>
      <w:r w:rsidR="00F71755">
        <w:rPr>
          <w:rFonts w:asciiTheme="minorHAnsi" w:hAnsiTheme="minorHAnsi" w:cstheme="minorHAnsi"/>
          <w:sz w:val="24"/>
          <w:lang w:val="sk-SK"/>
        </w:rPr>
        <w:t xml:space="preserve"> no. 6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F71755">
        <w:rPr>
          <w:rFonts w:asciiTheme="minorHAnsi" w:hAnsiTheme="minorHAnsi" w:cstheme="minorHAnsi"/>
          <w:sz w:val="24"/>
          <w:lang w:val="sk-SK"/>
        </w:rPr>
        <w:t xml:space="preserve">      </w:t>
      </w:r>
      <w:r w:rsidR="007D5B93" w:rsidRPr="007D5B93">
        <w:rPr>
          <w:rFonts w:asciiTheme="minorHAnsi" w:hAnsiTheme="minorHAnsi" w:cstheme="minorHAnsi"/>
          <w:sz w:val="24"/>
          <w:lang w:val="sk-SK"/>
        </w:rPr>
        <w:t>Zoznam dodávok tovaru z</w:t>
      </w:r>
      <w:r w:rsidR="00482A23">
        <w:rPr>
          <w:rFonts w:asciiTheme="minorHAnsi" w:hAnsiTheme="minorHAnsi" w:cstheme="minorHAnsi"/>
          <w:sz w:val="24"/>
          <w:lang w:val="sk-SK"/>
        </w:rPr>
        <w:t>a</w:t>
      </w:r>
      <w:r w:rsidR="007D5B93" w:rsidRPr="007D5B93">
        <w:rPr>
          <w:rFonts w:asciiTheme="minorHAnsi" w:hAnsiTheme="minorHAnsi" w:cstheme="minorHAnsi"/>
          <w:sz w:val="24"/>
          <w:lang w:val="sk-SK"/>
        </w:rPr>
        <w:t> predchádzajúce tri roky</w:t>
      </w:r>
      <w:r w:rsidR="00F71755">
        <w:rPr>
          <w:rFonts w:asciiTheme="minorHAnsi" w:hAnsiTheme="minorHAnsi" w:cstheme="minorHAnsi"/>
          <w:sz w:val="24"/>
          <w:lang w:val="sk-SK"/>
        </w:rPr>
        <w:t xml:space="preserve"> /</w:t>
      </w:r>
    </w:p>
    <w:p w14:paraId="14974B5E" w14:textId="3370C0A7" w:rsidR="00F71755" w:rsidRDefault="00F71755" w:rsidP="00F71755">
      <w:pPr>
        <w:spacing w:line="276" w:lineRule="auto"/>
        <w:rPr>
          <w:rFonts w:asciiTheme="minorHAnsi" w:hAnsiTheme="minorHAnsi" w:cstheme="minorHAnsi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  <w:t xml:space="preserve"> </w:t>
      </w:r>
      <w:r w:rsidRPr="00F71755">
        <w:rPr>
          <w:rFonts w:asciiTheme="minorHAnsi" w:hAnsiTheme="minorHAnsi" w:cstheme="minorHAnsi"/>
          <w:sz w:val="24"/>
          <w:lang w:val="sk-SK"/>
        </w:rPr>
        <w:t xml:space="preserve">List of </w:t>
      </w:r>
      <w:proofErr w:type="spellStart"/>
      <w:r w:rsidRPr="00F71755">
        <w:rPr>
          <w:rFonts w:asciiTheme="minorHAnsi" w:hAnsiTheme="minorHAnsi" w:cstheme="minorHAnsi"/>
          <w:sz w:val="24"/>
          <w:lang w:val="sk-SK"/>
        </w:rPr>
        <w:t>deliveries</w:t>
      </w:r>
      <w:proofErr w:type="spellEnd"/>
      <w:r w:rsidRPr="00F71755">
        <w:rPr>
          <w:rFonts w:asciiTheme="minorHAnsi" w:hAnsiTheme="minorHAnsi" w:cstheme="minorHAnsi"/>
          <w:sz w:val="24"/>
          <w:lang w:val="sk-SK"/>
        </w:rPr>
        <w:t xml:space="preserve"> of </w:t>
      </w:r>
      <w:proofErr w:type="spellStart"/>
      <w:r w:rsidRPr="00F71755">
        <w:rPr>
          <w:rFonts w:asciiTheme="minorHAnsi" w:hAnsiTheme="minorHAnsi" w:cstheme="minorHAnsi"/>
          <w:sz w:val="24"/>
          <w:lang w:val="sk-SK"/>
        </w:rPr>
        <w:t>goods</w:t>
      </w:r>
      <w:proofErr w:type="spellEnd"/>
      <w:r w:rsidRPr="00F71755">
        <w:rPr>
          <w:rFonts w:asciiTheme="minorHAnsi" w:hAnsiTheme="minorHAnsi" w:cstheme="minorHAnsi"/>
          <w:sz w:val="24"/>
          <w:lang w:val="sk-SK"/>
        </w:rPr>
        <w:t xml:space="preserve"> </w:t>
      </w:r>
      <w:proofErr w:type="spellStart"/>
      <w:r w:rsidRPr="00F71755">
        <w:rPr>
          <w:rFonts w:asciiTheme="minorHAnsi" w:hAnsiTheme="minorHAnsi" w:cstheme="minorHAnsi"/>
          <w:sz w:val="24"/>
          <w:lang w:val="sk-SK"/>
        </w:rPr>
        <w:t>for</w:t>
      </w:r>
      <w:proofErr w:type="spellEnd"/>
      <w:r w:rsidRPr="00F71755">
        <w:rPr>
          <w:rFonts w:asciiTheme="minorHAnsi" w:hAnsiTheme="minorHAnsi" w:cstheme="minorHAnsi"/>
          <w:sz w:val="24"/>
          <w:lang w:val="sk-SK"/>
        </w:rPr>
        <w:t xml:space="preserve"> </w:t>
      </w:r>
      <w:proofErr w:type="spellStart"/>
      <w:r w:rsidRPr="00F71755">
        <w:rPr>
          <w:rFonts w:asciiTheme="minorHAnsi" w:hAnsiTheme="minorHAnsi" w:cstheme="minorHAnsi"/>
          <w:sz w:val="24"/>
          <w:lang w:val="sk-SK"/>
        </w:rPr>
        <w:t>the</w:t>
      </w:r>
      <w:proofErr w:type="spellEnd"/>
      <w:r w:rsidRPr="00F71755">
        <w:rPr>
          <w:rFonts w:asciiTheme="minorHAnsi" w:hAnsiTheme="minorHAnsi" w:cstheme="minorHAnsi"/>
          <w:sz w:val="24"/>
          <w:lang w:val="sk-SK"/>
        </w:rPr>
        <w:t xml:space="preserve"> previous </w:t>
      </w:r>
      <w:proofErr w:type="spellStart"/>
      <w:r w:rsidRPr="00F71755">
        <w:rPr>
          <w:rFonts w:asciiTheme="minorHAnsi" w:hAnsiTheme="minorHAnsi" w:cstheme="minorHAnsi"/>
          <w:sz w:val="24"/>
          <w:lang w:val="sk-SK"/>
        </w:rPr>
        <w:t>three</w:t>
      </w:r>
      <w:proofErr w:type="spellEnd"/>
      <w:r w:rsidRPr="00F71755">
        <w:rPr>
          <w:rFonts w:asciiTheme="minorHAnsi" w:hAnsiTheme="minorHAnsi" w:cstheme="minorHAnsi"/>
          <w:sz w:val="24"/>
          <w:lang w:val="sk-SK"/>
        </w:rPr>
        <w:t xml:space="preserve"> </w:t>
      </w:r>
      <w:proofErr w:type="spellStart"/>
      <w:r w:rsidRPr="00F71755">
        <w:rPr>
          <w:rFonts w:asciiTheme="minorHAnsi" w:hAnsiTheme="minorHAnsi" w:cstheme="minorHAnsi"/>
          <w:sz w:val="24"/>
          <w:lang w:val="sk-SK"/>
        </w:rPr>
        <w:t>years</w:t>
      </w:r>
      <w:proofErr w:type="spellEnd"/>
    </w:p>
    <w:p w14:paraId="0C830AA6" w14:textId="60B7F49A" w:rsidR="00463E96" w:rsidRPr="00463E96" w:rsidRDefault="00F71755" w:rsidP="00F71755">
      <w:pPr>
        <w:spacing w:line="276" w:lineRule="auto"/>
        <w:rPr>
          <w:rFonts w:ascii="Times New Roman" w:hAnsi="Times New Roman"/>
          <w:sz w:val="24"/>
          <w:lang w:val="sk-SK"/>
        </w:rPr>
      </w:pP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  <w:r>
        <w:rPr>
          <w:rFonts w:asciiTheme="minorHAnsi" w:hAnsiTheme="minorHAnsi" w:cstheme="minorHAnsi"/>
          <w:sz w:val="24"/>
          <w:lang w:val="sk-SK"/>
        </w:rPr>
        <w:tab/>
      </w:r>
    </w:p>
    <w:tbl>
      <w:tblPr>
        <w:tblW w:w="147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552"/>
        <w:gridCol w:w="1701"/>
        <w:gridCol w:w="2268"/>
        <w:gridCol w:w="2693"/>
        <w:gridCol w:w="1843"/>
        <w:gridCol w:w="13"/>
      </w:tblGrid>
      <w:tr w:rsidR="004D6690" w:rsidRPr="003450BE" w14:paraId="1988149C" w14:textId="77777777" w:rsidTr="005E0A44">
        <w:trPr>
          <w:trHeight w:val="992"/>
        </w:trPr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67E347A" w14:textId="6141A437" w:rsidR="004D6690" w:rsidRPr="00F71755" w:rsidRDefault="007D5B93" w:rsidP="004D669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sk-SK" w:eastAsia="sk-SK"/>
              </w:rPr>
            </w:pPr>
            <w:r w:rsidRPr="007D5B93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>ZOZNAM DODÁVOK TOVARU ZA PREDCHÁDZAJÚCE TRI ROKY</w:t>
            </w:r>
            <w:r w:rsidR="00F71755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 xml:space="preserve"> / </w:t>
            </w:r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List of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deliveries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 of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goods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for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the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previous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three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 xml:space="preserve">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4"/>
                <w:lang w:val="sk-SK"/>
              </w:rPr>
              <w:t>years</w:t>
            </w:r>
            <w:proofErr w:type="spellEnd"/>
          </w:p>
          <w:p w14:paraId="0A0464DC" w14:textId="77777777" w:rsidR="006A4074" w:rsidRDefault="004D6690" w:rsidP="006A407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sk-SK"/>
              </w:rPr>
            </w:pPr>
            <w:r w:rsidRPr="005E0A44">
              <w:rPr>
                <w:rFonts w:asciiTheme="minorHAnsi" w:hAnsiTheme="minorHAnsi" w:cstheme="minorHAnsi"/>
                <w:b/>
                <w:sz w:val="28"/>
                <w:szCs w:val="28"/>
                <w:lang w:val="sk-SK" w:eastAsia="sk-SK"/>
              </w:rPr>
              <w:t>Názov zákazky:</w:t>
            </w:r>
            <w:r w:rsidRPr="005E0A44">
              <w:rPr>
                <w:rFonts w:ascii="Times New Roman" w:hAnsi="Times New Roman"/>
                <w:b/>
                <w:sz w:val="28"/>
                <w:szCs w:val="28"/>
                <w:lang w:val="sk-SK" w:eastAsia="sk-SK"/>
              </w:rPr>
              <w:t xml:space="preserve">  </w:t>
            </w:r>
            <w:r w:rsidR="005E0A44" w:rsidRPr="006A4074">
              <w:rPr>
                <w:rFonts w:asciiTheme="minorHAnsi" w:hAnsiTheme="minorHAnsi" w:cstheme="minorHAnsi"/>
                <w:b/>
                <w:sz w:val="28"/>
                <w:szCs w:val="28"/>
                <w:lang w:val="sk-SK"/>
              </w:rPr>
              <w:t>„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Technológie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na 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využitie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geotermálnej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energie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a 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drenážnej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vody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resp. </w:t>
            </w:r>
            <w:proofErr w:type="spellStart"/>
            <w:r w:rsidR="006A4074" w:rsidRPr="006A4074">
              <w:rPr>
                <w:rFonts w:asciiTheme="minorHAnsi" w:hAnsiTheme="minorHAnsi" w:cstheme="minorHAnsi"/>
                <w:b/>
                <w:sz w:val="28"/>
                <w:szCs w:val="28"/>
                <w:lang w:eastAsia="sk-SK"/>
              </w:rPr>
              <w:t>zariadenia</w:t>
            </w:r>
            <w:proofErr w:type="spellEnd"/>
            <w:r w:rsidR="006A4074" w:rsidRPr="006A4074">
              <w:rPr>
                <w:rFonts w:asciiTheme="minorHAnsi" w:hAnsiTheme="minorHAnsi" w:cstheme="minorHAnsi"/>
                <w:b/>
                <w:sz w:val="28"/>
                <w:szCs w:val="28"/>
                <w:lang w:eastAsia="sk-SK"/>
              </w:rPr>
              <w:t xml:space="preserve"> </w:t>
            </w:r>
          </w:p>
          <w:p w14:paraId="436CF6FC" w14:textId="77777777" w:rsidR="006A4074" w:rsidRDefault="006A4074" w:rsidP="006A40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</w:pPr>
            <w:r w:rsidRPr="006A4074">
              <w:rPr>
                <w:rFonts w:asciiTheme="minorHAnsi" w:hAnsiTheme="minorHAnsi" w:cstheme="minorHAnsi"/>
                <w:b/>
                <w:sz w:val="28"/>
                <w:szCs w:val="28"/>
                <w:lang w:eastAsia="sk-SK"/>
              </w:rPr>
              <w:t>n</w:t>
            </w:r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a transport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a </w:t>
            </w:r>
            <w:proofErr w:type="spellStart"/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príjem</w:t>
            </w:r>
            <w:proofErr w:type="spellEnd"/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</w:t>
            </w:r>
            <w:proofErr w:type="spellStart"/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uhoriek</w:t>
            </w:r>
            <w:proofErr w:type="spellEnd"/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zo </w:t>
            </w:r>
            <w:proofErr w:type="spellStart"/>
            <w:proofErr w:type="gramStart"/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>skleníka</w:t>
            </w:r>
            <w:proofErr w:type="spellEnd"/>
            <w:r w:rsidRPr="006A407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eastAsia="sk-SK"/>
              </w:rPr>
              <w:t xml:space="preserve"> ”</w:t>
            </w:r>
            <w:proofErr w:type="gramEnd"/>
          </w:p>
          <w:p w14:paraId="466940DC" w14:textId="77777777" w:rsidR="00F71755" w:rsidRDefault="00F71755" w:rsidP="006A40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eastAsia="sk-SK"/>
              </w:rPr>
            </w:pPr>
            <w:r w:rsidRPr="00F71755">
              <w:rPr>
                <w:rFonts w:asciiTheme="minorHAnsi" w:hAnsiTheme="minorHAnsi" w:cstheme="minorHAnsi"/>
                <w:b/>
                <w:color w:val="000000"/>
                <w:sz w:val="24"/>
                <w:lang w:eastAsia="sk-SK"/>
              </w:rPr>
              <w:t xml:space="preserve">Order name: „Technologies for the use of geothermal energy and drainage water or equipment for transporting </w:t>
            </w:r>
          </w:p>
          <w:p w14:paraId="6C4B32E2" w14:textId="3F088F2B" w:rsidR="00F71755" w:rsidRPr="00F71755" w:rsidRDefault="00F71755" w:rsidP="006A407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lang w:eastAsia="sk-SK"/>
              </w:rPr>
            </w:pPr>
            <w:r w:rsidRPr="00F71755">
              <w:rPr>
                <w:rFonts w:asciiTheme="minorHAnsi" w:hAnsiTheme="minorHAnsi" w:cstheme="minorHAnsi"/>
                <w:b/>
                <w:color w:val="000000"/>
                <w:sz w:val="24"/>
                <w:lang w:eastAsia="sk-SK"/>
              </w:rPr>
              <w:t>and receiving cucumbers from the greenhouse“</w:t>
            </w:r>
          </w:p>
          <w:p w14:paraId="079C7D85" w14:textId="3FF5EA21" w:rsidR="00F71755" w:rsidRPr="005E0A44" w:rsidRDefault="00F71755" w:rsidP="006A4074">
            <w:pPr>
              <w:jc w:val="center"/>
              <w:rPr>
                <w:rFonts w:ascii="Times New Roman" w:hAnsi="Times New Roman"/>
                <w:sz w:val="28"/>
                <w:szCs w:val="28"/>
                <w:lang w:val="sk-SK"/>
              </w:rPr>
            </w:pPr>
          </w:p>
        </w:tc>
      </w:tr>
      <w:tr w:rsidR="004D6690" w:rsidRPr="003450BE" w14:paraId="441A14F0" w14:textId="77777777" w:rsidTr="005E0A44">
        <w:trPr>
          <w:trHeight w:val="369"/>
        </w:trPr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131451" w14:textId="1D2DE815" w:rsidR="004D6690" w:rsidRPr="00482A23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82A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Obchodné meno a </w:t>
            </w:r>
            <w:r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sídlo spoločnosti</w:t>
            </w:r>
            <w:r w:rsidRPr="00F717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k-SK"/>
              </w:rPr>
              <w:t>:</w:t>
            </w:r>
            <w:r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/ Business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name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and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address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of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the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company</w:t>
            </w:r>
            <w:proofErr w:type="spellEnd"/>
            <w:r w:rsidR="00F71755" w:rsidRPr="00F71755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:</w:t>
            </w:r>
          </w:p>
          <w:p w14:paraId="148B6E7B" w14:textId="7EBA45C2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k-SK"/>
              </w:rPr>
            </w:pPr>
          </w:p>
        </w:tc>
      </w:tr>
      <w:tr w:rsidR="004D6690" w:rsidRPr="003450BE" w14:paraId="5FEB00C4" w14:textId="77777777" w:rsidTr="005E0A44">
        <w:trPr>
          <w:trHeight w:val="369"/>
        </w:trPr>
        <w:tc>
          <w:tcPr>
            <w:tcW w:w="147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AA6" w14:textId="07390E99" w:rsidR="004D6690" w:rsidRPr="00482A23" w:rsidRDefault="004D6690" w:rsidP="00D9172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82A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  <w:r w:rsidRPr="00482A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1755" w:rsidRPr="00F717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ID:</w:t>
            </w:r>
          </w:p>
          <w:p w14:paraId="37A21421" w14:textId="35FF568C" w:rsidR="00B7055B" w:rsidRPr="00482A23" w:rsidRDefault="00B7055B" w:rsidP="00D9172A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7055B" w:rsidRPr="00DB21A6" w14:paraId="2819D21C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</w:trPr>
        <w:tc>
          <w:tcPr>
            <w:tcW w:w="709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</w:tcPr>
          <w:p w14:paraId="0678FF21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000001"/>
              <w:left w:val="single" w:sz="2" w:space="0" w:color="000001"/>
              <w:right w:val="nil"/>
            </w:tcBorders>
            <w:shd w:val="clear" w:color="auto" w:fill="DEEAF6" w:themeFill="accent1" w:themeFillTint="33"/>
            <w:vAlign w:val="center"/>
          </w:tcPr>
          <w:p w14:paraId="51440C93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Názov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 druh dodaného tovaru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</w:t>
            </w:r>
          </w:p>
          <w:p w14:paraId="6AE047B6" w14:textId="2695F311" w:rsidR="00F71755" w:rsidRPr="00482A23" w:rsidRDefault="00F71755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type of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delivered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goods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5FA9BCAD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Identifikácia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(názov, sídlo)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</w:t>
            </w:r>
          </w:p>
          <w:p w14:paraId="10B013F5" w14:textId="77777777" w:rsidR="00F71755" w:rsidRDefault="00F71755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Buyer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identification</w:t>
            </w:r>
            <w:proofErr w:type="spellEnd"/>
          </w:p>
          <w:p w14:paraId="392C1032" w14:textId="0DD6BBB8" w:rsidR="00F71755" w:rsidRPr="00482A23" w:rsidRDefault="00F71755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address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3FCE0589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Rok</w:t>
            </w:r>
            <w:r w:rsidR="00B77C62" w:rsidRPr="001F4DF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dodania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</w:t>
            </w:r>
          </w:p>
          <w:p w14:paraId="6A762A66" w14:textId="27636B87" w:rsidR="00F71755" w:rsidRPr="00482A23" w:rsidRDefault="00F71755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delivery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BE44D11" w14:textId="77777777" w:rsidR="0089606F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Celková suma 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 dodaný tovar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 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EUR</w:t>
            </w:r>
            <w:r w:rsidR="00975D30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bez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DPH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</w:t>
            </w:r>
          </w:p>
          <w:p w14:paraId="52457BE5" w14:textId="7D7241EF" w:rsidR="00F71755" w:rsidRPr="00482A23" w:rsidRDefault="00F71755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total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amount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delivered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goods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in EUR </w:t>
            </w:r>
            <w:proofErr w:type="spellStart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without</w:t>
            </w:r>
            <w:proofErr w:type="spellEnd"/>
            <w:r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VAT</w:t>
            </w:r>
          </w:p>
        </w:tc>
        <w:tc>
          <w:tcPr>
            <w:tcW w:w="453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EAEEF29" w14:textId="62B3207E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Kontaktná osoba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Kupujúceho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u ktorej je možné </w:t>
            </w:r>
            <w:r w:rsidR="00740508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dodávku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preveriť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person of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Buyer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with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whom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delivery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can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be</w:t>
            </w:r>
            <w:proofErr w:type="spellEnd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 w:rsidRP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checked</w:t>
            </w:r>
            <w:proofErr w:type="spellEnd"/>
          </w:p>
        </w:tc>
      </w:tr>
      <w:tr w:rsidR="004D6690" w:rsidRPr="00DB21A6" w14:paraId="10DBEBD4" w14:textId="77777777" w:rsidTr="005E0A44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475"/>
        </w:trPr>
        <w:tc>
          <w:tcPr>
            <w:tcW w:w="709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hideMark/>
          </w:tcPr>
          <w:p w14:paraId="019E4A54" w14:textId="77777777" w:rsidR="0089606F" w:rsidRPr="00482A23" w:rsidRDefault="0089606F" w:rsidP="003319AE">
            <w:pPr>
              <w:pStyle w:val="Obsahtabuky"/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09616F0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08FAC54A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176F6D88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  <w:hideMark/>
          </w:tcPr>
          <w:p w14:paraId="28C9BABC" w14:textId="77777777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5E0D8298" w14:textId="62C3C894" w:rsidR="0089606F" w:rsidRPr="00482A23" w:rsidRDefault="0089606F" w:rsidP="0089606F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Meno a priezvisko kontaktnej osoby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Name</w:t>
            </w:r>
            <w:proofErr w:type="spellEnd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surname</w:t>
            </w:r>
            <w:proofErr w:type="spellEnd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the</w:t>
            </w:r>
            <w:proofErr w:type="spellEnd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</w:t>
            </w:r>
            <w:proofErr w:type="spellEnd"/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person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  <w:vAlign w:val="center"/>
          </w:tcPr>
          <w:p w14:paraId="4757DD91" w14:textId="5835C808" w:rsidR="0089606F" w:rsidRPr="00482A23" w:rsidRDefault="0089606F" w:rsidP="006B5313">
            <w:pPr>
              <w:pStyle w:val="Obsahtabuky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Tel. kontakt, </w:t>
            </w:r>
            <w:r w:rsidR="00EB1EB4"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resp. </w:t>
            </w:r>
            <w:r w:rsidRPr="00482A2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emailový kontakt</w:t>
            </w:r>
            <w:r w:rsidR="00F717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/ Telephone or         e-mail</w:t>
            </w:r>
          </w:p>
        </w:tc>
      </w:tr>
      <w:tr w:rsidR="006B5313" w:rsidRPr="00DB21A6" w14:paraId="376BE7D3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388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5FF2E9EC" w14:textId="40AF4101" w:rsidR="006B5313" w:rsidRPr="00482A23" w:rsidRDefault="006B5313" w:rsidP="00673A26">
            <w:pPr>
              <w:pStyle w:val="Obsahtabuky"/>
              <w:spacing w:line="276" w:lineRule="auto"/>
              <w:ind w:left="83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0504EEA3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94385E9" w14:textId="77777777" w:rsidR="006B5313" w:rsidRPr="00482A23" w:rsidRDefault="006B5313" w:rsidP="006E17A1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74F2F2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798E357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F5647A4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07198B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DB21A6" w14:paraId="7AD22731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32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A96D15" w14:textId="4385D428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BCA99E5" w14:textId="77777777" w:rsidR="006B5313" w:rsidRPr="00482A23" w:rsidRDefault="006B5313" w:rsidP="006E17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67EA2CF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338B705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1D1E9CC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030CAE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90A4A53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5313" w:rsidRPr="00DB21A6" w14:paraId="24417937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161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B368938" w14:textId="0028CE4A" w:rsidR="006B5313" w:rsidRPr="00482A23" w:rsidRDefault="006B531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63B2474" w14:textId="77777777" w:rsidR="006B5313" w:rsidRPr="00482A23" w:rsidRDefault="006B531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F23A66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8B74719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2F8770" w14:textId="77777777" w:rsidR="006B5313" w:rsidRPr="00482A23" w:rsidRDefault="006B531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C6BA92D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462D37" w14:textId="77777777" w:rsidR="006B5313" w:rsidRPr="00482A23" w:rsidRDefault="006B531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A23" w:rsidRPr="00DB21A6" w14:paraId="23A5A99C" w14:textId="77777777" w:rsidTr="00482A23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gridAfter w:val="1"/>
          <w:wAfter w:w="13" w:type="dxa"/>
          <w:trHeight w:val="35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80AE863" w14:textId="77777777" w:rsidR="00482A23" w:rsidRPr="00482A23" w:rsidRDefault="00482A23" w:rsidP="007D5B93">
            <w:pPr>
              <w:pStyle w:val="Obsahtabuky"/>
              <w:spacing w:line="276" w:lineRule="auto"/>
              <w:ind w:left="47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1581EA65" w14:textId="77777777" w:rsidR="00482A23" w:rsidRPr="00482A23" w:rsidRDefault="00482A23" w:rsidP="003319A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09E2A8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A49292F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3BDEE54" w14:textId="77777777" w:rsidR="00482A23" w:rsidRPr="00482A23" w:rsidRDefault="00482A23" w:rsidP="003319AE">
            <w:pPr>
              <w:pStyle w:val="Obsahtabuk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6CE8E8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2FBE55" w14:textId="77777777" w:rsidR="00482A23" w:rsidRPr="00482A23" w:rsidRDefault="00482A23" w:rsidP="003319AE">
            <w:pPr>
              <w:pStyle w:val="Obsahtabuk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707914" w14:textId="77777777" w:rsidR="00D60449" w:rsidRDefault="00D60449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iCs/>
          <w:color w:val="FF0000"/>
          <w:sz w:val="20"/>
          <w:szCs w:val="20"/>
        </w:rPr>
      </w:pPr>
    </w:p>
    <w:p w14:paraId="30E299E9" w14:textId="0B59E345" w:rsidR="00673A26" w:rsidRDefault="00975D30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>U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>vádzajte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údaje 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>za predchádzajúcich 36 mesiacov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od vyhlásenia výzvy 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(</w:t>
      </w:r>
      <w:r w:rsidR="006A4074">
        <w:rPr>
          <w:rFonts w:ascii="Calibri" w:hAnsi="Calibri" w:cs="Calibri"/>
          <w:b/>
          <w:i/>
          <w:iCs/>
          <w:color w:val="FF0000"/>
          <w:sz w:val="20"/>
          <w:szCs w:val="20"/>
        </w:rPr>
        <w:t>05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/202</w:t>
      </w:r>
      <w:r w:rsidR="00064AB1">
        <w:rPr>
          <w:rFonts w:ascii="Calibri" w:hAnsi="Calibri" w:cs="Calibri"/>
          <w:b/>
          <w:i/>
          <w:iCs/>
          <w:color w:val="FF0000"/>
          <w:sz w:val="20"/>
          <w:szCs w:val="20"/>
        </w:rPr>
        <w:t>1</w:t>
      </w:r>
      <w:r w:rsidR="00740508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 xml:space="preserve">- 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0</w:t>
      </w:r>
      <w:r w:rsidR="006A4074">
        <w:rPr>
          <w:rFonts w:ascii="Calibri" w:hAnsi="Calibri" w:cs="Calibri"/>
          <w:b/>
          <w:i/>
          <w:iCs/>
          <w:color w:val="FF0000"/>
          <w:sz w:val="20"/>
          <w:szCs w:val="20"/>
        </w:rPr>
        <w:t>4</w:t>
      </w:r>
      <w:r w:rsidR="00482A23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/202</w:t>
      </w:r>
      <w:r w:rsidR="00064AB1">
        <w:rPr>
          <w:rFonts w:ascii="Calibri" w:hAnsi="Calibri" w:cs="Calibri"/>
          <w:b/>
          <w:i/>
          <w:iCs/>
          <w:color w:val="FF0000"/>
          <w:sz w:val="20"/>
          <w:szCs w:val="20"/>
        </w:rPr>
        <w:t>4</w:t>
      </w:r>
      <w:r w:rsidR="009D29BD" w:rsidRPr="00482A23">
        <w:rPr>
          <w:rFonts w:ascii="Calibri" w:hAnsi="Calibri" w:cs="Calibri"/>
          <w:b/>
          <w:i/>
          <w:iCs/>
          <w:color w:val="FF0000"/>
          <w:sz w:val="20"/>
          <w:szCs w:val="20"/>
        </w:rPr>
        <w:t>)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. Podmienkou je, aby minimálne 1 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dodávka </w:t>
      </w:r>
      <w:r w:rsidR="00482A23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bola v celkovej sume minimálne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60</w:t>
      </w:r>
      <w:r w:rsidR="00064AB1">
        <w:rPr>
          <w:rFonts w:ascii="Calibri" w:hAnsi="Calibri" w:cs="Calibri"/>
          <w:i/>
          <w:iCs/>
          <w:color w:val="FF0000"/>
          <w:sz w:val="20"/>
          <w:szCs w:val="20"/>
        </w:rPr>
        <w:t xml:space="preserve"> 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% 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sumy za daný </w:t>
      </w:r>
      <w:r w:rsidR="00096543" w:rsidRPr="00482A23">
        <w:rPr>
          <w:rFonts w:ascii="Calibri" w:hAnsi="Calibri" w:cs="Calibri"/>
          <w:i/>
          <w:iCs/>
          <w:color w:val="FF0000"/>
          <w:sz w:val="20"/>
          <w:szCs w:val="20"/>
        </w:rPr>
        <w:t>predmet zákazky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>,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na </w:t>
      </w:r>
      <w:r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 ktorý dodávateľ </w:t>
      </w:r>
      <w:r w:rsidR="00740508" w:rsidRPr="00482A23">
        <w:rPr>
          <w:rFonts w:ascii="Calibri" w:hAnsi="Calibri" w:cs="Calibri"/>
          <w:i/>
          <w:iCs/>
          <w:color w:val="FF0000"/>
          <w:sz w:val="20"/>
          <w:szCs w:val="20"/>
        </w:rPr>
        <w:t>predkladá svoju cenovú ponuku</w:t>
      </w:r>
      <w:r w:rsidR="00B7055B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, čiže </w:t>
      </w:r>
      <w:r w:rsidR="00096543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v sume </w:t>
      </w:r>
      <w:r w:rsidR="00482A23" w:rsidRPr="00482A23">
        <w:rPr>
          <w:rFonts w:ascii="Calibri" w:hAnsi="Calibri" w:cs="Calibri"/>
          <w:i/>
          <w:iCs/>
          <w:color w:val="FF0000"/>
          <w:sz w:val="20"/>
          <w:szCs w:val="20"/>
        </w:rPr>
        <w:t xml:space="preserve">minimálne:  </w:t>
      </w:r>
      <w:r w:rsidR="00482A23" w:rsidRPr="00482A23">
        <w:rPr>
          <w:rFonts w:ascii="Calibri" w:hAnsi="Calibri" w:cs="Calibri"/>
          <w:i/>
          <w:color w:val="FF0000"/>
          <w:sz w:val="20"/>
          <w:szCs w:val="20"/>
        </w:rPr>
        <w:t xml:space="preserve">Logický celok č.1 – </w:t>
      </w:r>
      <w:r w:rsidR="00064AB1">
        <w:rPr>
          <w:rFonts w:ascii="Calibri" w:hAnsi="Calibri" w:cs="Calibri"/>
          <w:i/>
          <w:color w:val="FF0000"/>
          <w:sz w:val="20"/>
          <w:szCs w:val="20"/>
        </w:rPr>
        <w:t>4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89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146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>,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2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 xml:space="preserve">0 Eur bez DPH, Logický celok č.2 – 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53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> 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698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>,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00</w:t>
      </w:r>
      <w:r w:rsidR="00482A23" w:rsidRPr="007D3265">
        <w:rPr>
          <w:rFonts w:ascii="Calibri" w:hAnsi="Calibri" w:cs="Calibri"/>
          <w:i/>
          <w:color w:val="FF0000"/>
          <w:sz w:val="20"/>
          <w:szCs w:val="20"/>
        </w:rPr>
        <w:t xml:space="preserve"> Eur bez DPH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 xml:space="preserve">, </w:t>
      </w:r>
      <w:r w:rsidR="006A4074" w:rsidRPr="00482A23">
        <w:rPr>
          <w:rFonts w:ascii="Calibri" w:hAnsi="Calibri" w:cs="Calibri"/>
          <w:i/>
          <w:color w:val="FF0000"/>
          <w:sz w:val="20"/>
          <w:szCs w:val="20"/>
        </w:rPr>
        <w:t>Logický celok č.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3</w:t>
      </w:r>
      <w:r w:rsidR="006A4074" w:rsidRPr="00482A23">
        <w:rPr>
          <w:rFonts w:ascii="Calibri" w:hAnsi="Calibri" w:cs="Calibri"/>
          <w:i/>
          <w:color w:val="FF0000"/>
          <w:sz w:val="20"/>
          <w:szCs w:val="20"/>
        </w:rPr>
        <w:t xml:space="preserve"> – 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27 396</w:t>
      </w:r>
      <w:r w:rsidR="006A4074" w:rsidRPr="007D3265">
        <w:rPr>
          <w:rFonts w:ascii="Calibri" w:hAnsi="Calibri" w:cs="Calibri"/>
          <w:i/>
          <w:color w:val="FF0000"/>
          <w:sz w:val="20"/>
          <w:szCs w:val="20"/>
        </w:rPr>
        <w:t>,00 Eur bez DPH, Logický celok č.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4</w:t>
      </w:r>
      <w:r w:rsidR="006A4074" w:rsidRPr="007D3265">
        <w:rPr>
          <w:rFonts w:ascii="Calibri" w:hAnsi="Calibri" w:cs="Calibri"/>
          <w:i/>
          <w:color w:val="FF0000"/>
          <w:sz w:val="20"/>
          <w:szCs w:val="20"/>
        </w:rPr>
        <w:t xml:space="preserve"> – 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334</w:t>
      </w:r>
      <w:r w:rsidR="006A4074" w:rsidRPr="007D3265">
        <w:rPr>
          <w:rFonts w:ascii="Calibri" w:hAnsi="Calibri" w:cs="Calibri"/>
          <w:i/>
          <w:color w:val="FF0000"/>
          <w:sz w:val="20"/>
          <w:szCs w:val="20"/>
        </w:rPr>
        <w:t> 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676</w:t>
      </w:r>
      <w:r w:rsidR="006A4074" w:rsidRPr="007D3265">
        <w:rPr>
          <w:rFonts w:ascii="Calibri" w:hAnsi="Calibri" w:cs="Calibri"/>
          <w:i/>
          <w:color w:val="FF0000"/>
          <w:sz w:val="20"/>
          <w:szCs w:val="20"/>
        </w:rPr>
        <w:t>,</w:t>
      </w:r>
      <w:r w:rsidR="006A4074">
        <w:rPr>
          <w:rFonts w:ascii="Calibri" w:hAnsi="Calibri" w:cs="Calibri"/>
          <w:i/>
          <w:color w:val="FF0000"/>
          <w:sz w:val="20"/>
          <w:szCs w:val="20"/>
        </w:rPr>
        <w:t>00</w:t>
      </w:r>
      <w:r w:rsidR="006A4074" w:rsidRPr="007D3265">
        <w:rPr>
          <w:rFonts w:ascii="Calibri" w:hAnsi="Calibri" w:cs="Calibri"/>
          <w:i/>
          <w:color w:val="FF0000"/>
          <w:sz w:val="20"/>
          <w:szCs w:val="20"/>
        </w:rPr>
        <w:t xml:space="preserve"> Eur bez DPH</w:t>
      </w:r>
      <w:r w:rsidR="00471726">
        <w:rPr>
          <w:rFonts w:ascii="Calibri" w:hAnsi="Calibri" w:cs="Calibri"/>
          <w:i/>
          <w:color w:val="FF0000"/>
          <w:sz w:val="20"/>
          <w:szCs w:val="20"/>
        </w:rPr>
        <w:t xml:space="preserve"> /</w:t>
      </w:r>
    </w:p>
    <w:p w14:paraId="1DD5B3C5" w14:textId="62B10FF0" w:rsidR="00471726" w:rsidRPr="00482A23" w:rsidRDefault="00471726" w:rsidP="00482A23">
      <w:pPr>
        <w:pStyle w:val="Zkladntext21"/>
        <w:shd w:val="clear" w:color="auto" w:fill="auto"/>
        <w:spacing w:after="0" w:line="276" w:lineRule="auto"/>
        <w:ind w:firstLine="0"/>
        <w:rPr>
          <w:rFonts w:ascii="Calibri" w:hAnsi="Calibri" w:cs="Calibri"/>
          <w:i/>
          <w:color w:val="FF0000"/>
          <w:sz w:val="20"/>
          <w:szCs w:val="20"/>
        </w:rPr>
      </w:pP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Enter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data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for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previous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36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months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from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announcement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of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call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(05/2021- 04/2024).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condition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is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that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at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least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1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delivery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must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be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in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total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amount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at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least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lastRenderedPageBreak/>
        <w:t xml:space="preserve">60% of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amount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for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given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subject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of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contract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for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which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supplier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submits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its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price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offer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,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i.e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. in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the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amount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of at </w:t>
      </w:r>
      <w:proofErr w:type="spellStart"/>
      <w:r w:rsidRPr="00471726">
        <w:rPr>
          <w:rFonts w:ascii="Calibri" w:hAnsi="Calibri" w:cs="Calibri"/>
          <w:i/>
          <w:color w:val="FF0000"/>
          <w:sz w:val="20"/>
          <w:szCs w:val="20"/>
        </w:rPr>
        <w:t>least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>:</w:t>
      </w:r>
      <w:r>
        <w:rPr>
          <w:rFonts w:ascii="Calibri" w:hAnsi="Calibri" w:cs="Calibri"/>
          <w:i/>
          <w:color w:val="FF0000"/>
          <w:sz w:val="20"/>
          <w:szCs w:val="20"/>
        </w:rPr>
        <w:t xml:space="preserve"> Part 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1 – 489 146,20 Eur </w:t>
      </w:r>
      <w:proofErr w:type="spellStart"/>
      <w:r>
        <w:rPr>
          <w:rFonts w:ascii="Calibri" w:hAnsi="Calibri" w:cs="Calibri"/>
          <w:i/>
          <w:color w:val="FF0000"/>
          <w:sz w:val="20"/>
          <w:szCs w:val="20"/>
        </w:rPr>
        <w:t>without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FF0000"/>
          <w:sz w:val="20"/>
          <w:szCs w:val="20"/>
        </w:rPr>
        <w:t>VAT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, </w:t>
      </w:r>
      <w:r>
        <w:rPr>
          <w:rFonts w:ascii="Calibri" w:hAnsi="Calibri" w:cs="Calibri"/>
          <w:i/>
          <w:color w:val="FF0000"/>
          <w:sz w:val="20"/>
          <w:szCs w:val="20"/>
        </w:rPr>
        <w:t>Part 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>2</w:t>
      </w:r>
      <w:r>
        <w:rPr>
          <w:rFonts w:ascii="Calibri" w:hAnsi="Calibri" w:cs="Calibri"/>
          <w:i/>
          <w:color w:val="FF0000"/>
          <w:sz w:val="20"/>
          <w:szCs w:val="20"/>
        </w:rPr>
        <w:t> - 5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3 698,00 Eur </w:t>
      </w:r>
      <w:proofErr w:type="spellStart"/>
      <w:r>
        <w:rPr>
          <w:rFonts w:ascii="Calibri" w:hAnsi="Calibri" w:cs="Calibri"/>
          <w:i/>
          <w:color w:val="FF0000"/>
          <w:sz w:val="20"/>
          <w:szCs w:val="20"/>
        </w:rPr>
        <w:t>without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FF0000"/>
          <w:sz w:val="20"/>
          <w:szCs w:val="20"/>
        </w:rPr>
        <w:t>VAT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, </w:t>
      </w:r>
      <w:r>
        <w:rPr>
          <w:rFonts w:ascii="Calibri" w:hAnsi="Calibri" w:cs="Calibri"/>
          <w:i/>
          <w:color w:val="FF0000"/>
          <w:sz w:val="20"/>
          <w:szCs w:val="20"/>
        </w:rPr>
        <w:t>Part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3 – 27 396,00 Eur </w:t>
      </w:r>
      <w:proofErr w:type="spellStart"/>
      <w:r>
        <w:rPr>
          <w:rFonts w:ascii="Calibri" w:hAnsi="Calibri" w:cs="Calibri"/>
          <w:i/>
          <w:color w:val="FF0000"/>
          <w:sz w:val="20"/>
          <w:szCs w:val="20"/>
        </w:rPr>
        <w:t>without</w:t>
      </w:r>
      <w:proofErr w:type="spellEnd"/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FF0000"/>
          <w:sz w:val="20"/>
          <w:szCs w:val="20"/>
        </w:rPr>
        <w:t>VAT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, </w:t>
      </w:r>
      <w:r>
        <w:rPr>
          <w:rFonts w:ascii="Calibri" w:hAnsi="Calibri" w:cs="Calibri"/>
          <w:i/>
          <w:color w:val="FF0000"/>
          <w:sz w:val="20"/>
          <w:szCs w:val="20"/>
        </w:rPr>
        <w:t xml:space="preserve">Part </w:t>
      </w:r>
      <w:r w:rsidRPr="00471726">
        <w:rPr>
          <w:rFonts w:ascii="Calibri" w:hAnsi="Calibri" w:cs="Calibri"/>
          <w:i/>
          <w:color w:val="FF0000"/>
          <w:sz w:val="20"/>
          <w:szCs w:val="20"/>
        </w:rPr>
        <w:t xml:space="preserve">4 – 334 676,00 Eur </w:t>
      </w:r>
      <w:proofErr w:type="spellStart"/>
      <w:r>
        <w:rPr>
          <w:rFonts w:ascii="Calibri" w:hAnsi="Calibri" w:cs="Calibri"/>
          <w:i/>
          <w:color w:val="FF0000"/>
          <w:sz w:val="20"/>
          <w:szCs w:val="20"/>
        </w:rPr>
        <w:t>without</w:t>
      </w:r>
      <w:proofErr w:type="spellEnd"/>
      <w:r>
        <w:rPr>
          <w:rFonts w:ascii="Calibri" w:hAnsi="Calibri" w:cs="Calibri"/>
          <w:i/>
          <w:color w:val="FF0000"/>
          <w:sz w:val="20"/>
          <w:szCs w:val="20"/>
        </w:rPr>
        <w:t xml:space="preserve"> VAT</w:t>
      </w:r>
    </w:p>
    <w:p w14:paraId="66C13818" w14:textId="77777777" w:rsidR="00673A26" w:rsidRDefault="00673A26" w:rsidP="00673A26">
      <w:pPr>
        <w:pStyle w:val="Zkladntext21"/>
        <w:shd w:val="clear" w:color="auto" w:fill="auto"/>
        <w:spacing w:after="0" w:line="276" w:lineRule="auto"/>
        <w:ind w:firstLine="0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27C70158" w14:textId="6100A6D8" w:rsidR="00463E96" w:rsidRPr="00482A23" w:rsidRDefault="006B5313" w:rsidP="00673A26">
      <w:pPr>
        <w:pStyle w:val="Zkladntext21"/>
        <w:shd w:val="clear" w:color="auto" w:fill="auto"/>
        <w:spacing w:after="0" w:line="276" w:lineRule="auto"/>
        <w:ind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482A23">
        <w:rPr>
          <w:rFonts w:asciiTheme="minorHAnsi" w:hAnsiTheme="minorHAnsi" w:cstheme="minorHAnsi"/>
          <w:b/>
          <w:bCs/>
          <w:sz w:val="24"/>
          <w:szCs w:val="24"/>
        </w:rPr>
        <w:t>Prehlasujem, že údaje uvedené v</w:t>
      </w:r>
      <w:r w:rsidR="0089606F" w:rsidRPr="00482A23">
        <w:rPr>
          <w:rFonts w:asciiTheme="minorHAnsi" w:hAnsiTheme="minorHAnsi" w:cstheme="minorHAnsi"/>
          <w:b/>
          <w:bCs/>
          <w:sz w:val="24"/>
          <w:szCs w:val="24"/>
        </w:rPr>
        <w:t> tejto prílohe</w:t>
      </w:r>
      <w:r w:rsidRPr="00482A23">
        <w:rPr>
          <w:rFonts w:asciiTheme="minorHAnsi" w:hAnsiTheme="minorHAnsi" w:cstheme="minorHAnsi"/>
          <w:b/>
          <w:bCs/>
          <w:sz w:val="24"/>
          <w:szCs w:val="24"/>
        </w:rPr>
        <w:t xml:space="preserve"> sú správne a pravdivé.</w:t>
      </w:r>
      <w:r w:rsidR="00471726">
        <w:rPr>
          <w:rFonts w:asciiTheme="minorHAnsi" w:hAnsiTheme="minorHAnsi" w:cstheme="minorHAnsi"/>
          <w:b/>
          <w:bCs/>
          <w:sz w:val="24"/>
          <w:szCs w:val="24"/>
        </w:rPr>
        <w:t xml:space="preserve"> /</w:t>
      </w:r>
      <w:r w:rsidR="00471726" w:rsidRPr="00471726">
        <w:t xml:space="preserve"> </w:t>
      </w:r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I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declare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that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the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information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given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in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this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attachment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is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correct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 xml:space="preserve"> and </w:t>
      </w:r>
      <w:proofErr w:type="spellStart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true</w:t>
      </w:r>
      <w:proofErr w:type="spellEnd"/>
      <w:r w:rsidR="00471726" w:rsidRPr="0047172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88B4ED5" w14:textId="77777777" w:rsidR="00463E96" w:rsidRPr="00482A23" w:rsidRDefault="00463E96" w:rsidP="00463E9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</w:p>
    <w:p w14:paraId="6D9BBB63" w14:textId="48234C33" w:rsidR="00471726" w:rsidRDefault="00463E96" w:rsidP="0047172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>V</w:t>
      </w:r>
      <w:r w:rsidR="00471726">
        <w:rPr>
          <w:rFonts w:asciiTheme="minorHAnsi" w:hAnsiTheme="minorHAnsi" w:cstheme="minorHAnsi"/>
          <w:sz w:val="24"/>
          <w:lang w:val="sk-SK"/>
        </w:rPr>
        <w:t>/ In</w:t>
      </w:r>
      <w:r w:rsidRPr="00482A23">
        <w:rPr>
          <w:rFonts w:asciiTheme="minorHAnsi" w:hAnsiTheme="minorHAnsi" w:cstheme="minorHAnsi"/>
          <w:sz w:val="24"/>
          <w:lang w:val="sk-SK"/>
        </w:rPr>
        <w:t xml:space="preserve"> ..................................., dňa</w:t>
      </w:r>
      <w:r w:rsidR="00471726">
        <w:rPr>
          <w:rFonts w:asciiTheme="minorHAnsi" w:hAnsiTheme="minorHAnsi" w:cstheme="minorHAnsi"/>
          <w:sz w:val="24"/>
          <w:lang w:val="sk-SK"/>
        </w:rPr>
        <w:t xml:space="preserve"> / on</w:t>
      </w:r>
      <w:r w:rsidRPr="00482A23">
        <w:rPr>
          <w:rFonts w:asciiTheme="minorHAnsi" w:hAnsiTheme="minorHAnsi" w:cstheme="minorHAnsi"/>
          <w:sz w:val="24"/>
          <w:lang w:val="sk-SK"/>
        </w:rPr>
        <w:t xml:space="preserve"> ................</w:t>
      </w:r>
      <w:r w:rsidRPr="00482A23">
        <w:rPr>
          <w:rFonts w:asciiTheme="minorHAnsi" w:hAnsiTheme="minorHAnsi" w:cstheme="minorHAnsi"/>
          <w:sz w:val="24"/>
          <w:lang w:val="sk-SK"/>
        </w:rPr>
        <w:tab/>
        <w:t xml:space="preserve">        </w:t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  <w:r w:rsidR="00482A23">
        <w:rPr>
          <w:rFonts w:asciiTheme="minorHAnsi" w:hAnsiTheme="minorHAnsi" w:cstheme="minorHAnsi"/>
          <w:sz w:val="24"/>
          <w:lang w:val="sk-SK"/>
        </w:rPr>
        <w:tab/>
      </w:r>
    </w:p>
    <w:p w14:paraId="2F9C6A2E" w14:textId="77777777" w:rsidR="00471726" w:rsidRPr="00471726" w:rsidRDefault="00471726" w:rsidP="00471726">
      <w:pPr>
        <w:ind w:left="8647"/>
        <w:jc w:val="center"/>
        <w:rPr>
          <w:rFonts w:asciiTheme="minorHAnsi" w:hAnsiTheme="minorHAnsi" w:cstheme="minorHAnsi"/>
          <w:sz w:val="24"/>
          <w:szCs w:val="36"/>
        </w:rPr>
      </w:pPr>
      <w:r w:rsidRPr="00471726">
        <w:rPr>
          <w:rFonts w:asciiTheme="minorHAnsi" w:hAnsiTheme="minorHAnsi" w:cstheme="minorHAnsi"/>
          <w:sz w:val="24"/>
          <w:szCs w:val="36"/>
        </w:rPr>
        <w:t>.........................................................</w:t>
      </w:r>
    </w:p>
    <w:p w14:paraId="1EA228F3" w14:textId="77777777" w:rsidR="00471726" w:rsidRPr="00471726" w:rsidRDefault="00471726" w:rsidP="00471726">
      <w:pPr>
        <w:ind w:left="8647"/>
        <w:jc w:val="center"/>
        <w:rPr>
          <w:rFonts w:asciiTheme="minorHAnsi" w:hAnsiTheme="minorHAnsi" w:cstheme="minorHAnsi"/>
          <w:sz w:val="24"/>
          <w:szCs w:val="36"/>
        </w:rPr>
      </w:pPr>
      <w:proofErr w:type="spellStart"/>
      <w:r w:rsidRPr="00471726">
        <w:rPr>
          <w:rFonts w:asciiTheme="minorHAnsi" w:hAnsiTheme="minorHAnsi" w:cstheme="minorHAnsi"/>
          <w:sz w:val="24"/>
          <w:szCs w:val="36"/>
        </w:rPr>
        <w:t>podpis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 xml:space="preserve"> a </w:t>
      </w:r>
      <w:proofErr w:type="spellStart"/>
      <w:r w:rsidRPr="00471726">
        <w:rPr>
          <w:rFonts w:asciiTheme="minorHAnsi" w:hAnsiTheme="minorHAnsi" w:cstheme="minorHAnsi"/>
          <w:sz w:val="24"/>
          <w:szCs w:val="36"/>
        </w:rPr>
        <w:t>pečiatka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 xml:space="preserve"> </w:t>
      </w:r>
      <w:proofErr w:type="spellStart"/>
      <w:r w:rsidRPr="00471726">
        <w:rPr>
          <w:rFonts w:asciiTheme="minorHAnsi" w:hAnsiTheme="minorHAnsi" w:cstheme="minorHAnsi"/>
          <w:sz w:val="24"/>
          <w:szCs w:val="36"/>
        </w:rPr>
        <w:t>uchádzača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>,</w:t>
      </w:r>
    </w:p>
    <w:p w14:paraId="4E09BBA2" w14:textId="77777777" w:rsidR="00471726" w:rsidRPr="00471726" w:rsidRDefault="00471726" w:rsidP="00471726">
      <w:pPr>
        <w:ind w:left="8647"/>
        <w:jc w:val="center"/>
        <w:rPr>
          <w:rFonts w:asciiTheme="minorHAnsi" w:hAnsiTheme="minorHAnsi" w:cstheme="minorHAnsi"/>
          <w:sz w:val="24"/>
          <w:szCs w:val="36"/>
        </w:rPr>
      </w:pPr>
      <w:r w:rsidRPr="00471726">
        <w:rPr>
          <w:rFonts w:asciiTheme="minorHAnsi" w:hAnsiTheme="minorHAnsi" w:cstheme="minorHAnsi"/>
          <w:sz w:val="24"/>
          <w:szCs w:val="36"/>
        </w:rPr>
        <w:t xml:space="preserve">resp. </w:t>
      </w:r>
      <w:proofErr w:type="spellStart"/>
      <w:r w:rsidRPr="00471726">
        <w:rPr>
          <w:rFonts w:asciiTheme="minorHAnsi" w:hAnsiTheme="minorHAnsi" w:cstheme="minorHAnsi"/>
          <w:sz w:val="24"/>
          <w:szCs w:val="36"/>
        </w:rPr>
        <w:t>osoby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 xml:space="preserve"> </w:t>
      </w:r>
      <w:proofErr w:type="spellStart"/>
      <w:r w:rsidRPr="00471726">
        <w:rPr>
          <w:rFonts w:asciiTheme="minorHAnsi" w:hAnsiTheme="minorHAnsi" w:cstheme="minorHAnsi"/>
          <w:sz w:val="24"/>
          <w:szCs w:val="36"/>
        </w:rPr>
        <w:t>oprávnenej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 xml:space="preserve"> </w:t>
      </w:r>
      <w:proofErr w:type="spellStart"/>
      <w:r w:rsidRPr="00471726">
        <w:rPr>
          <w:rFonts w:asciiTheme="minorHAnsi" w:hAnsiTheme="minorHAnsi" w:cstheme="minorHAnsi"/>
          <w:sz w:val="24"/>
          <w:szCs w:val="36"/>
        </w:rPr>
        <w:t>konať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 xml:space="preserve"> za </w:t>
      </w:r>
      <w:proofErr w:type="spellStart"/>
      <w:r w:rsidRPr="00471726">
        <w:rPr>
          <w:rFonts w:asciiTheme="minorHAnsi" w:hAnsiTheme="minorHAnsi" w:cstheme="minorHAnsi"/>
          <w:sz w:val="24"/>
          <w:szCs w:val="36"/>
        </w:rPr>
        <w:t>uchádzača</w:t>
      </w:r>
      <w:proofErr w:type="spellEnd"/>
      <w:r w:rsidRPr="00471726">
        <w:rPr>
          <w:rFonts w:asciiTheme="minorHAnsi" w:hAnsiTheme="minorHAnsi" w:cstheme="minorHAnsi"/>
          <w:sz w:val="24"/>
          <w:szCs w:val="36"/>
        </w:rPr>
        <w:t xml:space="preserve"> /</w:t>
      </w:r>
    </w:p>
    <w:p w14:paraId="66700905" w14:textId="77777777" w:rsidR="00471726" w:rsidRPr="00471726" w:rsidRDefault="00471726" w:rsidP="00471726">
      <w:pPr>
        <w:ind w:left="8647"/>
        <w:jc w:val="center"/>
        <w:rPr>
          <w:rFonts w:asciiTheme="minorHAnsi" w:hAnsiTheme="minorHAnsi" w:cstheme="minorHAnsi"/>
          <w:sz w:val="24"/>
          <w:szCs w:val="36"/>
        </w:rPr>
      </w:pPr>
      <w:r w:rsidRPr="00471726">
        <w:rPr>
          <w:rFonts w:asciiTheme="minorHAnsi" w:hAnsiTheme="minorHAnsi" w:cstheme="minorHAnsi"/>
          <w:sz w:val="24"/>
          <w:szCs w:val="36"/>
        </w:rPr>
        <w:t xml:space="preserve">signature and stamp of the applicant, </w:t>
      </w:r>
    </w:p>
    <w:p w14:paraId="7316F67B" w14:textId="77777777" w:rsidR="00471726" w:rsidRPr="00471726" w:rsidRDefault="00471726" w:rsidP="00471726">
      <w:pPr>
        <w:ind w:left="8647"/>
        <w:jc w:val="center"/>
        <w:rPr>
          <w:rFonts w:asciiTheme="minorHAnsi" w:hAnsiTheme="minorHAnsi" w:cstheme="minorHAnsi"/>
          <w:sz w:val="24"/>
          <w:szCs w:val="36"/>
        </w:rPr>
      </w:pPr>
      <w:r w:rsidRPr="00471726">
        <w:rPr>
          <w:rFonts w:asciiTheme="minorHAnsi" w:hAnsiTheme="minorHAnsi" w:cstheme="minorHAnsi"/>
          <w:sz w:val="24"/>
          <w:szCs w:val="36"/>
        </w:rPr>
        <w:t>or the person authorized to act on behalf of the applicant</w:t>
      </w:r>
    </w:p>
    <w:p w14:paraId="62B75DF5" w14:textId="77777777" w:rsidR="00471726" w:rsidRPr="00482A23" w:rsidRDefault="00471726" w:rsidP="00471726">
      <w:pPr>
        <w:spacing w:line="276" w:lineRule="auto"/>
        <w:jc w:val="both"/>
        <w:rPr>
          <w:rFonts w:asciiTheme="minorHAnsi" w:hAnsiTheme="minorHAnsi" w:cstheme="minorHAnsi"/>
          <w:sz w:val="24"/>
          <w:lang w:val="sk-SK"/>
        </w:rPr>
      </w:pPr>
    </w:p>
    <w:p w14:paraId="20D3509E" w14:textId="4ADBEA0A" w:rsidR="007C4B68" w:rsidRPr="00482A23" w:rsidRDefault="00463E96" w:rsidP="00463E96">
      <w:pPr>
        <w:spacing w:line="276" w:lineRule="auto"/>
        <w:jc w:val="right"/>
        <w:rPr>
          <w:rFonts w:asciiTheme="minorHAnsi" w:hAnsiTheme="minorHAnsi" w:cstheme="minorHAnsi"/>
          <w:sz w:val="24"/>
          <w:lang w:val="sk-SK"/>
        </w:rPr>
      </w:pPr>
      <w:r w:rsidRPr="00482A23">
        <w:rPr>
          <w:rFonts w:asciiTheme="minorHAnsi" w:hAnsiTheme="minorHAnsi" w:cstheme="minorHAnsi"/>
          <w:sz w:val="24"/>
          <w:lang w:val="sk-SK"/>
        </w:rPr>
        <w:t xml:space="preserve"> </w:t>
      </w:r>
    </w:p>
    <w:sectPr w:rsidR="007C4B68" w:rsidRPr="00482A23" w:rsidSect="006D4BC2">
      <w:footerReference w:type="default" r:id="rId7"/>
      <w:pgSz w:w="16838" w:h="11906" w:orient="landscape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0725C" w14:textId="77777777" w:rsidR="000A561E" w:rsidRDefault="000A561E" w:rsidP="00463E96">
      <w:r>
        <w:separator/>
      </w:r>
    </w:p>
  </w:endnote>
  <w:endnote w:type="continuationSeparator" w:id="0">
    <w:p w14:paraId="516D272C" w14:textId="77777777" w:rsidR="000A561E" w:rsidRDefault="000A561E" w:rsidP="0046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6D620" w14:textId="77777777" w:rsidR="007C4B68" w:rsidRDefault="007C4B68" w:rsidP="00647C40">
        <w:pPr>
          <w:pStyle w:val="Hlavika"/>
          <w:rPr>
            <w:rFonts w:cs="Arial"/>
            <w:szCs w:val="16"/>
          </w:rPr>
        </w:pPr>
      </w:p>
      <w:p w14:paraId="1C71833C" w14:textId="77777777" w:rsidR="007C4B68" w:rsidRDefault="00116193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C46725" w14:textId="77777777" w:rsidR="007C4B68" w:rsidRPr="003530AF" w:rsidRDefault="007C4B68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A30A8" w14:textId="77777777" w:rsidR="000A561E" w:rsidRDefault="000A561E" w:rsidP="00463E96">
      <w:r>
        <w:separator/>
      </w:r>
    </w:p>
  </w:footnote>
  <w:footnote w:type="continuationSeparator" w:id="0">
    <w:p w14:paraId="68888E9D" w14:textId="77777777" w:rsidR="000A561E" w:rsidRDefault="000A561E" w:rsidP="00463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1502A0F"/>
    <w:multiLevelType w:val="hybridMultilevel"/>
    <w:tmpl w:val="DB4A5E36"/>
    <w:lvl w:ilvl="0" w:tplc="C23877A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E2C0483"/>
    <w:multiLevelType w:val="hybridMultilevel"/>
    <w:tmpl w:val="76702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04895">
    <w:abstractNumId w:val="1"/>
  </w:num>
  <w:num w:numId="2" w16cid:durableId="1419985761">
    <w:abstractNumId w:val="0"/>
  </w:num>
  <w:num w:numId="3" w16cid:durableId="2068458459">
    <w:abstractNumId w:val="3"/>
  </w:num>
  <w:num w:numId="4" w16cid:durableId="121788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96"/>
    <w:rsid w:val="00044E15"/>
    <w:rsid w:val="00064AB1"/>
    <w:rsid w:val="00096543"/>
    <w:rsid w:val="000A561E"/>
    <w:rsid w:val="000A64D3"/>
    <w:rsid w:val="000D1D83"/>
    <w:rsid w:val="000F1F0B"/>
    <w:rsid w:val="001060C0"/>
    <w:rsid w:val="00107D83"/>
    <w:rsid w:val="00116193"/>
    <w:rsid w:val="001F4DF6"/>
    <w:rsid w:val="00227F25"/>
    <w:rsid w:val="003314EA"/>
    <w:rsid w:val="0036617A"/>
    <w:rsid w:val="00463E96"/>
    <w:rsid w:val="00470657"/>
    <w:rsid w:val="00471726"/>
    <w:rsid w:val="00482A23"/>
    <w:rsid w:val="004D6690"/>
    <w:rsid w:val="004F4A34"/>
    <w:rsid w:val="005E0A44"/>
    <w:rsid w:val="006075C0"/>
    <w:rsid w:val="00610270"/>
    <w:rsid w:val="00673A26"/>
    <w:rsid w:val="006A4074"/>
    <w:rsid w:val="006B5313"/>
    <w:rsid w:val="006D4BC2"/>
    <w:rsid w:val="006E17A1"/>
    <w:rsid w:val="0070262A"/>
    <w:rsid w:val="00727A24"/>
    <w:rsid w:val="00740508"/>
    <w:rsid w:val="007C1FAB"/>
    <w:rsid w:val="007C4B68"/>
    <w:rsid w:val="007D3265"/>
    <w:rsid w:val="007D5B93"/>
    <w:rsid w:val="00800252"/>
    <w:rsid w:val="0089606F"/>
    <w:rsid w:val="00935A5C"/>
    <w:rsid w:val="00970E24"/>
    <w:rsid w:val="00975D30"/>
    <w:rsid w:val="009D29BD"/>
    <w:rsid w:val="009E72A7"/>
    <w:rsid w:val="00A20BCB"/>
    <w:rsid w:val="00A900E9"/>
    <w:rsid w:val="00AF5180"/>
    <w:rsid w:val="00B7055B"/>
    <w:rsid w:val="00B77C62"/>
    <w:rsid w:val="00C14F48"/>
    <w:rsid w:val="00C31FBA"/>
    <w:rsid w:val="00D06174"/>
    <w:rsid w:val="00D60449"/>
    <w:rsid w:val="00EB1EB4"/>
    <w:rsid w:val="00F01159"/>
    <w:rsid w:val="00F324AA"/>
    <w:rsid w:val="00F71755"/>
    <w:rsid w:val="00FA6E55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15E0"/>
  <w15:chartTrackingRefBased/>
  <w15:docId w15:val="{F7D825E0-97A8-44D0-B160-5984C6D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E96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Pta">
    <w:name w:val="footer"/>
    <w:basedOn w:val="Normlny"/>
    <w:link w:val="PtaChar"/>
    <w:uiPriority w:val="99"/>
    <w:rsid w:val="00463E96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463E96"/>
    <w:rPr>
      <w:rFonts w:ascii="Arial" w:eastAsia="Times New Roman" w:hAnsi="Arial" w:cs="Times New Roman"/>
      <w:sz w:val="16"/>
      <w:szCs w:val="24"/>
      <w:lang w:val="en-US"/>
    </w:rPr>
  </w:style>
  <w:style w:type="paragraph" w:styleId="Odsekzoznamu">
    <w:name w:val="List Paragraph"/>
    <w:aliases w:val="body,Odsek,Farebný zoznam – zvýraznenie 11,Odsek 1.,Odsek zoznamu2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463E96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aliases w:val="body Char,Odsek Char,Farebný zoznam – zvýraznenie 11 Char,Odsek 1. Char,Odsek zoznamu2 Char,List Paragraph Char,Lettre d'introduction Char,Paragrafo elenco Char,1st level - Bullet List Paragraph Char,Odsek zoznamu21 Char,Nad Char"/>
    <w:link w:val="Odsekzoznamu"/>
    <w:uiPriority w:val="34"/>
    <w:qFormat/>
    <w:locked/>
    <w:rsid w:val="00463E9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bsahtabuky">
    <w:name w:val="Obsah tabuľky"/>
    <w:basedOn w:val="Normlny"/>
    <w:qFormat/>
    <w:rsid w:val="006E17A1"/>
    <w:pPr>
      <w:widowControl w:val="0"/>
      <w:suppressLineNumbers/>
    </w:pPr>
    <w:rPr>
      <w:rFonts w:ascii="Liberation Serif" w:eastAsia="SimSun" w:hAnsi="Liberation Serif" w:cs="Arial"/>
      <w:color w:val="00000A"/>
      <w:sz w:val="24"/>
      <w:lang w:val="sk-SK"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53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531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4D66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ý text (2)1"/>
    <w:basedOn w:val="Normlny"/>
    <w:uiPriority w:val="99"/>
    <w:rsid w:val="00673A2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Cs w:val="19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Borvak PC</cp:lastModifiedBy>
  <cp:revision>28</cp:revision>
  <cp:lastPrinted>2024-05-15T10:38:00Z</cp:lastPrinted>
  <dcterms:created xsi:type="dcterms:W3CDTF">2022-05-20T07:20:00Z</dcterms:created>
  <dcterms:modified xsi:type="dcterms:W3CDTF">2024-05-15T10:39:00Z</dcterms:modified>
</cp:coreProperties>
</file>