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8500E0" w:rsidRDefault="006057E7" w:rsidP="00951278">
      <w:pPr>
        <w:spacing w:line="276" w:lineRule="auto"/>
        <w:ind w:left="2124" w:hanging="2124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="003542C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542C9" w:rsidRPr="003542C9">
        <w:rPr>
          <w:rFonts w:ascii="Arial Narrow" w:hAnsi="Arial Narrow"/>
          <w:b w:val="0"/>
          <w:i/>
          <w:sz w:val="22"/>
          <w:szCs w:val="22"/>
          <w:lang w:val="sk-SK"/>
        </w:rPr>
        <w:t xml:space="preserve">nákup </w:t>
      </w:r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 xml:space="preserve">spotrebného materiálu </w:t>
      </w:r>
      <w:r w:rsidR="00341055">
        <w:rPr>
          <w:rFonts w:ascii="Arial Narrow" w:hAnsi="Arial Narrow"/>
          <w:b w:val="0"/>
          <w:i/>
          <w:sz w:val="22"/>
          <w:szCs w:val="22"/>
          <w:lang w:val="sk-SK"/>
        </w:rPr>
        <w:t xml:space="preserve"> - </w:t>
      </w:r>
      <w:proofErr w:type="spellStart"/>
      <w:r w:rsidR="00341055">
        <w:rPr>
          <w:rFonts w:ascii="Arial Narrow" w:hAnsi="Arial Narrow"/>
          <w:b w:val="0"/>
          <w:i/>
          <w:sz w:val="22"/>
          <w:szCs w:val="22"/>
          <w:lang w:val="sk-SK"/>
        </w:rPr>
        <w:t>cartridge</w:t>
      </w:r>
      <w:proofErr w:type="spellEnd"/>
      <w:r w:rsidR="00341055">
        <w:rPr>
          <w:rFonts w:ascii="Arial Narrow" w:hAnsi="Arial Narrow"/>
          <w:b w:val="0"/>
          <w:i/>
          <w:sz w:val="22"/>
          <w:szCs w:val="22"/>
          <w:lang w:val="sk-SK"/>
        </w:rPr>
        <w:t xml:space="preserve"> a odpadové nádoby </w:t>
      </w:r>
      <w:bookmarkStart w:id="0" w:name="_GoBack"/>
      <w:bookmarkEnd w:id="0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>k </w:t>
      </w:r>
      <w:proofErr w:type="spellStart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>frankovacím</w:t>
      </w:r>
      <w:proofErr w:type="spellEnd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 xml:space="preserve"> strojom značky </w:t>
      </w:r>
      <w:proofErr w:type="spellStart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>Pitney</w:t>
      </w:r>
      <w:proofErr w:type="spellEnd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 xml:space="preserve"> </w:t>
      </w:r>
      <w:proofErr w:type="spellStart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>Bowes</w:t>
      </w:r>
      <w:proofErr w:type="spellEnd"/>
      <w:r w:rsidR="00951278">
        <w:rPr>
          <w:rFonts w:ascii="Arial Narrow" w:hAnsi="Arial Narrow"/>
          <w:b w:val="0"/>
          <w:i/>
          <w:sz w:val="22"/>
          <w:szCs w:val="22"/>
          <w:lang w:val="sk-SK"/>
        </w:rPr>
        <w:t xml:space="preserve">  DM305c/DM405c</w:t>
      </w:r>
    </w:p>
    <w:p w:rsidR="006057E7" w:rsidRPr="00F2214C" w:rsidRDefault="006057E7" w:rsidP="008500E0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         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A7" w:rsidRDefault="000C31A7" w:rsidP="004158B7">
      <w:r>
        <w:separator/>
      </w:r>
    </w:p>
  </w:endnote>
  <w:endnote w:type="continuationSeparator" w:id="0">
    <w:p w:rsidR="000C31A7" w:rsidRDefault="000C31A7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A7" w:rsidRDefault="000C31A7" w:rsidP="004158B7">
      <w:r>
        <w:separator/>
      </w:r>
    </w:p>
  </w:footnote>
  <w:footnote w:type="continuationSeparator" w:id="0">
    <w:p w:rsidR="000C31A7" w:rsidRDefault="000C31A7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0C31A7"/>
    <w:rsid w:val="000C4D77"/>
    <w:rsid w:val="00162C95"/>
    <w:rsid w:val="00267E16"/>
    <w:rsid w:val="002E406E"/>
    <w:rsid w:val="00301195"/>
    <w:rsid w:val="00341055"/>
    <w:rsid w:val="003542C9"/>
    <w:rsid w:val="00405CFF"/>
    <w:rsid w:val="004158B7"/>
    <w:rsid w:val="00474117"/>
    <w:rsid w:val="006057E7"/>
    <w:rsid w:val="0061094E"/>
    <w:rsid w:val="00627EA9"/>
    <w:rsid w:val="006615F1"/>
    <w:rsid w:val="006677C9"/>
    <w:rsid w:val="006D70EE"/>
    <w:rsid w:val="00841EE0"/>
    <w:rsid w:val="008500E0"/>
    <w:rsid w:val="008E2863"/>
    <w:rsid w:val="008F445B"/>
    <w:rsid w:val="00905967"/>
    <w:rsid w:val="00951278"/>
    <w:rsid w:val="009A15E1"/>
    <w:rsid w:val="00AA2720"/>
    <w:rsid w:val="00AF7348"/>
    <w:rsid w:val="00B376F2"/>
    <w:rsid w:val="00BE5375"/>
    <w:rsid w:val="00C25635"/>
    <w:rsid w:val="00C92173"/>
    <w:rsid w:val="00CA17EA"/>
    <w:rsid w:val="00D117CE"/>
    <w:rsid w:val="00DA194B"/>
    <w:rsid w:val="00EE4650"/>
    <w:rsid w:val="00F2214C"/>
    <w:rsid w:val="00F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6</cp:revision>
  <cp:lastPrinted>2024-05-20T09:25:00Z</cp:lastPrinted>
  <dcterms:created xsi:type="dcterms:W3CDTF">2024-05-20T09:21:00Z</dcterms:created>
  <dcterms:modified xsi:type="dcterms:W3CDTF">2024-05-20T09:25:00Z</dcterms:modified>
</cp:coreProperties>
</file>