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2E1B7FD2" w:rsidR="00590007" w:rsidRPr="00590007" w:rsidRDefault="00177DB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77DB6">
              <w:rPr>
                <w:rFonts w:ascii="Calibri" w:eastAsia="Times New Roman" w:hAnsi="Calibri" w:cs="Times New Roman"/>
                <w:color w:val="000000"/>
                <w:lang w:eastAsia="sk-SK"/>
              </w:rPr>
              <w:t>Farma Kameničany, s.r.o.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002080C8" w:rsidR="00590007" w:rsidRPr="00590007" w:rsidRDefault="00177DB6" w:rsidP="0046442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77DB6">
              <w:rPr>
                <w:rFonts w:ascii="Calibri" w:eastAsia="Times New Roman" w:hAnsi="Calibri" w:cs="Times New Roman"/>
                <w:color w:val="000000"/>
                <w:lang w:eastAsia="sk-SK"/>
              </w:rPr>
              <w:t>Kameničany 200, 018 54 Kameničany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1812D43A" w14:textId="1BB2069E" w:rsidR="00433AF3" w:rsidRPr="00433AF3" w:rsidRDefault="00433AF3" w:rsidP="00433AF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33AF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Jiří </w:t>
            </w:r>
            <w:proofErr w:type="spellStart"/>
            <w:r w:rsidRPr="00433AF3">
              <w:rPr>
                <w:rFonts w:ascii="Calibri" w:eastAsia="Times New Roman" w:hAnsi="Calibri" w:cs="Times New Roman"/>
                <w:color w:val="000000"/>
                <w:lang w:eastAsia="sk-SK"/>
              </w:rPr>
              <w:t>Stodůlka</w:t>
            </w:r>
            <w:proofErr w:type="spellEnd"/>
            <w:r w:rsidRPr="00433AF3">
              <w:rPr>
                <w:rFonts w:ascii="Calibri" w:eastAsia="Times New Roman" w:hAnsi="Calibri" w:cs="Times New Roman"/>
                <w:color w:val="000000"/>
                <w:lang w:eastAsia="sk-SK"/>
              </w:rPr>
              <w:t>, konateľ</w:t>
            </w:r>
          </w:p>
          <w:p w14:paraId="317DE4DA" w14:textId="17B4922C" w:rsidR="00433AF3" w:rsidRPr="00590007" w:rsidRDefault="00433AF3" w:rsidP="00433AF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33AF3">
              <w:rPr>
                <w:rFonts w:ascii="Calibri" w:eastAsia="Times New Roman" w:hAnsi="Calibri" w:cs="Times New Roman"/>
                <w:color w:val="000000"/>
                <w:lang w:eastAsia="sk-SK"/>
              </w:rPr>
              <w:t>Ing. Jan Mikulka, konateľ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281E89C3" w:rsidR="00590007" w:rsidRPr="00590007" w:rsidRDefault="00177DB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77DB6">
              <w:rPr>
                <w:rFonts w:ascii="Calibri" w:eastAsia="Times New Roman" w:hAnsi="Calibri" w:cs="Times New Roman"/>
                <w:color w:val="000000"/>
                <w:lang w:eastAsia="sk-SK"/>
              </w:rPr>
              <w:t>45504377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7052E465" w:rsidR="00590007" w:rsidRPr="00590007" w:rsidRDefault="00177DB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77DB6">
              <w:rPr>
                <w:rFonts w:ascii="Calibri" w:eastAsia="Times New Roman" w:hAnsi="Calibri" w:cs="Times New Roman"/>
                <w:color w:val="000000"/>
                <w:lang w:eastAsia="sk-SK"/>
              </w:rPr>
              <w:t>2023048665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DBC53C0" w:rsidR="00590007" w:rsidRP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590007" w:rsidRPr="00590007" w14:paraId="21140F4B" w14:textId="77777777" w:rsidTr="00BC7C71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shd w:val="clear" w:color="auto" w:fill="auto"/>
          </w:tcPr>
          <w:p w14:paraId="32384CCF" w14:textId="3047B276" w:rsidR="00927990" w:rsidRPr="00D72DF6" w:rsidRDefault="004B5A84" w:rsidP="000865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72DF6">
              <w:rPr>
                <w:rFonts w:ascii="Calibri" w:eastAsia="Times New Roman" w:hAnsi="Calibri" w:cs="Times New Roman"/>
                <w:color w:val="000000"/>
                <w:lang w:eastAsia="sk-SK"/>
              </w:rPr>
              <w:t>Investícia do špeciálnej rastlinnej výroby – Farma Kameničany, s.r.o.</w:t>
            </w:r>
          </w:p>
          <w:p w14:paraId="79287B6D" w14:textId="4D5CCE9F" w:rsidR="00590007" w:rsidRPr="00D72DF6" w:rsidRDefault="00D72DF6" w:rsidP="00D72DF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E4C7F">
              <w:rPr>
                <w:rFonts w:ascii="Calibri" w:hAnsi="Calibri" w:cs="Calibri"/>
                <w:sz w:val="22"/>
                <w:szCs w:val="22"/>
              </w:rPr>
              <w:t>041TN520288</w:t>
            </w:r>
            <w:r w:rsidRPr="00D72DF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798F121C" w14:textId="074C292B" w:rsid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Komunikácia sa uskutočňuje výhradne prostredníctvom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V prípade výpadku služieb, alebo preukázateľnej nedostupnosti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sú kontaktné údaje nasledovné:</w:t>
            </w:r>
          </w:p>
          <w:p w14:paraId="45A53C2A" w14:textId="6513B7C2" w:rsidR="006153FE" w:rsidRDefault="00DC7C7A" w:rsidP="00DC7C7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C7C7A">
              <w:rPr>
                <w:rFonts w:ascii="Calibri" w:eastAsia="Times New Roman" w:hAnsi="Calibri" w:cs="Times New Roman"/>
                <w:color w:val="000000"/>
                <w:lang w:eastAsia="sk-SK"/>
              </w:rPr>
              <w:t>Farma Kameničany, s.r.o.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DC7C7A">
              <w:rPr>
                <w:rFonts w:ascii="Calibri" w:eastAsia="Times New Roman" w:hAnsi="Calibri" w:cs="Times New Roman"/>
                <w:color w:val="000000"/>
                <w:lang w:eastAsia="sk-SK"/>
              </w:rPr>
              <w:t>Kameničany 200, 018 54 Kameničany</w:t>
            </w:r>
            <w:r w:rsid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; </w:t>
            </w:r>
          </w:p>
          <w:p w14:paraId="75867E4E" w14:textId="1727E9BD" w:rsidR="006153FE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email: </w:t>
            </w:r>
            <w:hyperlink r:id="rId8" w:history="1">
              <w:r w:rsidR="0046442D" w:rsidRPr="00FC4174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roman.mikusinec@cvo.sk</w:t>
              </w:r>
            </w:hyperlink>
          </w:p>
          <w:p w14:paraId="7A8F7364" w14:textId="65D1EA9D" w:rsidR="006153FE" w:rsidRPr="00590007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Telefón: 0908934680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2CE5ABB1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320C2F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335E43E1" w:rsidR="00590007" w:rsidRPr="00590007" w:rsidRDefault="00C54EBE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54EBE">
              <w:rPr>
                <w:rFonts w:ascii="Calibri" w:eastAsia="Times New Roman" w:hAnsi="Calibri" w:cs="Times New Roman"/>
                <w:color w:val="000000"/>
                <w:lang w:eastAsia="sk-SK"/>
              </w:rPr>
              <w:t>Predmetom dodania je osvetlenie skleníkov v rámci projektu Investícia do špeciálnej rastlinnej výroby – Farma Kameničany, s.r.o.</w:t>
            </w:r>
            <w:r w:rsidR="003B448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</w:t>
            </w:r>
            <w:r w:rsidR="001435C4" w:rsidRPr="001435C4">
              <w:rPr>
                <w:rFonts w:ascii="Calibri" w:eastAsia="Times New Roman" w:hAnsi="Calibri" w:cs="Times New Roman"/>
                <w:color w:val="000000"/>
                <w:lang w:eastAsia="sk-SK"/>
              </w:rPr>
              <w:t>odrobná technick</w:t>
            </w:r>
            <w:r w:rsidR="003B4489">
              <w:rPr>
                <w:rFonts w:ascii="Calibri" w:eastAsia="Times New Roman" w:hAnsi="Calibri" w:cs="Times New Roman"/>
                <w:color w:val="000000"/>
                <w:lang w:eastAsia="sk-SK"/>
              </w:rPr>
              <w:t>á</w:t>
            </w:r>
            <w:r w:rsidR="001435C4" w:rsidRPr="001435C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špecifikácia predmetu zákazky je uvedená v prílohe č. 3 tejto výzvy.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709"/>
        <w:gridCol w:w="2009"/>
        <w:gridCol w:w="1813"/>
      </w:tblGrid>
      <w:tr w:rsidR="00590007" w:rsidRPr="00590007" w14:paraId="33AA83BC" w14:textId="77777777" w:rsidTr="00F27330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  <w:vAlign w:val="center"/>
          </w:tcPr>
          <w:p w14:paraId="45ADB2A0" w14:textId="1860A854" w:rsidR="00590007" w:rsidRPr="00590007" w:rsidRDefault="008B6915" w:rsidP="00F27330">
            <w:pPr>
              <w:spacing w:before="60" w:after="60"/>
              <w:rPr>
                <w:rFonts w:cs="Times New Roman"/>
                <w:b/>
              </w:rPr>
            </w:pPr>
            <w:r w:rsidRPr="008B6915">
              <w:rPr>
                <w:rFonts w:cs="Times New Roman"/>
                <w:b/>
              </w:rPr>
              <w:t>Investícia do špeciálnej rastlinnej výroby – Farma Kameničany, s.r.o.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5FA865BC" w:rsidR="00590007" w:rsidRPr="00A50A4C" w:rsidRDefault="001435C4" w:rsidP="00AF170B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1435C4">
              <w:rPr>
                <w:rFonts w:cs="Times New Roman"/>
                <w:bCs/>
              </w:rPr>
              <w:t>Predmet zákazky nie je rozdelený na časti, nakoľko sa jedná o jeden technologický celok, ktorý nie je deliteľný na jednotlivé časti</w:t>
            </w:r>
          </w:p>
        </w:tc>
      </w:tr>
      <w:tr w:rsidR="00590007" w:rsidRPr="00590007" w14:paraId="51941B2C" w14:textId="77777777" w:rsidTr="0075371E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1A14075E" w:rsidR="00590007" w:rsidRPr="00A50A4C" w:rsidRDefault="008B6915" w:rsidP="00AD4750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8B6915">
              <w:rPr>
                <w:rFonts w:cs="Times New Roman"/>
                <w:bCs/>
                <w:sz w:val="16"/>
                <w:szCs w:val="16"/>
              </w:rPr>
              <w:t>Investícia do špeciálnej rastlinnej výroby – Farma Kameničany, s.r.o.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79B6EF5B" w:rsidR="00590007" w:rsidRPr="00A50A4C" w:rsidRDefault="00D1558B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D1558B">
              <w:rPr>
                <w:rFonts w:cs="Times New Roman"/>
                <w:bCs/>
                <w:sz w:val="16"/>
                <w:szCs w:val="16"/>
              </w:rPr>
              <w:t>1 celok (</w:t>
            </w:r>
            <w:r w:rsidR="001435C4">
              <w:rPr>
                <w:rFonts w:cs="Times New Roman"/>
                <w:bCs/>
                <w:sz w:val="16"/>
                <w:szCs w:val="16"/>
              </w:rPr>
              <w:t>tovary</w:t>
            </w:r>
            <w:r w:rsidRPr="00D1558B">
              <w:rPr>
                <w:rFonts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5EB6F958" w:rsidR="00590007" w:rsidRPr="00A50A4C" w:rsidRDefault="00925106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925106">
              <w:rPr>
                <w:rFonts w:cs="Times New Roman"/>
                <w:bCs/>
                <w:sz w:val="16"/>
                <w:szCs w:val="16"/>
              </w:rPr>
              <w:t> </w:t>
            </w:r>
            <w:r w:rsidR="005D3F33" w:rsidRPr="005D3F33">
              <w:rPr>
                <w:rFonts w:cs="Times New Roman"/>
                <w:bCs/>
                <w:sz w:val="16"/>
                <w:szCs w:val="16"/>
              </w:rPr>
              <w:t>364 209,2</w:t>
            </w:r>
            <w:r w:rsidR="005D3F33">
              <w:rPr>
                <w:rFonts w:cs="Times New Roman"/>
                <w:bCs/>
                <w:sz w:val="16"/>
                <w:szCs w:val="16"/>
              </w:rPr>
              <w:t>1</w:t>
            </w:r>
            <w:r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="00AD4750" w:rsidRPr="00AD4750">
              <w:rPr>
                <w:rFonts w:cs="Times New Roman"/>
                <w:bCs/>
                <w:sz w:val="16"/>
                <w:szCs w:val="16"/>
              </w:rPr>
              <w:t>Eur bez DPH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7F60B496" w:rsidR="00590007" w:rsidRPr="00A50A4C" w:rsidRDefault="00C54EBE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C54EBE">
              <w:rPr>
                <w:rFonts w:cs="Times New Roman"/>
                <w:bCs/>
                <w:sz w:val="16"/>
                <w:szCs w:val="16"/>
              </w:rPr>
              <w:t>Predmetom dodania je osvetlenie skleníkov v rámci projektu Investícia do špeciálnej rastlinnej výroby – Farma Kameničany, s.r.o. Podrobná technická špecifikácia predmetu zákazky je uvedená v prílohe č. 3 tejto výzvy.</w:t>
            </w:r>
          </w:p>
        </w:tc>
      </w:tr>
      <w:tr w:rsidR="00590007" w:rsidRPr="00590007" w14:paraId="47C5BB5C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5E6DEFED" w:rsidR="00590007" w:rsidRPr="005203BC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5D3F33">
              <w:rPr>
                <w:rFonts w:ascii="Calibri" w:eastAsia="Times New Roman" w:hAnsi="Calibri" w:cs="Times New Roman"/>
                <w:lang w:eastAsia="sk-SK"/>
              </w:rPr>
              <w:t>3</w:t>
            </w:r>
            <w:r w:rsidR="00FC3FE9">
              <w:rPr>
                <w:rFonts w:ascii="Calibri" w:eastAsia="Times New Roman" w:hAnsi="Calibri" w:cs="Times New Roman"/>
                <w:lang w:eastAsia="sk-SK"/>
              </w:rPr>
              <w:t>1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F46CA6">
              <w:rPr>
                <w:rFonts w:ascii="Calibri" w:eastAsia="Times New Roman" w:hAnsi="Calibri" w:cs="Times New Roman"/>
                <w:lang w:eastAsia="sk-SK"/>
              </w:rPr>
              <w:t>05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ED3DB9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 xml:space="preserve"> do 9:00</w:t>
            </w:r>
          </w:p>
        </w:tc>
      </w:tr>
      <w:tr w:rsidR="00590007" w:rsidRPr="00590007" w14:paraId="65BF4A6E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203BC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5203BC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595B691E" w:rsidR="00590007" w:rsidRPr="00590007" w:rsidRDefault="005203B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1A2B40B8" w:rsidR="00590007" w:rsidRPr="00590007" w:rsidRDefault="0057424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Ponuka sa predkladá elektronicky prostredníctvom na to určenej funkcionality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</w:p>
        </w:tc>
      </w:tr>
      <w:tr w:rsidR="005203BC" w:rsidRPr="00590007" w14:paraId="38FEB974" w14:textId="77777777" w:rsidTr="005203BC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203BC" w:rsidRPr="00590007" w:rsidRDefault="005203BC" w:rsidP="005203BC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AAE421" w14:textId="4A4B423A" w:rsidR="005203BC" w:rsidRPr="005203BC" w:rsidRDefault="005203BC" w:rsidP="005203BC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5D3F33">
              <w:rPr>
                <w:rFonts w:ascii="Calibri" w:eastAsia="Times New Roman" w:hAnsi="Calibri" w:cs="Times New Roman"/>
                <w:lang w:eastAsia="sk-SK"/>
              </w:rPr>
              <w:t>3</w:t>
            </w:r>
            <w:r w:rsidR="00FC3FE9">
              <w:rPr>
                <w:rFonts w:ascii="Calibri" w:eastAsia="Times New Roman" w:hAnsi="Calibri" w:cs="Times New Roman"/>
                <w:lang w:eastAsia="sk-SK"/>
              </w:rPr>
              <w:t>1</w:t>
            </w:r>
            <w:r w:rsidR="00F46CA6" w:rsidRPr="00F46CA6">
              <w:rPr>
                <w:rFonts w:ascii="Calibri" w:eastAsia="Times New Roman" w:hAnsi="Calibri" w:cs="Times New Roman"/>
                <w:lang w:eastAsia="sk-SK"/>
              </w:rPr>
              <w:t>.05.2024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E44B1D">
              <w:rPr>
                <w:rFonts w:ascii="Calibri" w:eastAsia="Times New Roman" w:hAnsi="Calibri" w:cs="Times New Roman"/>
                <w:lang w:eastAsia="sk-SK"/>
              </w:rPr>
              <w:t>o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11:00</w:t>
            </w:r>
          </w:p>
        </w:tc>
      </w:tr>
      <w:tr w:rsidR="00F91DA1" w:rsidRPr="00590007" w14:paraId="4D2AFE59" w14:textId="77777777" w:rsidTr="005203BC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F91DA1" w:rsidRPr="00590007" w:rsidRDefault="00F91DA1" w:rsidP="00F91DA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F91DA1" w:rsidRPr="00590007" w:rsidRDefault="00F91DA1" w:rsidP="00F91DA1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F91DA1" w:rsidRPr="00590007" w:rsidRDefault="00F91DA1" w:rsidP="00F91DA1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F6688A" w14:textId="77777777" w:rsidR="00F91DA1" w:rsidRDefault="00F91DA1" w:rsidP="00F91DA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9307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proofErr w:type="spellStart"/>
            <w:r w:rsidRPr="00993073"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 w:rsidRPr="0099307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 oprávnení  dodávať tovar,  ktorý zodpovedá predmetu zákazky</w:t>
            </w:r>
          </w:p>
          <w:p w14:paraId="39E2CEF9" w14:textId="1F1534B3" w:rsidR="00F91DA1" w:rsidRPr="00590007" w:rsidRDefault="00F91DA1" w:rsidP="00F91DA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čestného vyhlásenia,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203BC" w:rsidRPr="00590007" w14:paraId="692377CF" w14:textId="77777777" w:rsidTr="005203BC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6E8D4AD1" w:rsidR="008A11EE" w:rsidRPr="00590007" w:rsidRDefault="003D6614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  <w:tr w:rsidR="005203BC" w:rsidRPr="00590007" w14:paraId="5CA44BA6" w14:textId="77777777" w:rsidTr="005203BC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217ACDE5" w:rsidR="005203BC" w:rsidRPr="00590007" w:rsidRDefault="00550E90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75DCCB95" w:rsidR="00590007" w:rsidRPr="00590007" w:rsidRDefault="00F46CA6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F46CA6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Kameničany </w:t>
            </w:r>
            <w:r w:rsidR="009E1F65" w:rsidRPr="009E1F65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="00550E90"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590007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4BE9A5FF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F46CA6">
              <w:rPr>
                <w:rFonts w:ascii="Calibri" w:eastAsia="Times New Roman" w:hAnsi="Calibri" w:cs="Times New Roman"/>
                <w:color w:val="000000"/>
                <w:lang w:eastAsia="sk-SK"/>
              </w:rPr>
              <w:t>06.05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.202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53ECEAB5" w:rsidR="00590007" w:rsidRPr="00590007" w:rsidRDefault="00EB7D50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8EA08" w14:textId="58F1BB85" w:rsidR="00EB7D50" w:rsidRPr="00EB7D50" w:rsidRDefault="000149AD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Návrh na plnenie kritérií hodnotenia</w:t>
            </w:r>
          </w:p>
          <w:p w14:paraId="02B769C9" w14:textId="610E684F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3: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Technická špecifikácia</w:t>
            </w:r>
          </w:p>
          <w:p w14:paraId="5161E97C" w14:textId="39FF2000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4: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Návrh zmluvy</w:t>
            </w:r>
            <w:r w:rsidR="00EB7D50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80B0676" w14:textId="638865D4" w:rsidR="00EB7D50" w:rsidRPr="00EB7D50" w:rsidRDefault="00EB7D50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D89FE5" w14:textId="2C370262" w:rsidR="00590007" w:rsidRPr="00590007" w:rsidRDefault="00590007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29961" w14:textId="77777777" w:rsidR="0086422E" w:rsidRDefault="0086422E" w:rsidP="00590007">
      <w:pPr>
        <w:spacing w:after="0" w:line="240" w:lineRule="auto"/>
      </w:pPr>
      <w:r>
        <w:separator/>
      </w:r>
    </w:p>
  </w:endnote>
  <w:endnote w:type="continuationSeparator" w:id="0">
    <w:p w14:paraId="52EABE4B" w14:textId="77777777" w:rsidR="0086422E" w:rsidRDefault="0086422E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EA73E" w14:textId="77777777" w:rsidR="0086422E" w:rsidRDefault="0086422E" w:rsidP="00590007">
      <w:pPr>
        <w:spacing w:after="0" w:line="240" w:lineRule="auto"/>
      </w:pPr>
      <w:r>
        <w:separator/>
      </w:r>
    </w:p>
  </w:footnote>
  <w:footnote w:type="continuationSeparator" w:id="0">
    <w:p w14:paraId="51DBABCF" w14:textId="77777777" w:rsidR="0086422E" w:rsidRDefault="0086422E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F91DA1" w:rsidRDefault="00F91DA1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3292F"/>
    <w:multiLevelType w:val="hybridMultilevel"/>
    <w:tmpl w:val="2028F60A"/>
    <w:lvl w:ilvl="0" w:tplc="DB803A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F5D28"/>
    <w:multiLevelType w:val="hybridMultilevel"/>
    <w:tmpl w:val="B2D04346"/>
    <w:lvl w:ilvl="0" w:tplc="7566467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06458">
    <w:abstractNumId w:val="1"/>
  </w:num>
  <w:num w:numId="2" w16cid:durableId="805317089">
    <w:abstractNumId w:val="2"/>
  </w:num>
  <w:num w:numId="3" w16cid:durableId="913777810">
    <w:abstractNumId w:val="3"/>
  </w:num>
  <w:num w:numId="4" w16cid:durableId="45856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49AD"/>
    <w:rsid w:val="00024A51"/>
    <w:rsid w:val="0005684A"/>
    <w:rsid w:val="00086578"/>
    <w:rsid w:val="000B4E48"/>
    <w:rsid w:val="0011588A"/>
    <w:rsid w:val="00130C81"/>
    <w:rsid w:val="001435C4"/>
    <w:rsid w:val="00144271"/>
    <w:rsid w:val="00177DB6"/>
    <w:rsid w:val="0019739D"/>
    <w:rsid w:val="001B767F"/>
    <w:rsid w:val="001C7878"/>
    <w:rsid w:val="001D26AF"/>
    <w:rsid w:val="00230C5A"/>
    <w:rsid w:val="0023515C"/>
    <w:rsid w:val="002A3C68"/>
    <w:rsid w:val="002B4196"/>
    <w:rsid w:val="00320C2F"/>
    <w:rsid w:val="00384079"/>
    <w:rsid w:val="00386963"/>
    <w:rsid w:val="003912D6"/>
    <w:rsid w:val="0039315B"/>
    <w:rsid w:val="003B4489"/>
    <w:rsid w:val="003D6614"/>
    <w:rsid w:val="00433AF3"/>
    <w:rsid w:val="00460CA0"/>
    <w:rsid w:val="0046442D"/>
    <w:rsid w:val="004B0A3A"/>
    <w:rsid w:val="004B1EE6"/>
    <w:rsid w:val="004B5A84"/>
    <w:rsid w:val="004E4C7F"/>
    <w:rsid w:val="005203BC"/>
    <w:rsid w:val="005365B2"/>
    <w:rsid w:val="0054459A"/>
    <w:rsid w:val="00550E90"/>
    <w:rsid w:val="00554075"/>
    <w:rsid w:val="00557C33"/>
    <w:rsid w:val="00557C87"/>
    <w:rsid w:val="00574165"/>
    <w:rsid w:val="00574241"/>
    <w:rsid w:val="00575676"/>
    <w:rsid w:val="00590007"/>
    <w:rsid w:val="005D3F33"/>
    <w:rsid w:val="005E48E6"/>
    <w:rsid w:val="005F7256"/>
    <w:rsid w:val="00615049"/>
    <w:rsid w:val="006153FE"/>
    <w:rsid w:val="0062610E"/>
    <w:rsid w:val="006558E2"/>
    <w:rsid w:val="006C5D4B"/>
    <w:rsid w:val="006D2E57"/>
    <w:rsid w:val="006F44CF"/>
    <w:rsid w:val="007024C8"/>
    <w:rsid w:val="00711247"/>
    <w:rsid w:val="00746CDA"/>
    <w:rsid w:val="0075371E"/>
    <w:rsid w:val="007664E6"/>
    <w:rsid w:val="00784035"/>
    <w:rsid w:val="007B032E"/>
    <w:rsid w:val="007C3E49"/>
    <w:rsid w:val="007D4BAF"/>
    <w:rsid w:val="007D50B9"/>
    <w:rsid w:val="007E23C1"/>
    <w:rsid w:val="007F2B5B"/>
    <w:rsid w:val="00845CB6"/>
    <w:rsid w:val="00851D29"/>
    <w:rsid w:val="00861F95"/>
    <w:rsid w:val="0086422E"/>
    <w:rsid w:val="00895E5D"/>
    <w:rsid w:val="008A11EE"/>
    <w:rsid w:val="008B6915"/>
    <w:rsid w:val="008C7519"/>
    <w:rsid w:val="008D2D92"/>
    <w:rsid w:val="008F151B"/>
    <w:rsid w:val="00921389"/>
    <w:rsid w:val="00925106"/>
    <w:rsid w:val="00927990"/>
    <w:rsid w:val="00934622"/>
    <w:rsid w:val="009E1F65"/>
    <w:rsid w:val="009E578F"/>
    <w:rsid w:val="009F3B7B"/>
    <w:rsid w:val="00A50A4C"/>
    <w:rsid w:val="00A5139B"/>
    <w:rsid w:val="00A562BA"/>
    <w:rsid w:val="00A64373"/>
    <w:rsid w:val="00AD0F95"/>
    <w:rsid w:val="00AD4750"/>
    <w:rsid w:val="00AD5030"/>
    <w:rsid w:val="00B4073C"/>
    <w:rsid w:val="00B41E8C"/>
    <w:rsid w:val="00BC3501"/>
    <w:rsid w:val="00BC7C71"/>
    <w:rsid w:val="00BD68EB"/>
    <w:rsid w:val="00C21965"/>
    <w:rsid w:val="00C37B87"/>
    <w:rsid w:val="00C54EBE"/>
    <w:rsid w:val="00C55E13"/>
    <w:rsid w:val="00C71693"/>
    <w:rsid w:val="00C83A1D"/>
    <w:rsid w:val="00CA42D8"/>
    <w:rsid w:val="00CA563E"/>
    <w:rsid w:val="00CC42E0"/>
    <w:rsid w:val="00CD2F12"/>
    <w:rsid w:val="00D1558B"/>
    <w:rsid w:val="00D72DF6"/>
    <w:rsid w:val="00D834E7"/>
    <w:rsid w:val="00DC7C7A"/>
    <w:rsid w:val="00DE3ADA"/>
    <w:rsid w:val="00E00460"/>
    <w:rsid w:val="00E406B3"/>
    <w:rsid w:val="00E44B1D"/>
    <w:rsid w:val="00E62518"/>
    <w:rsid w:val="00E67761"/>
    <w:rsid w:val="00E76820"/>
    <w:rsid w:val="00EB6987"/>
    <w:rsid w:val="00EB7D50"/>
    <w:rsid w:val="00EC5F53"/>
    <w:rsid w:val="00ED32A8"/>
    <w:rsid w:val="00ED3DB9"/>
    <w:rsid w:val="00EE1330"/>
    <w:rsid w:val="00EE3F73"/>
    <w:rsid w:val="00F01DE9"/>
    <w:rsid w:val="00F15928"/>
    <w:rsid w:val="00F27330"/>
    <w:rsid w:val="00F46CA6"/>
    <w:rsid w:val="00F6015B"/>
    <w:rsid w:val="00F71676"/>
    <w:rsid w:val="00F76005"/>
    <w:rsid w:val="00F76E52"/>
    <w:rsid w:val="00F87634"/>
    <w:rsid w:val="00F91DA1"/>
    <w:rsid w:val="00FB01F2"/>
    <w:rsid w:val="00FC3FE9"/>
    <w:rsid w:val="00FE67E4"/>
    <w:rsid w:val="00FE7A91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153F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153FE"/>
    <w:rPr>
      <w:color w:val="605E5C"/>
      <w:shd w:val="clear" w:color="auto" w:fill="E1DFDD"/>
    </w:rPr>
  </w:style>
  <w:style w:type="paragraph" w:customStyle="1" w:styleId="Default">
    <w:name w:val="Default"/>
    <w:rsid w:val="00D72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95</cp:revision>
  <dcterms:created xsi:type="dcterms:W3CDTF">2023-09-14T08:25:00Z</dcterms:created>
  <dcterms:modified xsi:type="dcterms:W3CDTF">2024-05-20T20:56:00Z</dcterms:modified>
</cp:coreProperties>
</file>