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64A3674A" w14:textId="77777777" w:rsidR="00ED5F2F" w:rsidRDefault="00BB0691" w:rsidP="00BB0691">
      <w:pPr>
        <w:jc w:val="center"/>
        <w:rPr>
          <w:rFonts w:ascii="Arial Narrow" w:hAnsi="Arial Narrow"/>
          <w:b/>
          <w:bCs/>
          <w:sz w:val="28"/>
          <w:szCs w:val="28"/>
        </w:rPr>
      </w:pPr>
      <w:r w:rsidRPr="00BB0691">
        <w:rPr>
          <w:rFonts w:ascii="Arial Narrow" w:hAnsi="Arial Narrow"/>
          <w:b/>
          <w:bCs/>
          <w:sz w:val="28"/>
          <w:szCs w:val="28"/>
        </w:rPr>
        <w:t xml:space="preserve">Rámcová dohoda </w:t>
      </w:r>
    </w:p>
    <w:p w14:paraId="01D90104" w14:textId="1601823A" w:rsidR="00BB0691" w:rsidRPr="00BB0691" w:rsidRDefault="00BB0691" w:rsidP="00BB0691">
      <w:pPr>
        <w:jc w:val="center"/>
        <w:rPr>
          <w:rFonts w:ascii="Arial Narrow" w:hAnsi="Arial Narrow"/>
          <w:b/>
          <w:bCs/>
          <w:sz w:val="28"/>
          <w:szCs w:val="28"/>
        </w:rPr>
      </w:pPr>
      <w:r w:rsidRPr="00ED5F2F">
        <w:rPr>
          <w:rFonts w:ascii="Arial Narrow" w:hAnsi="Arial Narrow"/>
          <w:bCs/>
          <w:sz w:val="28"/>
          <w:szCs w:val="28"/>
        </w:rPr>
        <w:t>č</w:t>
      </w:r>
      <w:r w:rsidRPr="00BB0691">
        <w:rPr>
          <w:rFonts w:ascii="Arial Narrow" w:hAnsi="Arial Narrow"/>
          <w:b/>
          <w:bCs/>
          <w:sz w:val="28"/>
          <w:szCs w:val="28"/>
        </w:rPr>
        <w:t xml:space="preserve">. </w:t>
      </w:r>
      <w:r w:rsidR="00ED5F2F" w:rsidRPr="00FC4BBC">
        <w:rPr>
          <w:rFonts w:ascii="Times New Roman" w:hAnsi="Times New Roman"/>
          <w:sz w:val="24"/>
          <w:szCs w:val="24"/>
          <w:lang w:eastAsia="sk-SK"/>
        </w:rPr>
        <w:t>SVO-RVO2-2024/000734</w:t>
      </w:r>
      <w:r w:rsidR="000266BD">
        <w:rPr>
          <w:rFonts w:ascii="Times New Roman" w:hAnsi="Times New Roman"/>
          <w:sz w:val="24"/>
          <w:szCs w:val="24"/>
          <w:lang w:eastAsia="sk-SK"/>
        </w:rPr>
        <w:t xml:space="preserve"> - 2</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55329">
        <w:tc>
          <w:tcPr>
            <w:tcW w:w="2660" w:type="dxa"/>
            <w:shd w:val="clear" w:color="auto" w:fill="auto"/>
          </w:tcPr>
          <w:p w14:paraId="01680D76"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55329">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31358552" w:rsidR="00EF7463" w:rsidRPr="00C677FE" w:rsidRDefault="00C677FE" w:rsidP="00ED5F2F">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ED5F2F">
              <w:rPr>
                <w:rFonts w:ascii="Arial Narrow" w:hAnsi="Arial Narrow"/>
                <w:sz w:val="22"/>
                <w:szCs w:val="22"/>
              </w:rPr>
              <w:t>dopravy</w:t>
            </w:r>
            <w:r>
              <w:rPr>
                <w:rFonts w:ascii="Arial Narrow" w:hAnsi="Arial Narrow"/>
                <w:sz w:val="22"/>
                <w:szCs w:val="22"/>
              </w:rPr>
              <w:t xml:space="preserve"> Slovenskej republiky</w:t>
            </w:r>
          </w:p>
        </w:tc>
      </w:tr>
      <w:tr w:rsidR="00EF7463" w:rsidRPr="00C677FE" w14:paraId="03C39B2D" w14:textId="77777777" w:rsidTr="00555329">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55329">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55329">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55329">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55329">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55329">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55329">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55329">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55329">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55329">
        <w:tc>
          <w:tcPr>
            <w:tcW w:w="2802" w:type="dxa"/>
            <w:shd w:val="clear" w:color="auto" w:fill="auto"/>
          </w:tcPr>
          <w:p w14:paraId="4C1CC3D8" w14:textId="77777777" w:rsidR="00EF7463" w:rsidRPr="00C677FE" w:rsidRDefault="00EF7463"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55329">
        <w:tc>
          <w:tcPr>
            <w:tcW w:w="2802" w:type="dxa"/>
            <w:shd w:val="clear" w:color="auto" w:fill="auto"/>
          </w:tcPr>
          <w:p w14:paraId="6435285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55329">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55329">
        <w:tc>
          <w:tcPr>
            <w:tcW w:w="2802" w:type="dxa"/>
            <w:shd w:val="clear" w:color="auto" w:fill="auto"/>
          </w:tcPr>
          <w:p w14:paraId="3BAC87D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55329">
        <w:tc>
          <w:tcPr>
            <w:tcW w:w="2802" w:type="dxa"/>
            <w:shd w:val="clear" w:color="auto" w:fill="auto"/>
          </w:tcPr>
          <w:p w14:paraId="1C9611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55329">
        <w:tc>
          <w:tcPr>
            <w:tcW w:w="2802" w:type="dxa"/>
            <w:shd w:val="clear" w:color="auto" w:fill="auto"/>
          </w:tcPr>
          <w:p w14:paraId="13353D8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55329">
        <w:tc>
          <w:tcPr>
            <w:tcW w:w="2802" w:type="dxa"/>
            <w:shd w:val="clear" w:color="auto" w:fill="auto"/>
          </w:tcPr>
          <w:p w14:paraId="106729E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55329">
        <w:tc>
          <w:tcPr>
            <w:tcW w:w="2802" w:type="dxa"/>
            <w:shd w:val="clear" w:color="auto" w:fill="auto"/>
          </w:tcPr>
          <w:p w14:paraId="14BA358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55329">
        <w:tc>
          <w:tcPr>
            <w:tcW w:w="2802" w:type="dxa"/>
            <w:shd w:val="clear" w:color="auto" w:fill="auto"/>
          </w:tcPr>
          <w:p w14:paraId="47DF57EF" w14:textId="1F0A867A"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55329">
        <w:tc>
          <w:tcPr>
            <w:tcW w:w="2802" w:type="dxa"/>
            <w:shd w:val="clear" w:color="auto" w:fill="auto"/>
          </w:tcPr>
          <w:p w14:paraId="4DFC9A89" w14:textId="179143EB"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55329">
        <w:tc>
          <w:tcPr>
            <w:tcW w:w="2802" w:type="dxa"/>
            <w:shd w:val="clear" w:color="auto" w:fill="auto"/>
          </w:tcPr>
          <w:p w14:paraId="2A73AD9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55329">
        <w:tc>
          <w:tcPr>
            <w:tcW w:w="2802" w:type="dxa"/>
            <w:shd w:val="clear" w:color="auto" w:fill="auto"/>
          </w:tcPr>
          <w:p w14:paraId="51712380"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55329">
        <w:tc>
          <w:tcPr>
            <w:tcW w:w="2802" w:type="dxa"/>
            <w:shd w:val="clear" w:color="auto" w:fill="auto"/>
          </w:tcPr>
          <w:p w14:paraId="13846298"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55329">
        <w:tc>
          <w:tcPr>
            <w:tcW w:w="2802" w:type="dxa"/>
            <w:shd w:val="clear" w:color="auto" w:fill="auto"/>
          </w:tcPr>
          <w:p w14:paraId="14550CB4"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55329">
        <w:tc>
          <w:tcPr>
            <w:tcW w:w="2802" w:type="dxa"/>
            <w:shd w:val="clear" w:color="auto" w:fill="auto"/>
          </w:tcPr>
          <w:p w14:paraId="655BB273" w14:textId="77777777" w:rsidR="00EF7463" w:rsidRPr="00C677FE" w:rsidRDefault="00EF7463"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3DC1C9E8" w:rsidR="00BB0691" w:rsidRPr="00BB0691" w:rsidRDefault="00BB0691" w:rsidP="000266BD">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0266BD" w:rsidRPr="00FC4BBC">
        <w:rPr>
          <w:rFonts w:ascii="Arial Narrow" w:hAnsi="Arial Narrow"/>
          <w:b/>
          <w:bCs/>
          <w:sz w:val="22"/>
        </w:rPr>
        <w:t>Nákup automobilov pre MDSR</w:t>
      </w:r>
      <w:r w:rsidR="000266BD">
        <w:rPr>
          <w:rFonts w:ascii="Arial Narrow" w:hAnsi="Arial Narrow"/>
          <w:b/>
          <w:bCs/>
          <w:sz w:val="22"/>
          <w:lang w:val="sk-SK"/>
        </w:rPr>
        <w:t xml:space="preserve"> </w:t>
      </w:r>
      <w:r w:rsidR="000266BD">
        <w:rPr>
          <w:rFonts w:ascii="Arial Narrow" w:hAnsi="Arial Narrow"/>
          <w:b/>
          <w:bCs/>
          <w:sz w:val="22"/>
          <w:lang w:val="sk-SK"/>
        </w:rPr>
        <w:t>–</w:t>
      </w:r>
      <w:r w:rsidR="000266BD">
        <w:rPr>
          <w:rFonts w:ascii="Arial Narrow" w:hAnsi="Arial Narrow"/>
          <w:b/>
          <w:bCs/>
          <w:sz w:val="22"/>
          <w:lang w:val="sk-SK"/>
        </w:rPr>
        <w:t xml:space="preserve"> </w:t>
      </w:r>
      <w:r w:rsidR="000266BD" w:rsidRPr="000266BD">
        <w:rPr>
          <w:rFonts w:ascii="Arial Narrow" w:hAnsi="Arial Narrow"/>
          <w:b/>
          <w:bCs/>
          <w:sz w:val="22"/>
          <w:lang w:val="sk-SK"/>
        </w:rPr>
        <w:t>Časť č. 2 - Automobil typu SUV</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0266BD">
        <w:rPr>
          <w:rFonts w:ascii="Arial Narrow" w:hAnsi="Arial Narrow"/>
          <w:sz w:val="22"/>
          <w:szCs w:val="22"/>
          <w:lang w:val="sk-SK"/>
        </w:rPr>
        <w:t>56486</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4B26DA49"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0266BD" w:rsidRPr="000266BD">
        <w:rPr>
          <w:rFonts w:ascii="Arial Narrow" w:hAnsi="Arial Narrow"/>
          <w:sz w:val="22"/>
          <w:szCs w:val="22"/>
          <w:highlight w:val="yellow"/>
          <w:lang w:val="sk-SK"/>
        </w:rPr>
        <w:t>xxx</w:t>
      </w:r>
      <w:r w:rsidR="00FF3D4F" w:rsidRPr="000266BD">
        <w:rPr>
          <w:rFonts w:ascii="Arial Narrow" w:hAnsi="Arial Narrow"/>
          <w:sz w:val="22"/>
          <w:szCs w:val="22"/>
          <w:highlight w:val="yellow"/>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lastRenderedPageBreak/>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lastRenderedPageBreak/>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w:t>
      </w:r>
      <w:r w:rsidRPr="003F3EC9">
        <w:rPr>
          <w:rFonts w:ascii="Arial Narrow" w:hAnsi="Arial Narrow"/>
          <w:sz w:val="22"/>
          <w:szCs w:val="22"/>
        </w:rPr>
        <w:lastRenderedPageBreak/>
        <w:t>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555329">
      <w:pPr>
        <w:pStyle w:val="Odsekzoznamu"/>
        <w:numPr>
          <w:ilvl w:val="0"/>
          <w:numId w:val="61"/>
        </w:numPr>
        <w:ind w:hanging="76"/>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88C369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2A48AADC"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w:t>
      </w:r>
      <w:r w:rsidR="0039217F">
        <w:rPr>
          <w:rFonts w:ascii="Arial Narrow" w:hAnsi="Arial Narrow"/>
          <w:sz w:val="22"/>
          <w:szCs w:val="22"/>
          <w:lang w:val="sk-SK"/>
        </w:rPr>
        <w:t>4</w:t>
      </w:r>
      <w:r w:rsidRPr="00AF02D1">
        <w:rPr>
          <w:rFonts w:ascii="Arial Narrow" w:hAnsi="Arial Narrow"/>
          <w:sz w:val="22"/>
          <w:szCs w:val="22"/>
        </w:rPr>
        <w:t>) vyhotoveniach s platnosťou originálu, pričom Predávajúci obdrží dve (2) v</w:t>
      </w:r>
      <w:r w:rsidR="0039217F">
        <w:rPr>
          <w:rFonts w:ascii="Arial Narrow" w:hAnsi="Arial Narrow"/>
          <w:sz w:val="22"/>
          <w:szCs w:val="22"/>
        </w:rPr>
        <w:t>yhotovenia a Kupujúci obdrží dve (2</w:t>
      </w:r>
      <w:r w:rsidRPr="00AF02D1">
        <w:rPr>
          <w:rFonts w:ascii="Arial Narrow" w:hAnsi="Arial Narrow"/>
          <w:sz w:val="22"/>
          <w:szCs w:val="22"/>
        </w:rPr>
        <w:t>)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555329">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555329">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555329">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555329">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555329">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555329">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676BC9F2" w:rsidR="00CF559B" w:rsidRPr="00C677FE" w:rsidRDefault="00CF559B" w:rsidP="000266BD">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0266BD">
              <w:rPr>
                <w:rFonts w:ascii="Arial Narrow" w:hAnsi="Arial Narrow"/>
                <w:sz w:val="22"/>
                <w:szCs w:val="22"/>
              </w:rPr>
              <w:t>dopravy</w:t>
            </w:r>
            <w:r>
              <w:rPr>
                <w:rFonts w:ascii="Arial Narrow" w:hAnsi="Arial Narrow"/>
                <w:sz w:val="22"/>
                <w:szCs w:val="22"/>
              </w:rPr>
              <w:t xml:space="preserve">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080A0DA3" w:rsidR="00CF559B" w:rsidRPr="002450C6" w:rsidRDefault="00CF559B" w:rsidP="000266BD">
      <w:pPr>
        <w:pStyle w:val="Odsekzoznamu"/>
        <w:numPr>
          <w:ilvl w:val="1"/>
          <w:numId w:val="69"/>
        </w:numPr>
        <w:tabs>
          <w:tab w:val="clear" w:pos="1304"/>
          <w:tab w:val="clear" w:pos="2160"/>
          <w:tab w:val="clear" w:pos="2880"/>
          <w:tab w:val="clear" w:pos="4500"/>
          <w:tab w:val="num" w:pos="1134"/>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0266BD" w:rsidRPr="000266BD">
        <w:rPr>
          <w:rFonts w:ascii="Arial Narrow" w:hAnsi="Arial Narrow"/>
          <w:sz w:val="22"/>
          <w:szCs w:val="22"/>
          <w:lang w:val="sk-SK"/>
        </w:rPr>
        <w:t>SVO-RVO2-2024/000734 - 2</w:t>
      </w:r>
      <w:r w:rsidRPr="00CF559B">
        <w:rPr>
          <w:rFonts w:ascii="Arial Narrow" w:hAnsi="Arial Narrow"/>
          <w:sz w:val="22"/>
          <w:szCs w:val="22"/>
          <w:lang w:val="sk-SK"/>
        </w:rPr>
        <w:t xml:space="preserve">, ktorá je výsledkom konkrétnej zákazky na predmet </w:t>
      </w:r>
      <w:r w:rsidR="00DF1DD4">
        <w:rPr>
          <w:rFonts w:ascii="Arial Narrow" w:hAnsi="Arial Narrow"/>
          <w:sz w:val="22"/>
          <w:szCs w:val="22"/>
          <w:lang w:val="sk-SK"/>
        </w:rPr>
        <w:t>„</w:t>
      </w:r>
      <w:r w:rsidR="000266BD" w:rsidRPr="000266BD">
        <w:rPr>
          <w:rFonts w:ascii="Arial Narrow" w:hAnsi="Arial Narrow"/>
          <w:sz w:val="22"/>
          <w:szCs w:val="22"/>
          <w:lang w:val="sk-SK"/>
        </w:rPr>
        <w:t>Nákup automobilov pre MDSR</w:t>
      </w:r>
      <w:r w:rsidR="000266BD">
        <w:rPr>
          <w:rFonts w:ascii="Arial Narrow" w:hAnsi="Arial Narrow"/>
          <w:sz w:val="22"/>
          <w:szCs w:val="22"/>
          <w:lang w:val="sk-SK"/>
        </w:rPr>
        <w:t xml:space="preserve"> - </w:t>
      </w:r>
      <w:r w:rsidR="000266BD" w:rsidRPr="000266BD">
        <w:rPr>
          <w:rFonts w:ascii="Arial Narrow" w:hAnsi="Arial Narrow"/>
          <w:sz w:val="22"/>
          <w:szCs w:val="22"/>
          <w:lang w:val="sk-SK"/>
        </w:rPr>
        <w:t>Časť č. 2 - Automobil typu SUV</w:t>
      </w:r>
      <w:r w:rsidR="000266BD">
        <w:rPr>
          <w:rFonts w:ascii="Arial Narrow" w:hAnsi="Arial Narrow"/>
          <w:sz w:val="22"/>
          <w:szCs w:val="22"/>
          <w:lang w:val="sk-SK"/>
        </w:rPr>
        <w:t xml:space="preserve"> </w:t>
      </w:r>
      <w:r w:rsidR="00DF1DD4">
        <w:rPr>
          <w:rFonts w:ascii="Arial Narrow" w:hAnsi="Arial Narrow"/>
          <w:sz w:val="22"/>
          <w:szCs w:val="22"/>
          <w:lang w:val="sk-SK"/>
        </w:rPr>
        <w:t xml:space="preserve"> (ID JOSEPHINE: </w:t>
      </w:r>
      <w:r w:rsidR="0039217F">
        <w:rPr>
          <w:rFonts w:ascii="Arial Narrow" w:hAnsi="Arial Narrow"/>
          <w:sz w:val="22"/>
          <w:szCs w:val="22"/>
          <w:lang w:val="sk-SK"/>
        </w:rPr>
        <w:t>5</w:t>
      </w:r>
      <w:r w:rsidR="000266BD">
        <w:rPr>
          <w:rFonts w:ascii="Arial Narrow" w:hAnsi="Arial Narrow"/>
          <w:sz w:val="22"/>
          <w:szCs w:val="22"/>
          <w:lang w:val="sk-SK"/>
        </w:rPr>
        <w:t>6486</w:t>
      </w:r>
      <w:r w:rsidR="00DF1DD4">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6E60745F"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0266BD" w:rsidRPr="000266BD">
        <w:rPr>
          <w:rFonts w:ascii="Arial Narrow" w:hAnsi="Arial Narrow"/>
          <w:sz w:val="22"/>
          <w:szCs w:val="22"/>
          <w:highlight w:val="yellow"/>
          <w:lang w:val="sk-SK"/>
        </w:rPr>
        <w:t>XXX</w:t>
      </w:r>
      <w:r w:rsidRPr="000266BD">
        <w:rPr>
          <w:rFonts w:ascii="Arial Narrow" w:hAnsi="Arial Narrow"/>
          <w:sz w:val="22"/>
          <w:szCs w:val="22"/>
          <w:highlight w:val="yellow"/>
          <w:lang w:val="sk-SK"/>
        </w:rPr>
        <w:t xml:space="preserve"> 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1"/>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bookmarkStart w:id="2" w:name="_GoBack"/>
      <w:bookmarkEnd w:id="2"/>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lastRenderedPageBreak/>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121D1C8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393B62B0"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31897791"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47B4733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4.3</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56282480"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6203C70"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lastRenderedPageBreak/>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555329" w:rsidRDefault="00555329" w:rsidP="006E6235">
      <w:r>
        <w:separator/>
      </w:r>
    </w:p>
  </w:endnote>
  <w:endnote w:type="continuationSeparator" w:id="0">
    <w:p w14:paraId="1CB2F368" w14:textId="77777777" w:rsidR="00555329" w:rsidRDefault="0055532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555329" w:rsidRDefault="00555329" w:rsidP="006E6235">
      <w:r>
        <w:separator/>
      </w:r>
    </w:p>
  </w:footnote>
  <w:footnote w:type="continuationSeparator" w:id="0">
    <w:p w14:paraId="3352486D" w14:textId="77777777" w:rsidR="00555329" w:rsidRDefault="0055532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2DAE4514" w:rsidR="00555329" w:rsidRPr="00762262" w:rsidRDefault="00555329"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555329" w:rsidRPr="00762262" w:rsidRDefault="00555329"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555329" w:rsidRPr="0043453C" w:rsidRDefault="00555329"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6BD"/>
    <w:rsid w:val="000467CF"/>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A7E9D"/>
    <w:rsid w:val="00EB0FB7"/>
    <w:rsid w:val="00EC28C3"/>
    <w:rsid w:val="00EC2E74"/>
    <w:rsid w:val="00EC6972"/>
    <w:rsid w:val="00ED5F2F"/>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 w:id="1847204502">
      <w:bodyDiv w:val="1"/>
      <w:marLeft w:val="0"/>
      <w:marRight w:val="0"/>
      <w:marTop w:val="0"/>
      <w:marBottom w:val="0"/>
      <w:divBdr>
        <w:top w:val="none" w:sz="0" w:space="0" w:color="auto"/>
        <w:left w:val="none" w:sz="0" w:space="0" w:color="auto"/>
        <w:bottom w:val="none" w:sz="0" w:space="0" w:color="auto"/>
        <w:right w:val="none" w:sz="0" w:space="0" w:color="auto"/>
      </w:divBdr>
    </w:div>
    <w:div w:id="192422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8C1C8-E821-4C18-BC63-EC0F226EF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17</Pages>
  <Words>5910</Words>
  <Characters>33687</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182</cp:revision>
  <cp:lastPrinted>2020-09-23T13:30:00Z</cp:lastPrinted>
  <dcterms:created xsi:type="dcterms:W3CDTF">2020-10-26T09:25:00Z</dcterms:created>
  <dcterms:modified xsi:type="dcterms:W3CDTF">2024-07-24T11:51:00Z</dcterms:modified>
</cp:coreProperties>
</file>