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2AA34401" w:rsidR="00AC4DA1" w:rsidRPr="00952920" w:rsidRDefault="00952920" w:rsidP="00B62D3E">
      <w:pPr>
        <w:pStyle w:val="Nzov"/>
        <w:rPr>
          <w:b w:val="0"/>
          <w:i/>
          <w:sz w:val="24"/>
          <w:szCs w:val="24"/>
          <w:lang w:val="sk-SK"/>
        </w:rPr>
      </w:pPr>
      <w:r w:rsidRPr="00952920">
        <w:rPr>
          <w:b w:val="0"/>
          <w:i/>
          <w:sz w:val="24"/>
          <w:szCs w:val="24"/>
          <w:highlight w:val="yellow"/>
          <w:lang w:val="sk-SK"/>
        </w:rPr>
        <w:t>Uchádzač doplní žltým zvýraznené</w:t>
      </w: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952920">
        <w:rPr>
          <w:sz w:val="24"/>
          <w:szCs w:val="24"/>
          <w:lang w:val="sk-SK"/>
        </w:rPr>
        <w:t xml:space="preserve">CRZ č. </w:t>
      </w:r>
      <w:proofErr w:type="spellStart"/>
      <w:r w:rsidRPr="00952920">
        <w:rPr>
          <w:sz w:val="24"/>
          <w:szCs w:val="24"/>
          <w:lang w:val="sk-SK"/>
        </w:rPr>
        <w:t>xxxx</w:t>
      </w:r>
      <w:proofErr w:type="spellEnd"/>
      <w:r w:rsidRPr="00952920">
        <w:rPr>
          <w:sz w:val="24"/>
          <w:szCs w:val="24"/>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024FE764"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r w:rsidR="00D44986">
        <w:rPr>
          <w:b w:val="0"/>
          <w:color w:val="000000" w:themeColor="text1"/>
          <w:lang w:val="sk-SK"/>
        </w:rPr>
        <w:t>Považie</w:t>
      </w:r>
    </w:p>
    <w:p w14:paraId="686BE2D4" w14:textId="0BB0BDD0"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D44986">
        <w:rPr>
          <w:b w:val="0"/>
          <w:color w:val="000000" w:themeColor="text1"/>
          <w:szCs w:val="24"/>
          <w:lang w:val="sk-SK"/>
        </w:rPr>
        <w:t>Hodžova 38, 911 52 Trenčín</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5A8116"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w:t>
      </w:r>
      <w:r w:rsidR="00D44986">
        <w:rPr>
          <w:b w:val="0"/>
          <w:color w:val="000000" w:themeColor="text1"/>
          <w:szCs w:val="24"/>
          <w:lang w:val="sk-SK"/>
        </w:rPr>
        <w:t>Róbert Kiš</w:t>
      </w:r>
      <w:r w:rsidR="00185DD4">
        <w:rPr>
          <w:b w:val="0"/>
          <w:color w:val="000000" w:themeColor="text1"/>
          <w:szCs w:val="24"/>
          <w:lang w:val="sk-SK"/>
        </w:rPr>
        <w:t xml:space="preserve">, </w:t>
      </w:r>
      <w:r w:rsidR="00CA0963" w:rsidRPr="00011884">
        <w:rPr>
          <w:b w:val="0"/>
          <w:color w:val="000000" w:themeColor="text1"/>
          <w:szCs w:val="24"/>
          <w:lang w:val="sk-SK"/>
        </w:rPr>
        <w:t xml:space="preserve"> </w:t>
      </w:r>
      <w:r w:rsidRPr="00011884">
        <w:rPr>
          <w:rFonts w:cs="Arial"/>
          <w:b w:val="0"/>
          <w:color w:val="000000" w:themeColor="text1"/>
          <w:szCs w:val="24"/>
          <w:lang w:val="sk-SK"/>
        </w:rPr>
        <w:t xml:space="preserve">vedúci organizačnej zložky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Pr="00952920" w:rsidRDefault="005D0A0A" w:rsidP="00B62D3E">
      <w:pPr>
        <w:pStyle w:val="Nadpis1"/>
        <w:rPr>
          <w:b w:val="0"/>
          <w:highlight w:val="yellow"/>
          <w:lang w:val="sk-SK"/>
        </w:rPr>
      </w:pPr>
      <w:r w:rsidRPr="00952920">
        <w:rPr>
          <w:b w:val="0"/>
          <w:highlight w:val="yellow"/>
          <w:lang w:val="sk-SK"/>
        </w:rPr>
        <w:t>názov:</w:t>
      </w:r>
      <w:r w:rsidRPr="00952920">
        <w:rPr>
          <w:b w:val="0"/>
          <w:highlight w:val="yellow"/>
          <w:lang w:val="sk-SK"/>
        </w:rPr>
        <w:tab/>
      </w:r>
    </w:p>
    <w:p w14:paraId="49EF7FDC" w14:textId="77777777" w:rsidR="005D0A0A" w:rsidRPr="00952920" w:rsidRDefault="005D0A0A" w:rsidP="00B62D3E">
      <w:pPr>
        <w:pStyle w:val="Nadpis1"/>
        <w:rPr>
          <w:b w:val="0"/>
          <w:highlight w:val="yellow"/>
          <w:lang w:val="sk-SK"/>
        </w:rPr>
      </w:pPr>
      <w:r w:rsidRPr="00952920">
        <w:rPr>
          <w:b w:val="0"/>
          <w:highlight w:val="yellow"/>
          <w:lang w:val="sk-SK"/>
        </w:rPr>
        <w:t>sídlo:</w:t>
      </w:r>
      <w:r w:rsidRPr="00952920">
        <w:rPr>
          <w:b w:val="0"/>
          <w:highlight w:val="yellow"/>
          <w:lang w:val="sk-SK"/>
        </w:rPr>
        <w:tab/>
      </w:r>
    </w:p>
    <w:p w14:paraId="0408E781" w14:textId="77777777" w:rsidR="005D0A0A" w:rsidRPr="00952920" w:rsidRDefault="005D0A0A" w:rsidP="00B62D3E">
      <w:pPr>
        <w:pStyle w:val="Nadpis1"/>
        <w:rPr>
          <w:b w:val="0"/>
          <w:highlight w:val="yellow"/>
          <w:lang w:val="sk-SK"/>
        </w:rPr>
      </w:pPr>
      <w:r w:rsidRPr="00952920">
        <w:rPr>
          <w:b w:val="0"/>
          <w:highlight w:val="yellow"/>
          <w:lang w:val="sk-SK"/>
        </w:rPr>
        <w:t xml:space="preserve">IČO: </w:t>
      </w:r>
      <w:r w:rsidRPr="00952920">
        <w:rPr>
          <w:b w:val="0"/>
          <w:highlight w:val="yellow"/>
          <w:lang w:val="sk-SK"/>
        </w:rPr>
        <w:tab/>
      </w:r>
    </w:p>
    <w:p w14:paraId="64A5E567" w14:textId="77777777" w:rsidR="005D0A0A" w:rsidRPr="00952920" w:rsidRDefault="005D0A0A" w:rsidP="00B62D3E">
      <w:pPr>
        <w:pStyle w:val="Nadpis1"/>
        <w:rPr>
          <w:b w:val="0"/>
          <w:highlight w:val="yellow"/>
          <w:lang w:val="sk-SK"/>
        </w:rPr>
      </w:pPr>
      <w:r w:rsidRPr="00952920">
        <w:rPr>
          <w:b w:val="0"/>
          <w:highlight w:val="yellow"/>
          <w:lang w:val="sk-SK"/>
        </w:rPr>
        <w:t>DIČ:</w:t>
      </w:r>
      <w:r w:rsidRPr="00952920">
        <w:rPr>
          <w:b w:val="0"/>
          <w:highlight w:val="yellow"/>
          <w:lang w:val="sk-SK"/>
        </w:rPr>
        <w:tab/>
      </w:r>
    </w:p>
    <w:p w14:paraId="4B5E7A55" w14:textId="77777777" w:rsidR="005D0A0A" w:rsidRPr="00952920" w:rsidRDefault="005D0A0A" w:rsidP="00B62D3E">
      <w:pPr>
        <w:pStyle w:val="Nadpis1"/>
        <w:rPr>
          <w:b w:val="0"/>
          <w:highlight w:val="yellow"/>
          <w:lang w:val="sk-SK"/>
        </w:rPr>
      </w:pPr>
      <w:r w:rsidRPr="00952920">
        <w:rPr>
          <w:b w:val="0"/>
          <w:highlight w:val="yellow"/>
          <w:lang w:val="sk-SK"/>
        </w:rPr>
        <w:t>IČ DPH:</w:t>
      </w:r>
      <w:r w:rsidRPr="00952920">
        <w:rPr>
          <w:b w:val="0"/>
          <w:highlight w:val="yellow"/>
          <w:lang w:val="sk-SK"/>
        </w:rPr>
        <w:tab/>
      </w:r>
    </w:p>
    <w:p w14:paraId="0287E786" w14:textId="77777777" w:rsidR="005D0A0A" w:rsidRPr="00952920" w:rsidRDefault="005D0A0A" w:rsidP="00B62D3E">
      <w:pPr>
        <w:pStyle w:val="Nadpis1"/>
        <w:rPr>
          <w:b w:val="0"/>
          <w:highlight w:val="yellow"/>
          <w:lang w:val="sk-SK"/>
        </w:rPr>
      </w:pPr>
      <w:r w:rsidRPr="00952920">
        <w:rPr>
          <w:b w:val="0"/>
          <w:highlight w:val="yellow"/>
          <w:lang w:val="sk-SK"/>
        </w:rPr>
        <w:t>zastúpený:</w:t>
      </w:r>
      <w:r w:rsidRPr="00952920">
        <w:rPr>
          <w:b w:val="0"/>
          <w:highlight w:val="yellow"/>
          <w:lang w:val="sk-SK"/>
        </w:rPr>
        <w:tab/>
      </w:r>
    </w:p>
    <w:p w14:paraId="32C9AE96" w14:textId="77777777" w:rsidR="005D0A0A" w:rsidRPr="00952920" w:rsidRDefault="005D0A0A" w:rsidP="00B62D3E">
      <w:pPr>
        <w:pStyle w:val="Nadpis1"/>
        <w:rPr>
          <w:b w:val="0"/>
          <w:highlight w:val="yellow"/>
          <w:lang w:val="sk-SK"/>
        </w:rPr>
      </w:pPr>
      <w:r w:rsidRPr="00952920">
        <w:rPr>
          <w:b w:val="0"/>
          <w:highlight w:val="yellow"/>
          <w:lang w:val="sk-SK"/>
        </w:rPr>
        <w:t>bankové spojenie:</w:t>
      </w:r>
      <w:r w:rsidRPr="00952920">
        <w:rPr>
          <w:b w:val="0"/>
          <w:highlight w:val="yellow"/>
          <w:lang w:val="sk-SK"/>
        </w:rPr>
        <w:tab/>
      </w:r>
    </w:p>
    <w:p w14:paraId="7E3B7F17" w14:textId="77777777" w:rsidR="005D0A0A" w:rsidRPr="00952920" w:rsidRDefault="005D0A0A" w:rsidP="00B62D3E">
      <w:pPr>
        <w:pStyle w:val="Nadpis1"/>
        <w:rPr>
          <w:b w:val="0"/>
          <w:highlight w:val="yellow"/>
          <w:lang w:val="sk-SK"/>
        </w:rPr>
      </w:pPr>
      <w:r w:rsidRPr="00952920">
        <w:rPr>
          <w:b w:val="0"/>
          <w:highlight w:val="yellow"/>
          <w:lang w:val="sk-SK"/>
        </w:rPr>
        <w:t>číslo účtu v tvare IBAN:</w:t>
      </w:r>
      <w:r w:rsidRPr="00952920">
        <w:rPr>
          <w:b w:val="0"/>
          <w:highlight w:val="yellow"/>
          <w:lang w:val="sk-SK"/>
        </w:rPr>
        <w:tab/>
      </w:r>
    </w:p>
    <w:p w14:paraId="4B879AF4" w14:textId="77777777" w:rsidR="005D0A0A" w:rsidRDefault="005D0A0A" w:rsidP="00B62D3E">
      <w:pPr>
        <w:pStyle w:val="Nadpis1"/>
        <w:rPr>
          <w:b w:val="0"/>
          <w:lang w:val="sk-SK"/>
        </w:rPr>
      </w:pPr>
      <w:r w:rsidRPr="00952920">
        <w:rPr>
          <w:b w:val="0"/>
          <w:highlight w:val="yellow"/>
          <w:lang w:val="sk-SK"/>
        </w:rPr>
        <w:t>zapísaný v Obchodnom registri</w:t>
      </w:r>
      <w:r w:rsidRPr="001C4DAB">
        <w:rPr>
          <w:b w:val="0"/>
          <w:lang w:val="sk-SK"/>
        </w:rPr>
        <w:t xml:space="preserve">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06657DD7" w:rsidR="005D0A0A" w:rsidRPr="00135FD4" w:rsidRDefault="0034513D" w:rsidP="00D44986">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DD2DC9">
        <w:rPr>
          <w:b/>
          <w:szCs w:val="24"/>
          <w:highlight w:val="lightGray"/>
        </w:rPr>
        <w:t xml:space="preserve">pre </w:t>
      </w:r>
      <w:r w:rsidR="00D44986" w:rsidRPr="00D44986">
        <w:rPr>
          <w:rFonts w:cs="Arial"/>
          <w:b/>
          <w:szCs w:val="24"/>
          <w:highlight w:val="lightGray"/>
        </w:rPr>
        <w:t>Ústredie OZ Považie, Hodžova 38, 91101 Trenčín</w:t>
      </w:r>
      <w:r w:rsidR="00DD2DC9" w:rsidRPr="00DD2DC9">
        <w:rPr>
          <w:rFonts w:cs="Arial"/>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xml:space="preserve">. o verejnom obstarávaní a o zmene a doplnení niektorých zákonov v znení neskorších predpisov (ďalej len „zákon“), a to za  podmienok a  v súlade s výsledkom verejnej súťaže, ktorá bola vyhlásená vo Vestníku verejného obstarávania </w:t>
      </w:r>
      <w:r w:rsidR="005D0A0A" w:rsidRPr="00952920">
        <w:rPr>
          <w:szCs w:val="24"/>
          <w:lang w:eastAsia="cs-CZ"/>
        </w:rPr>
        <w:t xml:space="preserve">č. </w:t>
      </w:r>
      <w:r w:rsidR="00B5038E" w:rsidRPr="00952920">
        <w:rPr>
          <w:szCs w:val="24"/>
          <w:lang w:eastAsia="cs-CZ"/>
        </w:rPr>
        <w:t>xxx</w:t>
      </w:r>
      <w:r w:rsidR="00952920" w:rsidRPr="00952920">
        <w:rPr>
          <w:szCs w:val="24"/>
          <w:lang w:eastAsia="cs-CZ"/>
        </w:rPr>
        <w:t xml:space="preserve"> </w:t>
      </w:r>
      <w:r w:rsidR="00B5038E" w:rsidRPr="00952920">
        <w:rPr>
          <w:szCs w:val="24"/>
          <w:lang w:eastAsia="cs-CZ"/>
        </w:rPr>
        <w:t>dňa xxx202</w:t>
      </w:r>
      <w:r w:rsidR="00185DD4" w:rsidRPr="00952920">
        <w:rPr>
          <w:szCs w:val="24"/>
          <w:lang w:eastAsia="cs-CZ"/>
        </w:rPr>
        <w:t>4</w:t>
      </w:r>
      <w:r w:rsidR="005D0A0A" w:rsidRPr="00952920">
        <w:rPr>
          <w:szCs w:val="24"/>
          <w:lang w:eastAsia="cs-CZ"/>
        </w:rPr>
        <w:t xml:space="preserve"> pod značkou </w:t>
      </w:r>
      <w:r w:rsidR="00952920" w:rsidRPr="00952920">
        <w:rPr>
          <w:szCs w:val="24"/>
          <w:lang w:eastAsia="cs-CZ"/>
        </w:rPr>
        <w:t>xxx</w:t>
      </w:r>
      <w:r w:rsidR="005D0A0A" w:rsidRPr="00952920">
        <w:rPr>
          <w:szCs w:val="24"/>
          <w:lang w:eastAsia="cs-CZ"/>
        </w:rPr>
        <w:t>-</w:t>
      </w:r>
      <w:r w:rsidR="00B91486" w:rsidRPr="00952920">
        <w:rPr>
          <w:szCs w:val="24"/>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lastRenderedPageBreak/>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w:t>
      </w:r>
      <w:r w:rsidR="00415C7F">
        <w:rPr>
          <w:szCs w:val="24"/>
        </w:rPr>
        <w:lastRenderedPageBreak/>
        <w:t xml:space="preserve">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2C0DBA12" w:rsidR="00852123" w:rsidRPr="00852123" w:rsidRDefault="006125BE" w:rsidP="00F564B7">
      <w:pPr>
        <w:pStyle w:val="Odsekzoznamu"/>
        <w:ind w:left="360"/>
        <w:rPr>
          <w:szCs w:val="24"/>
        </w:rPr>
      </w:pPr>
      <w:r w:rsidRPr="006125BE">
        <w:rPr>
          <w:b/>
          <w:highlight w:val="lightGray"/>
        </w:rPr>
        <w:t>94 600,00</w:t>
      </w:r>
      <w:bookmarkStart w:id="0" w:name="_GoBack"/>
      <w:bookmarkEnd w:id="0"/>
      <w:r w:rsidR="00852123" w:rsidRPr="006125BE">
        <w:rPr>
          <w:b/>
          <w:highlight w:val="lightGray"/>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w:t>
      </w:r>
      <w:r w:rsidR="00956598">
        <w:rPr>
          <w:szCs w:val="24"/>
        </w:rPr>
        <w:lastRenderedPageBreak/>
        <w:t xml:space="preserve">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 xml:space="preserve">dosiahnutej v predchádzajúcom kalendárnom roku potvrdenej Štatistickým úradom Slovenskej </w:t>
      </w:r>
      <w:r w:rsidR="00927E9C">
        <w:lastRenderedPageBreak/>
        <w:t>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lastRenderedPageBreak/>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lastRenderedPageBreak/>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w:t>
      </w:r>
      <w:r w:rsidRPr="00AA0AAA">
        <w:rPr>
          <w:bCs/>
        </w:rPr>
        <w:lastRenderedPageBreak/>
        <w:t xml:space="preserve">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 xml:space="preserve">Ak niektoré ustanovenia tejto rámcovej dohody stratili platnosť, alebo sú platné len sčasti alebo neskôr stratia platnosť, nie je tým dotknutá platnosť ostatných ustanovení. Namiesto </w:t>
      </w:r>
      <w:r w:rsidRPr="00AA0AAA">
        <w:lastRenderedPageBreak/>
        <w:t>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384E822C" w14:textId="67A2511A" w:rsidR="00952920" w:rsidRPr="007E1360" w:rsidRDefault="00952920" w:rsidP="00952920">
      <w:pPr>
        <w:pStyle w:val="Hlavika"/>
        <w:tabs>
          <w:tab w:val="clear" w:pos="4536"/>
          <w:tab w:val="clear" w:pos="9072"/>
          <w:tab w:val="left" w:pos="6379"/>
        </w:tabs>
        <w:rPr>
          <w:szCs w:val="24"/>
        </w:rPr>
      </w:pPr>
      <w:r w:rsidRPr="007E1360">
        <w:rPr>
          <w:szCs w:val="24"/>
        </w:rPr>
        <w:t>v </w:t>
      </w:r>
      <w:r>
        <w:rPr>
          <w:szCs w:val="24"/>
        </w:rPr>
        <w:t>Topoľčiankach</w:t>
      </w:r>
      <w:r w:rsidRPr="007E1360">
        <w:rPr>
          <w:szCs w:val="24"/>
        </w:rPr>
        <w:t xml:space="preserve"> dňa</w:t>
      </w:r>
      <w:r>
        <w:rPr>
          <w:szCs w:val="24"/>
        </w:rPr>
        <w:tab/>
      </w:r>
      <w:r w:rsidRPr="00400175">
        <w:rPr>
          <w:szCs w:val="24"/>
        </w:rPr>
        <w:t>v</w:t>
      </w:r>
      <w:r>
        <w:rPr>
          <w:szCs w:val="24"/>
        </w:rPr>
        <w:t xml:space="preserve"> </w:t>
      </w:r>
      <w:r w:rsidRPr="00BA26F1">
        <w:rPr>
          <w:szCs w:val="24"/>
          <w:highlight w:val="yellow"/>
        </w:rPr>
        <w:t>...</w:t>
      </w:r>
      <w:r>
        <w:rPr>
          <w:szCs w:val="24"/>
          <w:highlight w:val="yellow"/>
        </w:rPr>
        <w:t>.........</w:t>
      </w:r>
      <w:r w:rsidRPr="00952920">
        <w:rPr>
          <w:szCs w:val="24"/>
        </w:rPr>
        <w:t xml:space="preserve"> dňa</w:t>
      </w:r>
      <w:r>
        <w:rPr>
          <w:szCs w:val="24"/>
        </w:rPr>
        <w:t xml:space="preserve"> </w:t>
      </w:r>
      <w:r w:rsidRPr="00952920">
        <w:rPr>
          <w:szCs w:val="24"/>
          <w:highlight w:val="yellow"/>
        </w:rPr>
        <w:t>........</w:t>
      </w:r>
    </w:p>
    <w:p w14:paraId="36E4B231" w14:textId="77777777" w:rsidR="00952920" w:rsidRPr="007E1360" w:rsidRDefault="00952920" w:rsidP="00952920">
      <w:pPr>
        <w:pStyle w:val="Hlavika"/>
        <w:tabs>
          <w:tab w:val="clear" w:pos="4536"/>
          <w:tab w:val="clear" w:pos="9072"/>
        </w:tabs>
        <w:rPr>
          <w:szCs w:val="24"/>
        </w:rPr>
      </w:pPr>
    </w:p>
    <w:p w14:paraId="7E94E454" w14:textId="77777777" w:rsidR="00952920" w:rsidRDefault="00952920" w:rsidP="00952920">
      <w:pPr>
        <w:pStyle w:val="Hlavika"/>
        <w:tabs>
          <w:tab w:val="clear" w:pos="4536"/>
          <w:tab w:val="clear" w:pos="9072"/>
        </w:tabs>
        <w:rPr>
          <w:szCs w:val="24"/>
        </w:rPr>
      </w:pPr>
    </w:p>
    <w:p w14:paraId="31086540" w14:textId="3509D391" w:rsidR="00952920" w:rsidRPr="007E1360" w:rsidRDefault="00952920" w:rsidP="00952920">
      <w:pPr>
        <w:pStyle w:val="Hlavika"/>
        <w:tabs>
          <w:tab w:val="clear" w:pos="4536"/>
          <w:tab w:val="clear" w:pos="9072"/>
        </w:tabs>
        <w:rPr>
          <w:szCs w:val="24"/>
        </w:rPr>
      </w:pPr>
      <w:r>
        <w:rPr>
          <w:szCs w:val="24"/>
        </w:rPr>
        <w:t>Objednávateľ:</w:t>
      </w:r>
      <w:r>
        <w:rPr>
          <w:szCs w:val="24"/>
        </w:rPr>
        <w:tab/>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r>
      <w:r>
        <w:rPr>
          <w:szCs w:val="24"/>
        </w:rPr>
        <w:tab/>
      </w:r>
      <w:r>
        <w:rPr>
          <w:szCs w:val="24"/>
        </w:rPr>
        <w:tab/>
      </w:r>
      <w:r>
        <w:rPr>
          <w:szCs w:val="24"/>
        </w:rPr>
        <w:tab/>
      </w:r>
      <w:r w:rsidRPr="007E1360">
        <w:rPr>
          <w:szCs w:val="24"/>
        </w:rPr>
        <w:t>Zhotoviteľ:</w:t>
      </w:r>
    </w:p>
    <w:p w14:paraId="2A21101C" w14:textId="77777777" w:rsidR="00952920" w:rsidRPr="007E1360" w:rsidRDefault="00952920" w:rsidP="00952920">
      <w:pPr>
        <w:pStyle w:val="Hlavika"/>
        <w:tabs>
          <w:tab w:val="clear" w:pos="4536"/>
          <w:tab w:val="clear" w:pos="9072"/>
        </w:tabs>
        <w:rPr>
          <w:szCs w:val="24"/>
        </w:rPr>
      </w:pPr>
    </w:p>
    <w:p w14:paraId="5173BD11" w14:textId="77777777" w:rsidR="00952920" w:rsidRDefault="00952920" w:rsidP="00952920">
      <w:pPr>
        <w:pStyle w:val="Hlavika"/>
        <w:tabs>
          <w:tab w:val="clear" w:pos="4536"/>
          <w:tab w:val="clear" w:pos="9072"/>
        </w:tabs>
        <w:ind w:left="709" w:hanging="709"/>
        <w:rPr>
          <w:szCs w:val="24"/>
        </w:rPr>
      </w:pPr>
    </w:p>
    <w:p w14:paraId="19AE7BEB" w14:textId="568FC095" w:rsidR="00952920" w:rsidRDefault="00952920" w:rsidP="00952920">
      <w:pPr>
        <w:pStyle w:val="Hlavika"/>
        <w:tabs>
          <w:tab w:val="clear" w:pos="4536"/>
          <w:tab w:val="clear" w:pos="9072"/>
          <w:tab w:val="center" w:pos="1985"/>
          <w:tab w:val="center" w:pos="8789"/>
        </w:tabs>
        <w:rPr>
          <w:szCs w:val="24"/>
        </w:rPr>
      </w:pPr>
      <w:r>
        <w:rPr>
          <w:szCs w:val="24"/>
        </w:rPr>
        <w:t xml:space="preserve">  _________________                                                                       </w:t>
      </w:r>
      <w:r w:rsidRPr="007E1360">
        <w:rPr>
          <w:szCs w:val="24"/>
        </w:rPr>
        <w:t>____________________</w:t>
      </w:r>
      <w:r>
        <w:rPr>
          <w:szCs w:val="24"/>
        </w:rPr>
        <w:t xml:space="preserve">__            </w:t>
      </w:r>
    </w:p>
    <w:p w14:paraId="55D4AEC0" w14:textId="5EB91D30" w:rsidR="00952920" w:rsidRDefault="00952920" w:rsidP="00952920">
      <w:pPr>
        <w:pStyle w:val="Hlavika"/>
        <w:tabs>
          <w:tab w:val="clear" w:pos="4536"/>
          <w:tab w:val="clear" w:pos="9072"/>
          <w:tab w:val="center" w:pos="1985"/>
          <w:tab w:val="center" w:pos="8789"/>
        </w:tabs>
        <w:rPr>
          <w:szCs w:val="24"/>
        </w:rPr>
      </w:pPr>
      <w:r>
        <w:rPr>
          <w:szCs w:val="24"/>
        </w:rPr>
        <w:t xml:space="preserve">    </w:t>
      </w:r>
      <w:r w:rsidRPr="00976791">
        <w:rPr>
          <w:szCs w:val="24"/>
        </w:rPr>
        <w:t xml:space="preserve">Ing. </w:t>
      </w:r>
      <w:r>
        <w:rPr>
          <w:szCs w:val="24"/>
        </w:rPr>
        <w:t xml:space="preserve">Daniel Benček                                                                          </w:t>
      </w:r>
    </w:p>
    <w:p w14:paraId="5B40E76C" w14:textId="10AE849B" w:rsidR="00952920" w:rsidRDefault="00952920" w:rsidP="00952920">
      <w:pPr>
        <w:pStyle w:val="Hlavika"/>
        <w:tabs>
          <w:tab w:val="clear" w:pos="4536"/>
          <w:tab w:val="clear" w:pos="9072"/>
          <w:tab w:val="center" w:pos="1985"/>
          <w:tab w:val="center" w:pos="8789"/>
        </w:tabs>
        <w:rPr>
          <w:szCs w:val="24"/>
        </w:rPr>
      </w:pPr>
      <w:r>
        <w:rPr>
          <w:szCs w:val="24"/>
        </w:rPr>
        <w:t xml:space="preserve">  vedúci OZ Topoľčianky                                                                                </w:t>
      </w:r>
      <w:r w:rsidRPr="00BA26F1">
        <w:rPr>
          <w:szCs w:val="24"/>
          <w:highlight w:val="yellow"/>
        </w:rPr>
        <w:t>zhotoviteľ</w:t>
      </w:r>
      <w:r>
        <w:rPr>
          <w:szCs w:val="24"/>
        </w:rPr>
        <w:t xml:space="preserve">   </w:t>
      </w:r>
    </w:p>
    <w:p w14:paraId="63FAF4BF" w14:textId="77777777" w:rsidR="00952920" w:rsidRDefault="00952920" w:rsidP="00952920">
      <w:pPr>
        <w:tabs>
          <w:tab w:val="center" w:pos="1985"/>
          <w:tab w:val="center" w:pos="8789"/>
        </w:tabs>
        <w:ind w:left="709"/>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AC12B" w14:textId="77777777" w:rsidR="001D5774" w:rsidRDefault="001D5774">
      <w:r>
        <w:separator/>
      </w:r>
    </w:p>
  </w:endnote>
  <w:endnote w:type="continuationSeparator" w:id="0">
    <w:p w14:paraId="7398DA96" w14:textId="77777777" w:rsidR="001D5774" w:rsidRDefault="001D5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591F0" w14:textId="77777777" w:rsidR="001D5774" w:rsidRDefault="001D5774">
      <w:r>
        <w:separator/>
      </w:r>
    </w:p>
  </w:footnote>
  <w:footnote w:type="continuationSeparator" w:id="0">
    <w:p w14:paraId="33F9A84C" w14:textId="77777777" w:rsidR="001D5774" w:rsidRDefault="001D5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41F9"/>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1D5774"/>
    <w:rsid w:val="002278A8"/>
    <w:rsid w:val="00243670"/>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25BE"/>
    <w:rsid w:val="006152BF"/>
    <w:rsid w:val="00630049"/>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1B4"/>
    <w:rsid w:val="00906887"/>
    <w:rsid w:val="009073A8"/>
    <w:rsid w:val="00922222"/>
    <w:rsid w:val="00927E9C"/>
    <w:rsid w:val="00932405"/>
    <w:rsid w:val="00932E34"/>
    <w:rsid w:val="009372F4"/>
    <w:rsid w:val="009417B9"/>
    <w:rsid w:val="00952920"/>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56F1C"/>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44986"/>
    <w:rsid w:val="00D66CC1"/>
    <w:rsid w:val="00D73843"/>
    <w:rsid w:val="00D7680F"/>
    <w:rsid w:val="00DA617D"/>
    <w:rsid w:val="00DB0784"/>
    <w:rsid w:val="00DB3818"/>
    <w:rsid w:val="00DB4651"/>
    <w:rsid w:val="00DB4D28"/>
    <w:rsid w:val="00DD2DC9"/>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link w:val="HlavikaChar"/>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HlavikaChar">
    <w:name w:val="Hlavička Char"/>
    <w:basedOn w:val="Predvolenpsmoodseku"/>
    <w:link w:val="Hlavika"/>
    <w:rsid w:val="00952920"/>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4892</Words>
  <Characters>27886</Characters>
  <Application>Microsoft Office Word</Application>
  <DocSecurity>0</DocSecurity>
  <Lines>232</Lines>
  <Paragraphs>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32713</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2024-05-22T08:58:00Z</dcterms:created>
  <dcterms:modified xsi:type="dcterms:W3CDTF">2024-05-22T11:37:00Z</dcterms:modified>
</cp:coreProperties>
</file>