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A7" w:rsidRPr="00C441C8" w:rsidRDefault="00715DA7" w:rsidP="00715DA7">
      <w:pPr>
        <w:pStyle w:val="Zkladntext3"/>
        <w:jc w:val="left"/>
        <w:rPr>
          <w:noProof w:val="0"/>
          <w:sz w:val="28"/>
          <w:szCs w:val="28"/>
        </w:rPr>
      </w:pPr>
    </w:p>
    <w:p w:rsidR="00715DA7" w:rsidRDefault="00715DA7" w:rsidP="00715DA7">
      <w:pPr>
        <w:pStyle w:val="Zkladntext3"/>
        <w:jc w:val="left"/>
        <w:rPr>
          <w:noProof w:val="0"/>
          <w:sz w:val="22"/>
          <w:szCs w:val="24"/>
        </w:rPr>
      </w:pPr>
    </w:p>
    <w:p w:rsidR="00715DA7" w:rsidRPr="00C441C8" w:rsidRDefault="00715DA7" w:rsidP="00715DA7">
      <w:pPr>
        <w:pStyle w:val="Zkladntext1"/>
        <w:shd w:val="clear" w:color="auto" w:fill="auto"/>
        <w:spacing w:before="120" w:after="240"/>
        <w:jc w:val="center"/>
        <w:rPr>
          <w:rFonts w:ascii="Arial" w:hAnsi="Arial"/>
          <w:b/>
          <w:sz w:val="32"/>
          <w:szCs w:val="24"/>
        </w:rPr>
      </w:pPr>
      <w:r w:rsidRPr="00C441C8">
        <w:rPr>
          <w:rFonts w:ascii="Arial" w:hAnsi="Arial"/>
          <w:b/>
          <w:sz w:val="32"/>
          <w:szCs w:val="24"/>
        </w:rPr>
        <w:t>Čestné vyhláseni</w:t>
      </w:r>
      <w:r w:rsidR="00DA6C70">
        <w:rPr>
          <w:rFonts w:ascii="Arial" w:hAnsi="Arial"/>
          <w:b/>
          <w:sz w:val="32"/>
          <w:szCs w:val="24"/>
        </w:rPr>
        <w:t>e k preukázaniu podmienok účasti</w:t>
      </w:r>
    </w:p>
    <w:p w:rsidR="00715DA7" w:rsidRPr="00C441C8" w:rsidRDefault="009572CE" w:rsidP="00715DA7">
      <w:pPr>
        <w:pStyle w:val="Zkladntext1"/>
        <w:shd w:val="clear" w:color="auto" w:fill="auto"/>
        <w:spacing w:after="240"/>
        <w:jc w:val="center"/>
        <w:rPr>
          <w:rFonts w:ascii="Arial" w:hAnsi="Arial" w:cs="Arial"/>
          <w:b/>
          <w:bCs/>
          <w:sz w:val="22"/>
        </w:rPr>
      </w:pPr>
      <w:r w:rsidRPr="009572CE">
        <w:rPr>
          <w:rFonts w:ascii="Arial" w:hAnsi="Arial" w:cs="Arial"/>
          <w:b/>
          <w:bCs/>
          <w:sz w:val="22"/>
        </w:rPr>
        <w:t>finančného a ekonomického postavenia a technickej alebo odbornej spôsobilosti</w:t>
      </w:r>
      <w:bookmarkStart w:id="0" w:name="_GoBack"/>
      <w:bookmarkEnd w:id="0"/>
    </w:p>
    <w:p w:rsidR="00715DA7" w:rsidRPr="00C441C8" w:rsidRDefault="00715DA7" w:rsidP="00715DA7">
      <w:pPr>
        <w:pStyle w:val="tl1"/>
        <w:ind w:left="1287" w:hanging="436"/>
        <w:jc w:val="left"/>
        <w:rPr>
          <w:rFonts w:ascii="Arial" w:hAnsi="Arial" w:cs="Arial"/>
          <w:b/>
          <w:sz w:val="22"/>
          <w:szCs w:val="22"/>
          <w:lang w:eastAsia="cs-CZ"/>
        </w:rPr>
      </w:pPr>
    </w:p>
    <w:p w:rsidR="009572CE" w:rsidRPr="00F211C5" w:rsidRDefault="009572CE" w:rsidP="009572CE">
      <w:pPr>
        <w:suppressAutoHyphens/>
        <w:jc w:val="both"/>
        <w:rPr>
          <w:b/>
          <w:bCs/>
          <w:szCs w:val="22"/>
        </w:rPr>
      </w:pPr>
      <w:r w:rsidRPr="00F211C5">
        <w:rPr>
          <w:color w:val="000000"/>
          <w:szCs w:val="22"/>
        </w:rPr>
        <w:t>Prijímateľ:</w:t>
      </w:r>
      <w:r w:rsidRPr="00F211C5">
        <w:rPr>
          <w:szCs w:val="22"/>
        </w:rPr>
        <w:t xml:space="preserve"> </w:t>
      </w:r>
      <w:r w:rsidRPr="00633022">
        <w:rPr>
          <w:b/>
          <w:bCs/>
          <w:szCs w:val="22"/>
        </w:rPr>
        <w:t>Pozemkové spoločenstvo Vallovské Terchová</w:t>
      </w:r>
    </w:p>
    <w:bookmarkStart w:id="1" w:name="_Hlk10211180"/>
    <w:p w:rsidR="009572CE" w:rsidRPr="00F211C5" w:rsidRDefault="009572CE" w:rsidP="009572CE">
      <w:pPr>
        <w:suppressAutoHyphens/>
        <w:ind w:left="993"/>
        <w:jc w:val="both"/>
        <w:rPr>
          <w:sz w:val="20"/>
          <w:szCs w:val="22"/>
        </w:rPr>
      </w:pPr>
      <w:sdt>
        <w:sdtPr>
          <w:alias w:val="Sídlo organizácie"/>
          <w:tag w:val="Sídlo organizácie"/>
          <w:id w:val="-2101704925"/>
          <w:placeholder>
            <w:docPart w:val="781B07F1AE8E4335928BE90E1FC7430C"/>
          </w:placeholder>
        </w:sdtPr>
        <w:sdtContent>
          <w:r w:rsidRPr="00633022">
            <w:t>Sv. Cyrila a Metoda 96, 013 06 Terchová</w:t>
          </w:r>
        </w:sdtContent>
      </w:sdt>
      <w:bookmarkEnd w:id="1"/>
      <w:r>
        <w:rPr>
          <w:sz w:val="20"/>
          <w:szCs w:val="22"/>
        </w:rPr>
        <w:t>,</w:t>
      </w:r>
    </w:p>
    <w:p w:rsidR="009572CE" w:rsidRPr="00F211C5" w:rsidRDefault="009572CE" w:rsidP="009572CE">
      <w:pPr>
        <w:suppressAutoHyphens/>
        <w:ind w:left="993"/>
        <w:jc w:val="both"/>
        <w:rPr>
          <w:szCs w:val="22"/>
        </w:rPr>
      </w:pPr>
      <w:r w:rsidRPr="00F211C5">
        <w:rPr>
          <w:sz w:val="20"/>
          <w:szCs w:val="22"/>
        </w:rPr>
        <w:t xml:space="preserve">IČO: </w:t>
      </w:r>
      <w:sdt>
        <w:sdtPr>
          <w:alias w:val="IČO"/>
          <w:tag w:val="IČO"/>
          <w:id w:val="363798065"/>
          <w:placeholder>
            <w:docPart w:val="78CF6DB843A6469B848D273998E0B261"/>
          </w:placeholder>
        </w:sdtPr>
        <w:sdtContent>
          <w:r w:rsidRPr="00633022">
            <w:rPr>
              <w:bCs/>
            </w:rPr>
            <w:t>42385881</w:t>
          </w:r>
        </w:sdtContent>
      </w:sdt>
    </w:p>
    <w:p w:rsidR="009572CE" w:rsidRPr="00043DE2" w:rsidRDefault="009572CE" w:rsidP="009572CE">
      <w:pPr>
        <w:spacing w:after="160" w:line="259" w:lineRule="auto"/>
        <w:rPr>
          <w:rFonts w:eastAsia="Calibri"/>
          <w:szCs w:val="22"/>
          <w:lang w:eastAsia="en-US"/>
        </w:rPr>
      </w:pPr>
    </w:p>
    <w:p w:rsidR="009572CE" w:rsidRPr="00043DE2" w:rsidRDefault="009572CE" w:rsidP="009572CE">
      <w:pPr>
        <w:spacing w:after="160" w:line="259" w:lineRule="auto"/>
        <w:rPr>
          <w:rFonts w:eastAsia="Calibri"/>
          <w:szCs w:val="22"/>
          <w:lang w:eastAsia="en-US"/>
        </w:rPr>
      </w:pPr>
      <w:r w:rsidRPr="00043DE2">
        <w:rPr>
          <w:rFonts w:eastAsia="Calibri"/>
          <w:szCs w:val="22"/>
          <w:lang w:eastAsia="en-US"/>
        </w:rPr>
        <w:t xml:space="preserve">Predmet zákazky: </w:t>
      </w:r>
      <w:r w:rsidRPr="00043DE2">
        <w:rPr>
          <w:rFonts w:eastAsia="Calibri"/>
          <w:szCs w:val="22"/>
          <w:lang w:eastAsia="en-US"/>
        </w:rPr>
        <w:tab/>
      </w:r>
      <w:r w:rsidRPr="00633022">
        <w:rPr>
          <w:rFonts w:eastAsia="Calibri"/>
          <w:b/>
          <w:bCs/>
          <w:szCs w:val="22"/>
          <w:lang w:eastAsia="en-US"/>
        </w:rPr>
        <w:t>Turistická útulňa Jezofčie</w:t>
      </w:r>
    </w:p>
    <w:p w:rsidR="009572CE" w:rsidRPr="00B960A3" w:rsidRDefault="009572CE" w:rsidP="009572CE">
      <w:pPr>
        <w:pStyle w:val="Nadpis2"/>
        <w:rPr>
          <w:rFonts w:ascii="Times New Roman" w:hAnsi="Times New Roman"/>
          <w:sz w:val="22"/>
          <w:szCs w:val="22"/>
          <w:lang w:eastAsia="cs-CZ"/>
        </w:rPr>
      </w:pPr>
    </w:p>
    <w:p w:rsidR="009572CE" w:rsidRPr="00B960A3" w:rsidRDefault="009572CE" w:rsidP="009572CE">
      <w:pPr>
        <w:pStyle w:val="Nadpis2"/>
        <w:rPr>
          <w:rFonts w:ascii="Times New Roman" w:hAnsi="Times New Roman"/>
          <w:sz w:val="22"/>
          <w:szCs w:val="22"/>
          <w:lang w:eastAsia="cs-CZ"/>
        </w:rPr>
      </w:pPr>
      <w:r w:rsidRPr="00B960A3">
        <w:rPr>
          <w:rFonts w:ascii="Times New Roman" w:hAnsi="Times New Roman"/>
          <w:sz w:val="22"/>
          <w:szCs w:val="22"/>
          <w:lang w:eastAsia="cs-CZ"/>
        </w:rPr>
        <w:t xml:space="preserve">Vyhlásenia </w:t>
      </w:r>
      <w:r>
        <w:rPr>
          <w:rFonts w:ascii="Times New Roman" w:hAnsi="Times New Roman"/>
          <w:sz w:val="22"/>
          <w:szCs w:val="22"/>
          <w:lang w:eastAsia="cs-CZ"/>
        </w:rPr>
        <w:t>U</w:t>
      </w:r>
      <w:r w:rsidRPr="00B960A3">
        <w:rPr>
          <w:rFonts w:ascii="Times New Roman" w:hAnsi="Times New Roman"/>
          <w:sz w:val="22"/>
          <w:szCs w:val="22"/>
          <w:lang w:eastAsia="cs-CZ"/>
        </w:rPr>
        <w:t>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9572CE" w:rsidRPr="001310A7" w:rsidTr="00795B4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9572CE" w:rsidRPr="007B6131" w:rsidRDefault="009572CE" w:rsidP="00795B4F">
            <w:pPr>
              <w:jc w:val="both"/>
              <w:rPr>
                <w:rFonts w:eastAsia="Calibri"/>
                <w:b/>
                <w:bCs/>
              </w:rPr>
            </w:pPr>
            <w:bookmarkStart w:id="2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9572CE" w:rsidRPr="001310A7" w:rsidTr="00795B4F">
        <w:trPr>
          <w:trHeight w:val="276"/>
        </w:trPr>
        <w:tc>
          <w:tcPr>
            <w:tcW w:w="3261" w:type="dxa"/>
          </w:tcPr>
          <w:p w:rsidR="009572CE" w:rsidRPr="001310A7" w:rsidRDefault="009572CE" w:rsidP="00795B4F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:rsidR="009572CE" w:rsidRPr="001310A7" w:rsidRDefault="009572CE" w:rsidP="00795B4F">
            <w:pPr>
              <w:jc w:val="both"/>
              <w:rPr>
                <w:rFonts w:eastAsia="Calibri"/>
                <w:bCs/>
              </w:rPr>
            </w:pPr>
          </w:p>
        </w:tc>
      </w:tr>
      <w:tr w:rsidR="009572CE" w:rsidRPr="001310A7" w:rsidTr="00795B4F">
        <w:trPr>
          <w:trHeight w:val="276"/>
        </w:trPr>
        <w:tc>
          <w:tcPr>
            <w:tcW w:w="3261" w:type="dxa"/>
          </w:tcPr>
          <w:p w:rsidR="009572CE" w:rsidRPr="001310A7" w:rsidRDefault="009572CE" w:rsidP="00795B4F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:rsidR="009572CE" w:rsidRPr="001310A7" w:rsidRDefault="009572CE" w:rsidP="00795B4F">
            <w:pPr>
              <w:jc w:val="both"/>
              <w:rPr>
                <w:rFonts w:eastAsia="Calibri"/>
                <w:bCs/>
              </w:rPr>
            </w:pPr>
          </w:p>
        </w:tc>
      </w:tr>
      <w:tr w:rsidR="009572CE" w:rsidRPr="001310A7" w:rsidTr="00795B4F">
        <w:trPr>
          <w:trHeight w:val="276"/>
        </w:trPr>
        <w:tc>
          <w:tcPr>
            <w:tcW w:w="3261" w:type="dxa"/>
          </w:tcPr>
          <w:p w:rsidR="009572CE" w:rsidRPr="001310A7" w:rsidRDefault="009572CE" w:rsidP="00795B4F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:rsidR="009572CE" w:rsidRPr="001310A7" w:rsidRDefault="009572CE" w:rsidP="00795B4F">
            <w:pPr>
              <w:jc w:val="both"/>
              <w:rPr>
                <w:rFonts w:eastAsia="Calibri"/>
                <w:bCs/>
              </w:rPr>
            </w:pPr>
          </w:p>
        </w:tc>
      </w:tr>
      <w:tr w:rsidR="009572CE" w:rsidRPr="001310A7" w:rsidTr="00795B4F">
        <w:trPr>
          <w:trHeight w:val="276"/>
        </w:trPr>
        <w:tc>
          <w:tcPr>
            <w:tcW w:w="3261" w:type="dxa"/>
            <w:shd w:val="clear" w:color="auto" w:fill="auto"/>
          </w:tcPr>
          <w:p w:rsidR="009572CE" w:rsidRPr="001310A7" w:rsidRDefault="009572CE" w:rsidP="00795B4F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9572CE" w:rsidRPr="001310A7" w:rsidRDefault="009572CE" w:rsidP="00795B4F">
            <w:pPr>
              <w:jc w:val="both"/>
              <w:rPr>
                <w:rFonts w:eastAsia="Calibri"/>
                <w:bCs/>
              </w:rPr>
            </w:pPr>
          </w:p>
        </w:tc>
      </w:tr>
      <w:tr w:rsidR="009572CE" w:rsidRPr="001310A7" w:rsidTr="00795B4F">
        <w:trPr>
          <w:trHeight w:val="276"/>
        </w:trPr>
        <w:tc>
          <w:tcPr>
            <w:tcW w:w="3261" w:type="dxa"/>
          </w:tcPr>
          <w:p w:rsidR="009572CE" w:rsidRPr="001310A7" w:rsidRDefault="009572CE" w:rsidP="00795B4F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:rsidR="009572CE" w:rsidRPr="001310A7" w:rsidRDefault="009572CE" w:rsidP="00795B4F">
            <w:pPr>
              <w:jc w:val="both"/>
              <w:rPr>
                <w:rFonts w:eastAsia="Calibri"/>
                <w:bCs/>
              </w:rPr>
            </w:pPr>
          </w:p>
        </w:tc>
      </w:tr>
      <w:bookmarkEnd w:id="2"/>
    </w:tbl>
    <w:p w:rsidR="009572CE" w:rsidRDefault="009572CE" w:rsidP="009572CE">
      <w:pPr>
        <w:jc w:val="both"/>
        <w:rPr>
          <w:szCs w:val="22"/>
        </w:rPr>
      </w:pPr>
    </w:p>
    <w:p w:rsidR="009572CE" w:rsidRPr="00B960A3" w:rsidRDefault="009572CE" w:rsidP="009572CE">
      <w:pPr>
        <w:jc w:val="both"/>
        <w:rPr>
          <w:szCs w:val="22"/>
        </w:rPr>
      </w:pPr>
      <w:r w:rsidRPr="00B960A3">
        <w:rPr>
          <w:szCs w:val="22"/>
        </w:rPr>
        <w:t>týmto vyhlasuje, že</w:t>
      </w:r>
    </w:p>
    <w:p w:rsidR="00715DA7" w:rsidRPr="00C441C8" w:rsidRDefault="00715DA7" w:rsidP="00715DA7">
      <w:pPr>
        <w:rPr>
          <w:rFonts w:cs="Arial"/>
          <w:szCs w:val="22"/>
        </w:rPr>
      </w:pPr>
    </w:p>
    <w:p w:rsidR="00715DA7" w:rsidRPr="00C441C8" w:rsidRDefault="00715DA7" w:rsidP="00715DA7">
      <w:pPr>
        <w:rPr>
          <w:rFonts w:cs="Arial"/>
          <w:szCs w:val="22"/>
        </w:rPr>
      </w:pPr>
    </w:p>
    <w:p w:rsidR="00715DA7" w:rsidRPr="00C441C8" w:rsidRDefault="00715DA7" w:rsidP="00715DA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cs="Arial"/>
          <w:szCs w:val="22"/>
        </w:rPr>
      </w:pPr>
      <w:r w:rsidRPr="00C441C8">
        <w:rPr>
          <w:rFonts w:cs="Arial"/>
          <w:szCs w:val="22"/>
        </w:rPr>
        <w:t>Dolu podpísaný zástupca uchádzača týmto čestne vyhlasujem, že spĺňame všetky podmi</w:t>
      </w:r>
      <w:r w:rsidR="001C559A">
        <w:rPr>
          <w:rFonts w:cs="Arial"/>
          <w:szCs w:val="22"/>
        </w:rPr>
        <w:t xml:space="preserve">enky účasti osobného postavenia, finančného a ekonomického postavenia </w:t>
      </w:r>
      <w:r w:rsidRPr="00C441C8">
        <w:rPr>
          <w:rFonts w:cs="Arial"/>
          <w:szCs w:val="22"/>
        </w:rPr>
        <w:t>ako aj technickej a odbornej spôsobilosti uvedené vo výzve ako aj v súťažných podkladoch určených verejným obstarávateľom.</w:t>
      </w:r>
    </w:p>
    <w:p w:rsidR="00715DA7" w:rsidRPr="00C441C8" w:rsidRDefault="00715DA7" w:rsidP="00715DA7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rFonts w:cs="Arial"/>
          <w:szCs w:val="22"/>
        </w:rPr>
      </w:pPr>
      <w:r w:rsidRPr="00C441C8">
        <w:rPr>
          <w:rFonts w:cs="Arial"/>
          <w:szCs w:val="22"/>
        </w:rPr>
        <w:t>Na požiadanie verejného obstarávateľa poskytneme požadované doklady, ktoré čestným vyhlásením nahrádzame.</w:t>
      </w:r>
    </w:p>
    <w:p w:rsidR="00715DA7" w:rsidRPr="00C441C8" w:rsidRDefault="00715DA7" w:rsidP="00715DA7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:rsidR="00715DA7" w:rsidRPr="00C441C8" w:rsidRDefault="00715DA7" w:rsidP="00715DA7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:rsidR="00715DA7" w:rsidRPr="00C441C8" w:rsidRDefault="00715DA7" w:rsidP="00715DA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cs="Arial"/>
          <w:szCs w:val="22"/>
        </w:rPr>
      </w:pPr>
      <w:r w:rsidRPr="00C441C8">
        <w:rPr>
          <w:rFonts w:cs="Arial"/>
          <w:szCs w:val="22"/>
        </w:rPr>
        <w:t xml:space="preserve">Ako uchádzač </w:t>
      </w:r>
      <w:r w:rsidRPr="00C441C8">
        <w:rPr>
          <w:rFonts w:cs="Arial"/>
          <w:b/>
          <w:szCs w:val="22"/>
        </w:rPr>
        <w:t>môžeme</w:t>
      </w:r>
      <w:r w:rsidRPr="00C441C8">
        <w:rPr>
          <w:rFonts w:cs="Arial"/>
          <w:szCs w:val="22"/>
        </w:rPr>
        <w:t xml:space="preserve"> podľa ust. § 114 ods. 1 veta druhá ZVO uviesť aj informácie o dokladoch, ktoré sú priamo a bezodplatne prístupné v elektronických databázach: https://...........................</w:t>
      </w:r>
    </w:p>
    <w:p w:rsidR="00715DA7" w:rsidRDefault="00715DA7" w:rsidP="00715DA7">
      <w:pPr>
        <w:autoSpaceDE w:val="0"/>
        <w:autoSpaceDN w:val="0"/>
        <w:adjustRightInd w:val="0"/>
        <w:rPr>
          <w:rFonts w:cs="Arial"/>
          <w:szCs w:val="22"/>
        </w:rPr>
      </w:pPr>
    </w:p>
    <w:p w:rsidR="00715DA7" w:rsidRDefault="00715DA7" w:rsidP="00715DA7">
      <w:pPr>
        <w:autoSpaceDE w:val="0"/>
        <w:autoSpaceDN w:val="0"/>
        <w:adjustRightInd w:val="0"/>
        <w:rPr>
          <w:rFonts w:cs="Arial"/>
          <w:szCs w:val="22"/>
        </w:rPr>
      </w:pPr>
    </w:p>
    <w:p w:rsidR="00715DA7" w:rsidRDefault="00715DA7" w:rsidP="00715DA7">
      <w:pPr>
        <w:autoSpaceDE w:val="0"/>
        <w:autoSpaceDN w:val="0"/>
        <w:adjustRightInd w:val="0"/>
        <w:rPr>
          <w:rFonts w:cs="Arial"/>
          <w:szCs w:val="22"/>
        </w:rPr>
      </w:pPr>
    </w:p>
    <w:p w:rsidR="00715DA7" w:rsidRDefault="00715DA7" w:rsidP="00715DA7">
      <w:pPr>
        <w:autoSpaceDE w:val="0"/>
        <w:autoSpaceDN w:val="0"/>
        <w:adjustRightInd w:val="0"/>
        <w:rPr>
          <w:rFonts w:cs="Arial"/>
          <w:szCs w:val="22"/>
        </w:rPr>
      </w:pPr>
    </w:p>
    <w:p w:rsidR="009572CE" w:rsidRPr="00B960A3" w:rsidRDefault="009572CE" w:rsidP="009572CE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9572CE" w:rsidRPr="00B960A3" w:rsidRDefault="009572CE" w:rsidP="009572CE">
      <w:pPr>
        <w:keepNext/>
        <w:tabs>
          <w:tab w:val="left" w:pos="708"/>
        </w:tabs>
        <w:ind w:left="4111" w:hanging="4111"/>
        <w:jc w:val="both"/>
        <w:outlineLvl w:val="8"/>
        <w:rPr>
          <w:bCs/>
          <w:szCs w:val="22"/>
        </w:rPr>
      </w:pPr>
      <w:r w:rsidRPr="00B960A3">
        <w:rPr>
          <w:bCs/>
          <w:i/>
          <w:szCs w:val="22"/>
        </w:rPr>
        <w:t>V ……………….…….., dňa ....................</w:t>
      </w:r>
      <w:r w:rsidRPr="00B960A3">
        <w:rPr>
          <w:bCs/>
          <w:i/>
          <w:szCs w:val="22"/>
        </w:rPr>
        <w:tab/>
      </w:r>
      <w:r w:rsidRPr="00B960A3">
        <w:rPr>
          <w:b/>
          <w:bCs/>
          <w:szCs w:val="22"/>
        </w:rPr>
        <w:t xml:space="preserve">    </w:t>
      </w:r>
      <w:r w:rsidRPr="00B960A3">
        <w:rPr>
          <w:b/>
          <w:bCs/>
          <w:szCs w:val="22"/>
        </w:rPr>
        <w:tab/>
      </w:r>
      <w:r w:rsidRPr="00B960A3">
        <w:rPr>
          <w:bCs/>
          <w:szCs w:val="22"/>
        </w:rPr>
        <w:t>...................................................................</w:t>
      </w:r>
    </w:p>
    <w:p w:rsidR="009572CE" w:rsidRPr="00B960A3" w:rsidRDefault="009572CE" w:rsidP="009572CE">
      <w:pPr>
        <w:tabs>
          <w:tab w:val="left" w:pos="708"/>
        </w:tabs>
        <w:rPr>
          <w:szCs w:val="22"/>
        </w:rPr>
      </w:pPr>
      <w:r w:rsidRPr="00B960A3">
        <w:rPr>
          <w:szCs w:val="22"/>
        </w:rPr>
        <w:sym w:font="Symbol" w:char="005B"/>
      </w:r>
      <w:r w:rsidRPr="00B960A3">
        <w:rPr>
          <w:i/>
          <w:szCs w:val="22"/>
        </w:rPr>
        <w:t>uviesť miesto a dátum podpisu</w:t>
      </w:r>
      <w:r w:rsidRPr="00B960A3">
        <w:rPr>
          <w:szCs w:val="22"/>
        </w:rPr>
        <w:sym w:font="Symbol" w:char="005D"/>
      </w:r>
      <w:r w:rsidRPr="00B960A3">
        <w:rPr>
          <w:i/>
          <w:szCs w:val="22"/>
        </w:rPr>
        <w:t xml:space="preserve">                             </w:t>
      </w:r>
      <w:r>
        <w:rPr>
          <w:i/>
          <w:szCs w:val="22"/>
        </w:rPr>
        <w:t xml:space="preserve">   </w:t>
      </w:r>
      <w:r w:rsidRPr="00B960A3">
        <w:rPr>
          <w:i/>
          <w:szCs w:val="22"/>
        </w:rPr>
        <w:t xml:space="preserve">        </w:t>
      </w:r>
      <w:r w:rsidRPr="00B960A3">
        <w:rPr>
          <w:szCs w:val="22"/>
        </w:rPr>
        <w:sym w:font="Symbol" w:char="005B"/>
      </w:r>
      <w:r w:rsidRPr="00B960A3">
        <w:rPr>
          <w:i/>
          <w:szCs w:val="22"/>
        </w:rPr>
        <w:t>vypísať meno, priezvisko a funkciu</w:t>
      </w:r>
    </w:p>
    <w:p w:rsidR="009572CE" w:rsidRPr="00B960A3" w:rsidRDefault="009572CE" w:rsidP="009572CE">
      <w:pPr>
        <w:ind w:left="5812"/>
        <w:jc w:val="both"/>
        <w:rPr>
          <w:b/>
          <w:szCs w:val="22"/>
        </w:rPr>
      </w:pPr>
      <w:r w:rsidRPr="00B960A3">
        <w:rPr>
          <w:i/>
          <w:szCs w:val="22"/>
        </w:rPr>
        <w:t>oprávnenej osoby uchádzača</w:t>
      </w:r>
      <w:r w:rsidRPr="00B960A3">
        <w:rPr>
          <w:szCs w:val="22"/>
        </w:rPr>
        <w:sym w:font="Symbol" w:char="005D"/>
      </w:r>
    </w:p>
    <w:p w:rsidR="009572CE" w:rsidRDefault="009572CE" w:rsidP="009572CE">
      <w:pPr>
        <w:pStyle w:val="Farebnzoznamzvraznenie12"/>
        <w:ind w:left="6096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p w:rsidR="00873150" w:rsidRDefault="00873150" w:rsidP="009572CE">
      <w:pPr>
        <w:autoSpaceDE w:val="0"/>
        <w:autoSpaceDN w:val="0"/>
        <w:adjustRightInd w:val="0"/>
        <w:rPr>
          <w:noProof w:val="0"/>
        </w:rPr>
      </w:pPr>
    </w:p>
    <w:sectPr w:rsidR="008731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76B" w:rsidRDefault="0013676B" w:rsidP="00323B1B">
      <w:r>
        <w:separator/>
      </w:r>
    </w:p>
  </w:endnote>
  <w:endnote w:type="continuationSeparator" w:id="0">
    <w:p w:rsidR="0013676B" w:rsidRDefault="0013676B" w:rsidP="003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76B" w:rsidRDefault="0013676B" w:rsidP="00323B1B">
      <w:r>
        <w:separator/>
      </w:r>
    </w:p>
  </w:footnote>
  <w:footnote w:type="continuationSeparator" w:id="0">
    <w:p w:rsidR="0013676B" w:rsidRDefault="0013676B" w:rsidP="00323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B1B" w:rsidRDefault="00D07419" w:rsidP="00323B1B">
    <w:pPr>
      <w:pStyle w:val="Hlavika"/>
      <w:jc w:val="right"/>
    </w:pPr>
    <w:r w:rsidRPr="00D07419">
      <w:rPr>
        <w:rFonts w:eastAsia="NSimSun" w:cs="Arial"/>
        <w:b/>
        <w:noProof w:val="0"/>
        <w:kern w:val="3"/>
        <w:lang w:eastAsia="zh-CN" w:bidi="hi-IN"/>
      </w:rPr>
      <w:t xml:space="preserve">Príloha </w:t>
    </w:r>
    <w:r w:rsidR="009572CE">
      <w:rPr>
        <w:rFonts w:eastAsia="NSimSun" w:cs="Arial"/>
        <w:b/>
        <w:noProof w:val="0"/>
        <w:kern w:val="3"/>
        <w:lang w:eastAsia="zh-CN" w:bidi="hi-IN"/>
      </w:rPr>
      <w:t>6</w:t>
    </w:r>
    <w:r w:rsidR="00C92600">
      <w:rPr>
        <w:rFonts w:eastAsia="NSimSun" w:cs="Arial"/>
        <w:b/>
        <w:noProof w:val="0"/>
        <w:kern w:val="3"/>
        <w:lang w:eastAsia="zh-CN" w:bidi="hi-IN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A7"/>
    <w:rsid w:val="00031178"/>
    <w:rsid w:val="0004154C"/>
    <w:rsid w:val="00053FD0"/>
    <w:rsid w:val="00114B69"/>
    <w:rsid w:val="001221F0"/>
    <w:rsid w:val="0013676B"/>
    <w:rsid w:val="001752CA"/>
    <w:rsid w:val="001C559A"/>
    <w:rsid w:val="00267208"/>
    <w:rsid w:val="002C4D91"/>
    <w:rsid w:val="002D6229"/>
    <w:rsid w:val="00323B1B"/>
    <w:rsid w:val="00351BAF"/>
    <w:rsid w:val="005019F6"/>
    <w:rsid w:val="00555817"/>
    <w:rsid w:val="006573FC"/>
    <w:rsid w:val="00701BD4"/>
    <w:rsid w:val="00715DA7"/>
    <w:rsid w:val="0072709D"/>
    <w:rsid w:val="007321C6"/>
    <w:rsid w:val="007A2FEB"/>
    <w:rsid w:val="007A76BD"/>
    <w:rsid w:val="007B5347"/>
    <w:rsid w:val="00843FDA"/>
    <w:rsid w:val="0085642C"/>
    <w:rsid w:val="00873150"/>
    <w:rsid w:val="008B4523"/>
    <w:rsid w:val="00924565"/>
    <w:rsid w:val="00950012"/>
    <w:rsid w:val="009572CE"/>
    <w:rsid w:val="00A8068F"/>
    <w:rsid w:val="00AD3A1C"/>
    <w:rsid w:val="00AE5986"/>
    <w:rsid w:val="00B961D5"/>
    <w:rsid w:val="00BE002A"/>
    <w:rsid w:val="00C92600"/>
    <w:rsid w:val="00D07419"/>
    <w:rsid w:val="00DA6C70"/>
    <w:rsid w:val="00F314B1"/>
    <w:rsid w:val="00F8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31907-C1CD-4436-B0E6-04EB92C9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5DA7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572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9">
    <w:name w:val="heading 9"/>
    <w:basedOn w:val="Normlny"/>
    <w:next w:val="Normlny"/>
    <w:link w:val="Nadpis9Char"/>
    <w:qFormat/>
    <w:rsid w:val="00715DA7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715DA7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kladntext3">
    <w:name w:val="Body Text 3"/>
    <w:basedOn w:val="Normlny"/>
    <w:link w:val="Zkladntext3Char"/>
    <w:semiHidden/>
    <w:rsid w:val="00715DA7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715DA7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customStyle="1" w:styleId="tl1">
    <w:name w:val="Štýl1"/>
    <w:basedOn w:val="Normlny"/>
    <w:rsid w:val="00715DA7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715DA7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15DA7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23B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3B1B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3B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3B1B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572CE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sk-SK"/>
    </w:rPr>
  </w:style>
  <w:style w:type="table" w:styleId="Mriekatabuky">
    <w:name w:val="Table Grid"/>
    <w:basedOn w:val="Normlnatabuka"/>
    <w:uiPriority w:val="39"/>
    <w:rsid w:val="0095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ebnzoznamzvraznenie12">
    <w:name w:val="Farebný zoznam – zvýraznenie 12"/>
    <w:basedOn w:val="Normlny"/>
    <w:uiPriority w:val="34"/>
    <w:qFormat/>
    <w:rsid w:val="009572CE"/>
    <w:pPr>
      <w:ind w:left="720"/>
      <w:contextualSpacing/>
    </w:pPr>
    <w:rPr>
      <w:rFonts w:ascii="Times New Roman" w:hAnsi="Times New Roman"/>
      <w:noProof w:val="0"/>
      <w:sz w:val="24"/>
    </w:rPr>
  </w:style>
  <w:style w:type="paragraph" w:customStyle="1" w:styleId="text">
    <w:name w:val="text"/>
    <w:rsid w:val="009572C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1B07F1AE8E4335928BE90E1FC743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3B686C-7F33-4C2F-ACFE-5A539FB0B221}"/>
      </w:docPartPr>
      <w:docPartBody>
        <w:p w:rsidR="00000000" w:rsidRDefault="00B70615" w:rsidP="00B70615">
          <w:pPr>
            <w:pStyle w:val="781B07F1AE8E4335928BE90E1FC7430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8CF6DB843A6469B848D273998E0B2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43F3A9-6248-4A9B-908F-038735BB2CF4}"/>
      </w:docPartPr>
      <w:docPartBody>
        <w:p w:rsidR="00000000" w:rsidRDefault="00B70615" w:rsidP="00B70615">
          <w:pPr>
            <w:pStyle w:val="78CF6DB843A6469B848D273998E0B261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15"/>
    <w:rsid w:val="0047222B"/>
    <w:rsid w:val="00B7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70615"/>
  </w:style>
  <w:style w:type="paragraph" w:customStyle="1" w:styleId="781B07F1AE8E4335928BE90E1FC7430C">
    <w:name w:val="781B07F1AE8E4335928BE90E1FC7430C"/>
    <w:rsid w:val="00B70615"/>
  </w:style>
  <w:style w:type="paragraph" w:customStyle="1" w:styleId="78CF6DB843A6469B848D273998E0B261">
    <w:name w:val="78CF6DB843A6469B848D273998E0B261"/>
    <w:rsid w:val="00B70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</dc:creator>
  <cp:keywords/>
  <dc:description/>
  <cp:lastModifiedBy>Jaro</cp:lastModifiedBy>
  <cp:revision>22</cp:revision>
  <dcterms:created xsi:type="dcterms:W3CDTF">2019-08-09T06:34:00Z</dcterms:created>
  <dcterms:modified xsi:type="dcterms:W3CDTF">2024-06-03T07:29:00Z</dcterms:modified>
</cp:coreProperties>
</file>