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B77826F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5145FE" w:rsidRPr="00A92775">
        <w:rPr>
          <w:b/>
          <w:bCs/>
          <w:szCs w:val="22"/>
        </w:rPr>
        <w:t xml:space="preserve">Zabezpečenie licencií  a podpory pre zariadenia </w:t>
      </w:r>
      <w:proofErr w:type="spellStart"/>
      <w:r w:rsidR="005145FE" w:rsidRPr="00A92775">
        <w:rPr>
          <w:b/>
          <w:bCs/>
          <w:szCs w:val="22"/>
        </w:rPr>
        <w:t>Check</w:t>
      </w:r>
      <w:proofErr w:type="spellEnd"/>
      <w:r w:rsidR="005145FE" w:rsidRPr="00A92775">
        <w:rPr>
          <w:b/>
          <w:bCs/>
          <w:szCs w:val="22"/>
        </w:rPr>
        <w:t xml:space="preserve"> Point 6200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60389AA4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5145FE">
        <w:rPr>
          <w:bCs/>
          <w:color w:val="auto"/>
        </w:rPr>
        <w:t xml:space="preserve"> </w:t>
      </w:r>
      <w:r w:rsidR="005145FE">
        <w:t xml:space="preserve">ANASOFT APR, spol. s </w:t>
      </w:r>
      <w:proofErr w:type="spellStart"/>
      <w:r w:rsidR="005145FE">
        <w:t>r.o</w:t>
      </w:r>
      <w:proofErr w:type="spellEnd"/>
      <w:r w:rsidR="005145FE">
        <w:t>., Mlynská dolina 41,  811 02 Bratislava, celková ponuková cena za predmet zákazky</w:t>
      </w:r>
      <w:r w:rsidR="005145FE">
        <w:t>,</w:t>
      </w:r>
      <w:r w:rsidR="001D3E4C">
        <w:rPr>
          <w:bCs/>
          <w:color w:val="auto"/>
        </w:rPr>
        <w:t xml:space="preserve"> </w:t>
      </w:r>
      <w:r w:rsidR="00F01E78" w:rsidRPr="00717D0B">
        <w:rPr>
          <w:color w:val="auto"/>
        </w:rPr>
        <w:t xml:space="preserve">ktorý ponúkol najnižšiu konečnú cenu za celý predmet zákazky vo výške </w:t>
      </w:r>
      <w:r w:rsidR="001D3E4C">
        <w:rPr>
          <w:color w:val="auto"/>
        </w:rPr>
        <w:t>19 </w:t>
      </w:r>
      <w:r w:rsidR="005145FE">
        <w:rPr>
          <w:color w:val="auto"/>
        </w:rPr>
        <w:t>649</w:t>
      </w:r>
      <w:r w:rsidR="001D3E4C">
        <w:rPr>
          <w:color w:val="auto"/>
        </w:rPr>
        <w:t>,</w:t>
      </w:r>
      <w:r w:rsidR="005145FE">
        <w:rPr>
          <w:color w:val="auto"/>
        </w:rPr>
        <w:t>8</w:t>
      </w:r>
      <w:r w:rsidR="001D3E4C">
        <w:rPr>
          <w:color w:val="auto"/>
        </w:rPr>
        <w:t xml:space="preserve">0 </w:t>
      </w:r>
      <w:r w:rsidR="00F01E78" w:rsidRPr="00717D0B">
        <w:rPr>
          <w:color w:val="auto"/>
        </w:rPr>
        <w:t xml:space="preserve">EUR bez DPH a v </w:t>
      </w:r>
      <w:r w:rsidR="00F01E78" w:rsidRPr="00EA454A">
        <w:rPr>
          <w:color w:val="auto"/>
        </w:rPr>
        <w:t xml:space="preserve">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53995F7D" w14:textId="77777777" w:rsidR="00717D0B" w:rsidRDefault="00717D0B" w:rsidP="001D5D67">
      <w:pPr>
        <w:pStyle w:val="Default"/>
        <w:rPr>
          <w:b/>
          <w:bCs/>
        </w:rPr>
      </w:pPr>
    </w:p>
    <w:p w14:paraId="4C6C8FE5" w14:textId="11DFD920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1844CF85" w14:textId="5EDDDBC9" w:rsidR="00416D64" w:rsidRPr="005145FE" w:rsidRDefault="005145FE" w:rsidP="005145FE">
      <w:pPr>
        <w:pStyle w:val="Odsekzoznamu"/>
        <w:numPr>
          <w:ilvl w:val="0"/>
          <w:numId w:val="7"/>
        </w:numPr>
        <w:spacing w:after="120"/>
        <w:rPr>
          <w:bCs/>
        </w:rPr>
      </w:pPr>
      <w:r>
        <w:t xml:space="preserve">ANASOFT APR, spol. s </w:t>
      </w:r>
      <w:proofErr w:type="spellStart"/>
      <w:r>
        <w:t>r.o</w:t>
      </w:r>
      <w:proofErr w:type="spellEnd"/>
      <w:r>
        <w:t>., Mlynská dolina 41,  811 02 Bratislava, celková ponuková cena za predmet zákazky 19 649,80 EUR bez DPH</w:t>
      </w:r>
    </w:p>
    <w:p w14:paraId="6149E920" w14:textId="7A9677F2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5145FE">
        <w:rPr>
          <w:bCs/>
          <w:color w:val="auto"/>
        </w:rPr>
        <w:t>01</w:t>
      </w:r>
      <w:r w:rsidR="0029144F" w:rsidRPr="001D3E4C">
        <w:rPr>
          <w:bCs/>
          <w:color w:val="auto"/>
        </w:rPr>
        <w:t>.0</w:t>
      </w:r>
      <w:r w:rsidR="005145FE">
        <w:rPr>
          <w:bCs/>
          <w:color w:val="auto"/>
        </w:rPr>
        <w:t>7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3BEC"/>
    <w:multiLevelType w:val="hybridMultilevel"/>
    <w:tmpl w:val="76F4D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6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2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51ED"/>
    <w:rsid w:val="004A7864"/>
    <w:rsid w:val="005145FE"/>
    <w:rsid w:val="00564201"/>
    <w:rsid w:val="00604B77"/>
    <w:rsid w:val="00653AEB"/>
    <w:rsid w:val="0069750F"/>
    <w:rsid w:val="00717D0B"/>
    <w:rsid w:val="00735639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AF45BD"/>
    <w:rsid w:val="00B253D9"/>
    <w:rsid w:val="00C06058"/>
    <w:rsid w:val="00C76D65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C4C2B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48</cp:revision>
  <cp:lastPrinted>2022-04-04T09:18:00Z</cp:lastPrinted>
  <dcterms:created xsi:type="dcterms:W3CDTF">2021-07-29T12:30:00Z</dcterms:created>
  <dcterms:modified xsi:type="dcterms:W3CDTF">2024-07-01T10:56:00Z</dcterms:modified>
</cp:coreProperties>
</file>