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88" w:rsidRDefault="004A5E88" w:rsidP="004A5E88">
      <w:pPr>
        <w:pStyle w:val="Nadpis1"/>
        <w:numPr>
          <w:ilvl w:val="0"/>
          <w:numId w:val="3"/>
        </w:numPr>
        <w:autoSpaceDE w:val="0"/>
        <w:autoSpaceDN w:val="0"/>
        <w:spacing w:before="0" w:after="0" w:line="360" w:lineRule="auto"/>
        <w:rPr>
          <w:sz w:val="28"/>
        </w:rPr>
      </w:pPr>
      <w:bookmarkStart w:id="0" w:name="_Toc469903961"/>
      <w:r w:rsidRPr="00526173">
        <w:rPr>
          <w:sz w:val="28"/>
        </w:rPr>
        <w:t>TABUĽKA  NÁVRHOV NA PLNENIE KRITÉRIÍ</w:t>
      </w:r>
      <w:bookmarkEnd w:id="0"/>
    </w:p>
    <w:p w:rsidR="004A5E88" w:rsidRDefault="004A5E88" w:rsidP="004A5E88">
      <w:pPr>
        <w:rPr>
          <w:lang w:eastAsia="cs-CZ"/>
        </w:rPr>
      </w:pPr>
    </w:p>
    <w:p w:rsidR="004A5E88" w:rsidRPr="0001427B" w:rsidRDefault="004A5E88" w:rsidP="004A5E88">
      <w:pPr>
        <w:rPr>
          <w:lang w:eastAsia="cs-CZ"/>
        </w:rPr>
      </w:pPr>
    </w:p>
    <w:tbl>
      <w:tblPr>
        <w:tblW w:w="0" w:type="auto"/>
        <w:tblInd w:w="38" w:type="dxa"/>
        <w:tblLook w:val="0000"/>
      </w:tblPr>
      <w:tblGrid>
        <w:gridCol w:w="3197"/>
        <w:gridCol w:w="6053"/>
      </w:tblGrid>
      <w:tr w:rsidR="004A5E88" w:rsidRPr="006F50E3" w:rsidTr="00D14D10">
        <w:trPr>
          <w:trHeight w:val="63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spacing w:before="40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Postup verejného obstarávania: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Nadlimitná reverzná verejná súťaž</w:t>
            </w:r>
          </w:p>
        </w:tc>
      </w:tr>
      <w:tr w:rsidR="004A5E88" w:rsidRPr="006F50E3" w:rsidTr="00D14D10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4A5E88" w:rsidRPr="006F50E3" w:rsidTr="00D14D10">
        <w:trPr>
          <w:trHeight w:val="43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E88" w:rsidRPr="00743C8A" w:rsidRDefault="004A5E88" w:rsidP="00D14D10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Obchodné meno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E88" w:rsidRPr="00743C8A" w:rsidRDefault="004A5E88" w:rsidP="00D14D10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bookmarkEnd w:id="1"/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4A5E88" w:rsidRPr="006F50E3" w:rsidTr="00D14D10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4A5E88" w:rsidRPr="006F50E3" w:rsidTr="00D14D10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E88" w:rsidRPr="00743C8A" w:rsidRDefault="004A5E88" w:rsidP="00D14D10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Sídlo alebo miesto podnikania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E88" w:rsidRPr="00743C8A" w:rsidRDefault="004A5E88" w:rsidP="00D14D10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4A5E88" w:rsidRPr="006F50E3" w:rsidTr="00D14D10">
        <w:trPr>
          <w:trHeight w:val="243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4A5E88" w:rsidRPr="006F50E3" w:rsidTr="00D14D10">
        <w:trPr>
          <w:trHeight w:val="662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6F50E3" w:rsidRDefault="004A5E88" w:rsidP="00D14D10">
            <w:pPr>
              <w:pStyle w:val="tl1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Predmet zákazky: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4A5E88" w:rsidRPr="00B53A59" w:rsidRDefault="004A5E88" w:rsidP="00D14D10">
            <w:pPr>
              <w:suppressAutoHyphens/>
              <w:ind w:left="26" w:right="23" w:hanging="26"/>
              <w:rPr>
                <w:b/>
                <w:sz w:val="20"/>
                <w:szCs w:val="20"/>
              </w:rPr>
            </w:pPr>
            <w:r w:rsidRPr="00B53A59">
              <w:rPr>
                <w:b/>
                <w:bCs/>
                <w:sz w:val="22"/>
              </w:rPr>
              <w:t>„S</w:t>
            </w:r>
            <w:r w:rsidRPr="00B53A59">
              <w:rPr>
                <w:b/>
                <w:szCs w:val="24"/>
              </w:rPr>
              <w:t>tavebné úpravy vyplývajúce z osadenia dvoch lineárnych urýchľovačov a CT simulátora“</w:t>
            </w:r>
            <w:r w:rsidRPr="00B53A59">
              <w:rPr>
                <w:b/>
                <w:bCs/>
                <w:sz w:val="22"/>
              </w:rPr>
              <w:t xml:space="preserve"> </w:t>
            </w:r>
          </w:p>
          <w:p w:rsidR="004A5E88" w:rsidRPr="003B2243" w:rsidRDefault="004A5E88" w:rsidP="00D14D10">
            <w:pPr>
              <w:rPr>
                <w:b/>
                <w:bCs/>
                <w:szCs w:val="24"/>
              </w:rPr>
            </w:pPr>
          </w:p>
        </w:tc>
      </w:tr>
    </w:tbl>
    <w:p w:rsidR="004A5E88" w:rsidRPr="00746DF6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  <w:r w:rsidRPr="00746DF6">
        <w:rPr>
          <w:rFonts w:ascii="Times New Roman" w:hAnsi="Times New Roman"/>
          <w:i/>
          <w:sz w:val="20"/>
        </w:rPr>
        <w:tab/>
      </w:r>
      <w:r w:rsidRPr="00746DF6">
        <w:rPr>
          <w:rFonts w:ascii="Times New Roman" w:hAnsi="Times New Roman"/>
          <w:i/>
          <w:sz w:val="20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36"/>
        <w:gridCol w:w="4677"/>
      </w:tblGrid>
      <w:tr w:rsidR="004A5E88" w:rsidTr="00D14D10">
        <w:trPr>
          <w:trHeight w:val="950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A5E88" w:rsidRDefault="004A5E88" w:rsidP="00D14D10">
            <w:pPr>
              <w:pStyle w:val="tl1"/>
              <w:ind w:left="0"/>
              <w:rPr>
                <w:b/>
                <w:color w:val="000000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Kritérium:</w:t>
            </w:r>
          </w:p>
        </w:tc>
        <w:tc>
          <w:tcPr>
            <w:tcW w:w="46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A5E88" w:rsidRPr="003564E4" w:rsidRDefault="004A5E88" w:rsidP="00D14D10">
            <w:pPr>
              <w:pStyle w:val="tl1"/>
              <w:spacing w:before="40"/>
              <w:ind w:left="0"/>
              <w:rPr>
                <w:rFonts w:ascii="Calibri" w:hAnsi="Calibri"/>
                <w:b/>
                <w:bCs/>
                <w:sz w:val="24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Návrh uchádzača na plnenie kritéria:</w:t>
            </w:r>
          </w:p>
        </w:tc>
      </w:tr>
      <w:tr w:rsidR="004A5E88" w:rsidTr="00D14D10">
        <w:trPr>
          <w:trHeight w:val="950"/>
        </w:trPr>
        <w:tc>
          <w:tcPr>
            <w:tcW w:w="5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E88" w:rsidRDefault="004A5E88" w:rsidP="00D14D10">
            <w:pPr>
              <w:pStyle w:val="Hlavika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A5E88" w:rsidRPr="00141BC1" w:rsidRDefault="004A5E88" w:rsidP="00D14D10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141BC1">
              <w:rPr>
                <w:rFonts w:ascii="Times New Roman" w:hAnsi="Times New Roman"/>
                <w:b/>
                <w:bCs/>
                <w:sz w:val="24"/>
              </w:rPr>
              <w:t>CELKOVÁ CENA  PREDMETU ZÁKAZKY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4A5E88" w:rsidRDefault="004A5E88" w:rsidP="00D14D10">
            <w:pPr>
              <w:pStyle w:val="Hlavika"/>
              <w:rPr>
                <w:b/>
                <w:color w:val="000000"/>
              </w:rPr>
            </w:pPr>
            <w:r>
              <w:rPr>
                <w:i/>
                <w:iCs/>
                <w:szCs w:val="18"/>
              </w:rPr>
              <w:t xml:space="preserve">(celková cena vyjadrená v EUR </w:t>
            </w:r>
            <w:r w:rsidRPr="00805B9F">
              <w:rPr>
                <w:i/>
                <w:iCs/>
                <w:szCs w:val="18"/>
              </w:rPr>
              <w:t>vrátane DPH)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A5E88" w:rsidRPr="003564E4" w:rsidRDefault="004A5E88" w:rsidP="00D14D10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</w:tbl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>Čestne vyhlasujem, že uvedené údaje sú totožné s údajmi v ostatných častiach ponuky.</w:t>
      </w:r>
    </w:p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Pr="00746DF6" w:rsidRDefault="004A5E88" w:rsidP="004A5E88">
      <w:pPr>
        <w:pStyle w:val="tl1"/>
        <w:tabs>
          <w:tab w:val="num" w:pos="4077"/>
          <w:tab w:val="left" w:pos="5920"/>
          <w:tab w:val="left" w:pos="7621"/>
        </w:tabs>
        <w:spacing w:before="40"/>
        <w:ind w:left="0"/>
        <w:jc w:val="left"/>
        <w:rPr>
          <w:rFonts w:ascii="Times New Roman" w:hAnsi="Times New Roman"/>
          <w:i/>
          <w:sz w:val="20"/>
        </w:rPr>
      </w:pPr>
    </w:p>
    <w:p w:rsidR="004A5E88" w:rsidRDefault="004A5E88" w:rsidP="004A5E88">
      <w:pPr>
        <w:ind w:left="397"/>
        <w:jc w:val="right"/>
        <w:rPr>
          <w:bCs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Cs w:val="20"/>
          <w:lang w:eastAsia="cs-CZ"/>
        </w:rPr>
        <w:t>...............................................................</w:t>
      </w:r>
    </w:p>
    <w:p w:rsidR="004A5E88" w:rsidRDefault="004A5E88" w:rsidP="004A5E88">
      <w:pPr>
        <w:ind w:left="397"/>
        <w:jc w:val="right"/>
        <w:rPr>
          <w:bCs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Cs w:val="20"/>
          <w:lang w:eastAsia="cs-CZ"/>
        </w:rPr>
        <w:t>meno a priezvisko štatutárneho orgánu</w:t>
      </w:r>
    </w:p>
    <w:p w:rsidR="004A5E88" w:rsidRPr="007C7004" w:rsidRDefault="004A5E88" w:rsidP="004A5E88">
      <w:pPr>
        <w:ind w:left="397"/>
        <w:jc w:val="right"/>
        <w:rPr>
          <w:bCs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Cs w:val="20"/>
          <w:lang w:eastAsia="cs-CZ"/>
        </w:rPr>
        <w:t>podpis, pečiatka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A4249988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2081244" w:tentative="1">
      <w:start w:val="1"/>
      <w:numFmt w:val="lowerLetter"/>
      <w:lvlText w:val="%2."/>
      <w:lvlJc w:val="left"/>
      <w:pPr>
        <w:ind w:left="1440" w:hanging="360"/>
      </w:pPr>
    </w:lvl>
    <w:lvl w:ilvl="2" w:tplc="3856C73A" w:tentative="1">
      <w:start w:val="1"/>
      <w:numFmt w:val="lowerRoman"/>
      <w:lvlText w:val="%3."/>
      <w:lvlJc w:val="right"/>
      <w:pPr>
        <w:ind w:left="2160" w:hanging="180"/>
      </w:pPr>
    </w:lvl>
    <w:lvl w:ilvl="3" w:tplc="AC5A8E84" w:tentative="1">
      <w:start w:val="1"/>
      <w:numFmt w:val="decimal"/>
      <w:lvlText w:val="%4."/>
      <w:lvlJc w:val="left"/>
      <w:pPr>
        <w:ind w:left="2880" w:hanging="360"/>
      </w:pPr>
    </w:lvl>
    <w:lvl w:ilvl="4" w:tplc="06A89BE2" w:tentative="1">
      <w:start w:val="1"/>
      <w:numFmt w:val="lowerLetter"/>
      <w:lvlText w:val="%5."/>
      <w:lvlJc w:val="left"/>
      <w:pPr>
        <w:ind w:left="3600" w:hanging="360"/>
      </w:pPr>
    </w:lvl>
    <w:lvl w:ilvl="5" w:tplc="CC5A1DA8" w:tentative="1">
      <w:start w:val="1"/>
      <w:numFmt w:val="lowerRoman"/>
      <w:lvlText w:val="%6."/>
      <w:lvlJc w:val="right"/>
      <w:pPr>
        <w:ind w:left="4320" w:hanging="180"/>
      </w:pPr>
    </w:lvl>
    <w:lvl w:ilvl="6" w:tplc="F650F5D0" w:tentative="1">
      <w:start w:val="1"/>
      <w:numFmt w:val="decimal"/>
      <w:lvlText w:val="%7."/>
      <w:lvlJc w:val="left"/>
      <w:pPr>
        <w:ind w:left="5040" w:hanging="360"/>
      </w:pPr>
    </w:lvl>
    <w:lvl w:ilvl="7" w:tplc="DF741C5A" w:tentative="1">
      <w:start w:val="1"/>
      <w:numFmt w:val="lowerLetter"/>
      <w:lvlText w:val="%8."/>
      <w:lvlJc w:val="left"/>
      <w:pPr>
        <w:ind w:left="5760" w:hanging="360"/>
      </w:pPr>
    </w:lvl>
    <w:lvl w:ilvl="8" w:tplc="FC5E56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A5E88"/>
    <w:rsid w:val="00003215"/>
    <w:rsid w:val="00074F5C"/>
    <w:rsid w:val="001B6BB9"/>
    <w:rsid w:val="002E7534"/>
    <w:rsid w:val="00383245"/>
    <w:rsid w:val="00415DD9"/>
    <w:rsid w:val="00490951"/>
    <w:rsid w:val="004A5E88"/>
    <w:rsid w:val="004F7A96"/>
    <w:rsid w:val="006E7B2F"/>
    <w:rsid w:val="0085268A"/>
    <w:rsid w:val="008D0F11"/>
    <w:rsid w:val="008E5C61"/>
    <w:rsid w:val="00993F3B"/>
    <w:rsid w:val="00A955AB"/>
    <w:rsid w:val="00AE0C05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A5E88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4A5E88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,1. Zeile,   1. Zeile"/>
    <w:basedOn w:val="Normlny"/>
    <w:link w:val="HlavikaChar1"/>
    <w:uiPriority w:val="99"/>
    <w:rsid w:val="004A5E8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A5E88"/>
    <w:rPr>
      <w:sz w:val="24"/>
      <w:szCs w:val="22"/>
    </w:rPr>
  </w:style>
  <w:style w:type="character" w:customStyle="1" w:styleId="HlavikaChar1">
    <w:name w:val="Hlavička Char1"/>
    <w:aliases w:val="1 Char,1. Zeile Char,   1. Zeile Char"/>
    <w:basedOn w:val="Predvolenpsmoodseku"/>
    <w:link w:val="Hlavika"/>
    <w:uiPriority w:val="99"/>
    <w:locked/>
    <w:rsid w:val="004A5E88"/>
    <w:rPr>
      <w:lang w:eastAsia="cs-CZ"/>
    </w:rPr>
  </w:style>
  <w:style w:type="paragraph" w:customStyle="1" w:styleId="tl1">
    <w:name w:val="Štýl1"/>
    <w:basedOn w:val="Obsah3"/>
    <w:uiPriority w:val="99"/>
    <w:rsid w:val="004A5E8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4A5E88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2019-11-19T07:43:00Z</dcterms:created>
  <dcterms:modified xsi:type="dcterms:W3CDTF">2019-11-19T07:44:00Z</dcterms:modified>
</cp:coreProperties>
</file>