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6D11AD77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>pre stavbu:</w:t>
      </w:r>
      <w:r w:rsidR="004E4BB3" w:rsidRPr="004E4BB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bookmarkEnd w:id="1"/>
      <w:bookmarkEnd w:id="2"/>
      <w:r w:rsidR="00A4327D">
        <w:rPr>
          <w:rFonts w:asciiTheme="minorHAnsi" w:hAnsiTheme="minorHAnsi" w:cstheme="minorHAnsi"/>
          <w:b/>
          <w:bCs/>
          <w:sz w:val="20"/>
          <w:szCs w:val="20"/>
        </w:rPr>
        <w:t xml:space="preserve">Stredná priemyselná škola dopravná Zvolen – Multitechnologický vzdelávací </w:t>
      </w:r>
      <w:r w:rsidR="00CD4626">
        <w:rPr>
          <w:rFonts w:asciiTheme="minorHAnsi" w:hAnsiTheme="minorHAnsi" w:cstheme="minorHAnsi"/>
          <w:b/>
          <w:bCs/>
          <w:sz w:val="20"/>
          <w:szCs w:val="20"/>
        </w:rPr>
        <w:t>polygón</w:t>
      </w:r>
      <w:r w:rsidR="00A4327D">
        <w:rPr>
          <w:rFonts w:asciiTheme="minorHAnsi" w:hAnsiTheme="minorHAnsi" w:cstheme="minorHAnsi"/>
          <w:b/>
          <w:bCs/>
          <w:sz w:val="20"/>
          <w:szCs w:val="20"/>
        </w:rPr>
        <w:t xml:space="preserve"> v doprave, energetike a logistike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 xml:space="preserve">“ (Výzva č. </w:t>
      </w:r>
      <w:r w:rsidR="00A4327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24CB4"/>
    <w:rsid w:val="005520C8"/>
    <w:rsid w:val="00565235"/>
    <w:rsid w:val="0059224F"/>
    <w:rsid w:val="006B1A88"/>
    <w:rsid w:val="00741D70"/>
    <w:rsid w:val="007844EB"/>
    <w:rsid w:val="00861B05"/>
    <w:rsid w:val="009E40E1"/>
    <w:rsid w:val="00A4327D"/>
    <w:rsid w:val="00A9007D"/>
    <w:rsid w:val="00A96996"/>
    <w:rsid w:val="00AE7DA2"/>
    <w:rsid w:val="00B129D5"/>
    <w:rsid w:val="00B210CB"/>
    <w:rsid w:val="00CD4626"/>
    <w:rsid w:val="00D624A4"/>
    <w:rsid w:val="00DF373F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2024-06-04T10:14:00Z</dcterms:created>
  <dcterms:modified xsi:type="dcterms:W3CDTF">2024-06-04T10:18:00Z</dcterms:modified>
</cp:coreProperties>
</file>