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D9EF65" w14:textId="77777777" w:rsidR="00443EF3" w:rsidRDefault="00443EF3" w:rsidP="00F83E69">
      <w:pPr>
        <w:spacing w:after="160" w:line="252" w:lineRule="auto"/>
        <w:rPr>
          <w:rFonts w:ascii="Arial Narrow" w:hAnsi="Arial Narrow"/>
          <w:b/>
          <w:bCs/>
          <w:sz w:val="21"/>
          <w:szCs w:val="21"/>
        </w:rPr>
      </w:pPr>
    </w:p>
    <w:p w14:paraId="75268B85" w14:textId="483A04E0" w:rsidR="00877878" w:rsidRPr="005B2991" w:rsidRDefault="00877878" w:rsidP="00877878">
      <w:pPr>
        <w:spacing w:after="160" w:line="252" w:lineRule="auto"/>
        <w:jc w:val="center"/>
        <w:rPr>
          <w:rFonts w:ascii="Arial Narrow" w:hAnsi="Arial Narrow"/>
          <w:b/>
          <w:bCs/>
          <w:sz w:val="21"/>
          <w:szCs w:val="21"/>
        </w:rPr>
      </w:pPr>
      <w:r w:rsidRPr="005B2991">
        <w:rPr>
          <w:rFonts w:ascii="Arial Narrow" w:hAnsi="Arial Narrow"/>
          <w:b/>
          <w:bCs/>
          <w:sz w:val="21"/>
          <w:szCs w:val="21"/>
        </w:rPr>
        <w:t>Zmluva o dielo č. MAGSP</w:t>
      </w:r>
      <w:r w:rsidR="009702F6" w:rsidRPr="009702F6">
        <w:rPr>
          <w:rFonts w:ascii="Arial Narrow" w:hAnsi="Arial Narrow"/>
          <w:b/>
          <w:bCs/>
          <w:sz w:val="21"/>
          <w:szCs w:val="21"/>
          <w:highlight w:val="yellow"/>
        </w:rPr>
        <w:t>.............</w:t>
      </w:r>
    </w:p>
    <w:p w14:paraId="73A8DABA" w14:textId="06BA19EE" w:rsidR="00443EF3" w:rsidRPr="005B7C32" w:rsidRDefault="00877878" w:rsidP="00443EF3">
      <w:pPr>
        <w:jc w:val="center"/>
        <w:rPr>
          <w:rFonts w:ascii="Arial Narrow" w:eastAsia="Arial Narrow" w:hAnsi="Arial Narrow" w:cs="Arial Narrow"/>
          <w:sz w:val="21"/>
          <w:szCs w:val="21"/>
        </w:rPr>
      </w:pPr>
      <w:r w:rsidRPr="005B2991">
        <w:rPr>
          <w:rFonts w:ascii="Arial Narrow" w:hAnsi="Arial Narrow"/>
          <w:sz w:val="21"/>
          <w:szCs w:val="21"/>
        </w:rPr>
        <w:t>uzavretá podľa § 536 a </w:t>
      </w:r>
      <w:proofErr w:type="spellStart"/>
      <w:r w:rsidRPr="005B2991">
        <w:rPr>
          <w:rFonts w:ascii="Arial Narrow" w:hAnsi="Arial Narrow"/>
          <w:sz w:val="21"/>
          <w:szCs w:val="21"/>
        </w:rPr>
        <w:t>nasl</w:t>
      </w:r>
      <w:proofErr w:type="spellEnd"/>
      <w:r w:rsidRPr="005B2991">
        <w:rPr>
          <w:rFonts w:ascii="Arial Narrow" w:hAnsi="Arial Narrow"/>
          <w:sz w:val="21"/>
          <w:szCs w:val="21"/>
        </w:rPr>
        <w:t>. zákona č. 513/1991 Zb. Obchodného zákonníka v znení neskorších predpisov</w:t>
      </w:r>
      <w:r w:rsidR="00443EF3">
        <w:rPr>
          <w:rFonts w:ascii="Arial Narrow" w:hAnsi="Arial Narrow"/>
          <w:sz w:val="21"/>
          <w:szCs w:val="21"/>
        </w:rPr>
        <w:t xml:space="preserve"> </w:t>
      </w:r>
      <w:r w:rsidR="00443EF3" w:rsidRPr="2A32EF71">
        <w:rPr>
          <w:rFonts w:ascii="Arial Narrow" w:hAnsi="Arial Narrow"/>
          <w:sz w:val="21"/>
          <w:szCs w:val="21"/>
        </w:rPr>
        <w:t>(ďalej len „</w:t>
      </w:r>
      <w:r w:rsidR="00443EF3" w:rsidRPr="2A32EF71">
        <w:rPr>
          <w:rFonts w:ascii="Arial Narrow" w:hAnsi="Arial Narrow"/>
          <w:b/>
          <w:bCs/>
          <w:sz w:val="21"/>
          <w:szCs w:val="21"/>
        </w:rPr>
        <w:t>ObZ</w:t>
      </w:r>
      <w:r w:rsidR="00443EF3" w:rsidRPr="2A32EF71">
        <w:rPr>
          <w:rFonts w:ascii="Arial Narrow" w:hAnsi="Arial Narrow"/>
          <w:sz w:val="21"/>
          <w:szCs w:val="21"/>
        </w:rPr>
        <w:t>“)</w:t>
      </w:r>
      <w:r w:rsidR="00443EF3">
        <w:rPr>
          <w:rFonts w:ascii="Arial Narrow" w:hAnsi="Arial Narrow"/>
          <w:sz w:val="21"/>
          <w:szCs w:val="21"/>
        </w:rPr>
        <w:t xml:space="preserve">, </w:t>
      </w:r>
      <w:r w:rsidR="00443EF3" w:rsidRPr="2A32EF71">
        <w:rPr>
          <w:rFonts w:ascii="Arial Narrow" w:eastAsia="Arial Narrow" w:hAnsi="Arial Narrow" w:cs="Arial Narrow"/>
          <w:sz w:val="21"/>
          <w:szCs w:val="21"/>
        </w:rPr>
        <w:t xml:space="preserve">na základe výsledku verejného obstarávania postupom podľa § 58 a </w:t>
      </w:r>
      <w:proofErr w:type="spellStart"/>
      <w:r w:rsidR="00443EF3" w:rsidRPr="2A32EF71">
        <w:rPr>
          <w:rFonts w:ascii="Arial Narrow" w:eastAsia="Arial Narrow" w:hAnsi="Arial Narrow" w:cs="Arial Narrow"/>
          <w:sz w:val="21"/>
          <w:szCs w:val="21"/>
        </w:rPr>
        <w:t>nasl</w:t>
      </w:r>
      <w:proofErr w:type="spellEnd"/>
      <w:r w:rsidR="00443EF3" w:rsidRPr="2A32EF71">
        <w:rPr>
          <w:rFonts w:ascii="Arial Narrow" w:eastAsia="Arial Narrow" w:hAnsi="Arial Narrow" w:cs="Arial Narrow"/>
          <w:sz w:val="21"/>
          <w:szCs w:val="21"/>
        </w:rPr>
        <w:t>. zákona č. 343/2015 Z. z. o verejnom obstarávaní a o zmene a doplnení niektorých zákonov v platnom znení (ďalej v texte tiež ako „</w:t>
      </w:r>
      <w:r w:rsidR="00443EF3" w:rsidRPr="00DE4AEC">
        <w:rPr>
          <w:rFonts w:ascii="Arial Narrow" w:eastAsia="Arial Narrow" w:hAnsi="Arial Narrow" w:cs="Arial Narrow"/>
          <w:b/>
          <w:bCs/>
          <w:sz w:val="21"/>
          <w:szCs w:val="21"/>
        </w:rPr>
        <w:t>ZVO“</w:t>
      </w:r>
      <w:r w:rsidR="00443EF3" w:rsidRPr="2A32EF71">
        <w:rPr>
          <w:rFonts w:ascii="Arial Narrow" w:eastAsia="Arial Narrow" w:hAnsi="Arial Narrow" w:cs="Arial Narrow"/>
          <w:sz w:val="21"/>
          <w:szCs w:val="21"/>
        </w:rPr>
        <w:t xml:space="preserve">) </w:t>
      </w:r>
    </w:p>
    <w:p w14:paraId="62C3687F" w14:textId="68B576B4" w:rsidR="00877878" w:rsidRPr="00443EF3" w:rsidRDefault="3A963B2F" w:rsidP="00443EF3">
      <w:pPr>
        <w:jc w:val="center"/>
        <w:rPr>
          <w:rFonts w:ascii="Arial Narrow" w:hAnsi="Arial Narrow"/>
          <w:sz w:val="21"/>
          <w:szCs w:val="21"/>
        </w:rPr>
      </w:pPr>
      <w:r w:rsidRPr="005B2991">
        <w:rPr>
          <w:rFonts w:ascii="Arial Narrow" w:hAnsi="Arial Narrow"/>
          <w:sz w:val="21"/>
          <w:szCs w:val="21"/>
        </w:rPr>
        <w:t xml:space="preserve">a v súlade s právnym poriadkom Slovenskej republiky na uskutočnenie stavebných prác </w:t>
      </w:r>
      <w:r w:rsidRPr="005B2991">
        <w:rPr>
          <w:rFonts w:ascii="Arial Narrow" w:hAnsi="Arial Narrow"/>
          <w:snapToGrid w:val="0"/>
          <w:sz w:val="21"/>
          <w:szCs w:val="21"/>
          <w:lang w:eastAsia="cs-CZ"/>
        </w:rPr>
        <w:t>stavby</w:t>
      </w:r>
      <w:r w:rsidRPr="005B2991">
        <w:rPr>
          <w:rFonts w:ascii="Arial Narrow" w:hAnsi="Arial Narrow"/>
          <w:b/>
          <w:bCs/>
          <w:sz w:val="21"/>
          <w:szCs w:val="21"/>
        </w:rPr>
        <w:t xml:space="preserve"> „</w:t>
      </w:r>
      <w:r w:rsidR="00214214" w:rsidRPr="00214214">
        <w:rPr>
          <w:rFonts w:ascii="Arial Narrow" w:hAnsi="Arial Narrow"/>
          <w:sz w:val="21"/>
          <w:szCs w:val="21"/>
        </w:rPr>
        <w:t xml:space="preserve">Rekonštrukcia ubytovne </w:t>
      </w:r>
      <w:proofErr w:type="spellStart"/>
      <w:r w:rsidR="00214214" w:rsidRPr="00214214">
        <w:rPr>
          <w:rFonts w:ascii="Arial Narrow" w:hAnsi="Arial Narrow"/>
          <w:sz w:val="21"/>
          <w:szCs w:val="21"/>
        </w:rPr>
        <w:t>Fortuna</w:t>
      </w:r>
      <w:proofErr w:type="spellEnd"/>
      <w:r w:rsidR="00214214" w:rsidRPr="00214214">
        <w:rPr>
          <w:rFonts w:ascii="Arial Narrow" w:hAnsi="Arial Narrow"/>
          <w:sz w:val="21"/>
          <w:szCs w:val="21"/>
        </w:rPr>
        <w:t xml:space="preserve"> – SO07 – stavebné práce</w:t>
      </w:r>
      <w:r w:rsidRPr="005B2991">
        <w:rPr>
          <w:rFonts w:ascii="Arial Narrow" w:hAnsi="Arial Narrow"/>
          <w:b/>
          <w:bCs/>
          <w:sz w:val="21"/>
          <w:szCs w:val="21"/>
        </w:rPr>
        <w:t xml:space="preserve">“ </w:t>
      </w:r>
      <w:r w:rsidRPr="750915D7">
        <w:rPr>
          <w:rFonts w:ascii="Arial Narrow" w:hAnsi="Arial Narrow"/>
          <w:sz w:val="21"/>
          <w:szCs w:val="21"/>
        </w:rPr>
        <w:t>v MČ Bratislava</w:t>
      </w:r>
      <w:r w:rsidR="00214214">
        <w:rPr>
          <w:rFonts w:ascii="Arial Narrow" w:hAnsi="Arial Narrow"/>
          <w:snapToGrid w:val="0"/>
          <w:sz w:val="21"/>
          <w:szCs w:val="21"/>
          <w:lang w:eastAsia="cs-CZ"/>
        </w:rPr>
        <w:t xml:space="preserve"> </w:t>
      </w:r>
      <w:r w:rsidR="00214214" w:rsidRPr="750915D7">
        <w:rPr>
          <w:rFonts w:ascii="Arial Narrow" w:hAnsi="Arial Narrow"/>
          <w:sz w:val="21"/>
          <w:szCs w:val="21"/>
        </w:rPr>
        <w:t>-</w:t>
      </w:r>
      <w:r w:rsidR="00214214">
        <w:rPr>
          <w:rFonts w:ascii="Arial Narrow" w:hAnsi="Arial Narrow"/>
          <w:sz w:val="21"/>
          <w:szCs w:val="21"/>
        </w:rPr>
        <w:t xml:space="preserve"> </w:t>
      </w:r>
      <w:r w:rsidR="00214214">
        <w:rPr>
          <w:rFonts w:ascii="Arial Narrow" w:hAnsi="Arial Narrow"/>
          <w:snapToGrid w:val="0"/>
          <w:sz w:val="21"/>
          <w:szCs w:val="21"/>
          <w:lang w:eastAsia="cs-CZ"/>
        </w:rPr>
        <w:t>Dúbravka</w:t>
      </w:r>
      <w:r w:rsidRPr="005B2991">
        <w:rPr>
          <w:rFonts w:ascii="Arial Narrow" w:hAnsi="Arial Narrow"/>
          <w:sz w:val="21"/>
          <w:szCs w:val="21"/>
        </w:rPr>
        <w:t>(ďalej len „</w:t>
      </w:r>
      <w:r w:rsidRPr="00443EF3">
        <w:rPr>
          <w:rFonts w:ascii="Arial Narrow" w:hAnsi="Arial Narrow"/>
          <w:b/>
          <w:bCs/>
          <w:sz w:val="21"/>
          <w:szCs w:val="21"/>
        </w:rPr>
        <w:t>zmluva</w:t>
      </w:r>
      <w:r w:rsidRPr="005B2991">
        <w:rPr>
          <w:rFonts w:ascii="Arial Narrow" w:hAnsi="Arial Narrow"/>
          <w:sz w:val="21"/>
          <w:szCs w:val="21"/>
        </w:rPr>
        <w:t>“)</w:t>
      </w:r>
    </w:p>
    <w:p w14:paraId="7D8CC1A6" w14:textId="77777777" w:rsidR="00877878" w:rsidRPr="005B2991" w:rsidRDefault="00877878" w:rsidP="00877878">
      <w:pPr>
        <w:jc w:val="both"/>
        <w:rPr>
          <w:rFonts w:ascii="Arial Narrow" w:hAnsi="Arial Narrow"/>
          <w:sz w:val="21"/>
          <w:szCs w:val="21"/>
        </w:rPr>
      </w:pPr>
    </w:p>
    <w:p w14:paraId="153449C4" w14:textId="6FA1295C" w:rsidR="00877878" w:rsidRPr="00AC6417" w:rsidRDefault="00AC6417" w:rsidP="00877878">
      <w:pPr>
        <w:pStyle w:val="Nadpis4"/>
        <w:spacing w:before="0" w:after="0"/>
        <w:jc w:val="center"/>
        <w:rPr>
          <w:rFonts w:ascii="Arial Narrow" w:hAnsi="Arial Narrow"/>
          <w:b w:val="0"/>
          <w:bCs w:val="0"/>
          <w:sz w:val="21"/>
          <w:szCs w:val="21"/>
        </w:rPr>
      </w:pPr>
      <w:r w:rsidRPr="00AC6417">
        <w:rPr>
          <w:rFonts w:ascii="Arial Narrow" w:hAnsi="Arial Narrow"/>
          <w:b w:val="0"/>
          <w:bCs w:val="0"/>
          <w:sz w:val="21"/>
          <w:szCs w:val="21"/>
        </w:rPr>
        <w:t>medzi zmluvnými stranami:</w:t>
      </w:r>
    </w:p>
    <w:p w14:paraId="11FE9D4D" w14:textId="77777777" w:rsidR="00877878" w:rsidRPr="005B2991" w:rsidRDefault="00877878" w:rsidP="00AC6417">
      <w:pPr>
        <w:tabs>
          <w:tab w:val="left" w:pos="567"/>
          <w:tab w:val="left" w:pos="4253"/>
        </w:tabs>
        <w:spacing w:before="240"/>
        <w:ind w:left="567"/>
        <w:jc w:val="both"/>
        <w:rPr>
          <w:rFonts w:ascii="Arial Narrow" w:hAnsi="Arial Narrow"/>
          <w:sz w:val="21"/>
          <w:szCs w:val="21"/>
        </w:rPr>
      </w:pPr>
      <w:r w:rsidRPr="005B2991">
        <w:rPr>
          <w:rFonts w:ascii="Arial Narrow" w:hAnsi="Arial Narrow"/>
          <w:b/>
          <w:sz w:val="21"/>
          <w:szCs w:val="21"/>
        </w:rPr>
        <w:t>OBJEDNÁVATEĽ:</w:t>
      </w:r>
      <w:r w:rsidRPr="005B2991">
        <w:rPr>
          <w:rFonts w:ascii="Arial Narrow" w:hAnsi="Arial Narrow"/>
          <w:sz w:val="21"/>
          <w:szCs w:val="21"/>
        </w:rPr>
        <w:tab/>
      </w:r>
      <w:r w:rsidRPr="005B2991">
        <w:rPr>
          <w:rFonts w:ascii="Arial Narrow" w:hAnsi="Arial Narrow"/>
          <w:b/>
          <w:sz w:val="21"/>
          <w:szCs w:val="21"/>
        </w:rPr>
        <w:t>Hlavné mesto Slovenskej republiky Bratislava</w:t>
      </w:r>
    </w:p>
    <w:p w14:paraId="6FE5562E" w14:textId="77777777" w:rsidR="00877878" w:rsidRPr="005B2991" w:rsidRDefault="00877878" w:rsidP="00877878">
      <w:pPr>
        <w:tabs>
          <w:tab w:val="left" w:pos="4253"/>
        </w:tabs>
        <w:ind w:left="567" w:hanging="6"/>
        <w:jc w:val="both"/>
        <w:rPr>
          <w:rFonts w:ascii="Arial Narrow" w:hAnsi="Arial Narrow"/>
          <w:snapToGrid w:val="0"/>
          <w:sz w:val="21"/>
          <w:szCs w:val="21"/>
          <w:lang w:eastAsia="cs-CZ"/>
        </w:rPr>
      </w:pPr>
      <w:r w:rsidRPr="005B2991">
        <w:rPr>
          <w:rFonts w:ascii="Arial Narrow" w:hAnsi="Arial Narrow"/>
          <w:snapToGrid w:val="0"/>
          <w:sz w:val="21"/>
          <w:szCs w:val="21"/>
          <w:lang w:eastAsia="cs-CZ"/>
        </w:rPr>
        <w:t>Sídlo:</w:t>
      </w:r>
      <w:r w:rsidRPr="005B2991">
        <w:rPr>
          <w:rFonts w:ascii="Arial Narrow" w:hAnsi="Arial Narrow"/>
          <w:snapToGrid w:val="0"/>
          <w:sz w:val="21"/>
          <w:szCs w:val="21"/>
          <w:lang w:eastAsia="cs-CZ"/>
        </w:rPr>
        <w:tab/>
        <w:t>Primaciálne námestie 1,  814 99 Bratislava 1</w:t>
      </w:r>
    </w:p>
    <w:p w14:paraId="4C28204A" w14:textId="14EB916D" w:rsidR="00877878" w:rsidRPr="00DD04F0" w:rsidRDefault="3A963B2F" w:rsidP="00877878">
      <w:pPr>
        <w:tabs>
          <w:tab w:val="left" w:pos="4253"/>
        </w:tabs>
        <w:ind w:left="567" w:hanging="6"/>
        <w:jc w:val="both"/>
        <w:rPr>
          <w:rFonts w:ascii="Arial Narrow" w:hAnsi="Arial Narrow"/>
          <w:sz w:val="21"/>
          <w:szCs w:val="21"/>
        </w:rPr>
      </w:pPr>
      <w:r w:rsidRPr="462D9087">
        <w:rPr>
          <w:rFonts w:ascii="Arial Narrow" w:hAnsi="Arial Narrow"/>
          <w:sz w:val="21"/>
          <w:szCs w:val="21"/>
        </w:rPr>
        <w:t>Štatutárny zástupca:</w:t>
      </w:r>
      <w:r w:rsidR="00877878">
        <w:tab/>
      </w:r>
      <w:r w:rsidRPr="00DD04F0">
        <w:rPr>
          <w:rFonts w:ascii="Arial Narrow" w:hAnsi="Arial Narrow"/>
          <w:sz w:val="21"/>
          <w:szCs w:val="21"/>
        </w:rPr>
        <w:t xml:space="preserve">Ing. </w:t>
      </w:r>
      <w:r w:rsidR="1F914B24" w:rsidRPr="00DD04F0">
        <w:rPr>
          <w:rFonts w:ascii="Arial Narrow" w:hAnsi="Arial Narrow"/>
          <w:sz w:val="21"/>
          <w:szCs w:val="21"/>
        </w:rPr>
        <w:t>arch. Matúš Vallo, primátor</w:t>
      </w:r>
    </w:p>
    <w:p w14:paraId="3A6BA135" w14:textId="77777777" w:rsidR="00877878" w:rsidRPr="00DD04F0" w:rsidRDefault="00877878" w:rsidP="00877878">
      <w:pPr>
        <w:tabs>
          <w:tab w:val="left" w:pos="4253"/>
        </w:tabs>
        <w:ind w:left="567" w:hanging="6"/>
        <w:jc w:val="both"/>
        <w:rPr>
          <w:rFonts w:ascii="Arial Narrow" w:hAnsi="Arial Narrow"/>
          <w:sz w:val="21"/>
          <w:szCs w:val="21"/>
        </w:rPr>
      </w:pPr>
      <w:r w:rsidRPr="00DD04F0">
        <w:rPr>
          <w:rFonts w:ascii="Arial Narrow" w:hAnsi="Arial Narrow"/>
          <w:sz w:val="21"/>
          <w:szCs w:val="21"/>
        </w:rPr>
        <w:t>Osoba oprávnená konať</w:t>
      </w:r>
    </w:p>
    <w:p w14:paraId="765C4F83" w14:textId="6D7EB83E" w:rsidR="00DD04F0" w:rsidRDefault="00DD04F0" w:rsidP="462D9087">
      <w:pPr>
        <w:tabs>
          <w:tab w:val="left" w:pos="4253"/>
        </w:tabs>
        <w:ind w:left="3687" w:hanging="3687"/>
        <w:jc w:val="both"/>
        <w:rPr>
          <w:rFonts w:ascii="Arial Narrow" w:eastAsia="Arial Narrow" w:hAnsi="Arial Narrow" w:cs="Arial Narrow"/>
          <w:sz w:val="21"/>
          <w:szCs w:val="21"/>
        </w:rPr>
      </w:pPr>
      <w:r>
        <w:rPr>
          <w:rFonts w:ascii="Arial Narrow" w:hAnsi="Arial Narrow"/>
          <w:sz w:val="21"/>
          <w:szCs w:val="21"/>
        </w:rPr>
        <w:t xml:space="preserve">            </w:t>
      </w:r>
      <w:r w:rsidR="00877878" w:rsidRPr="00DD04F0">
        <w:rPr>
          <w:rFonts w:ascii="Arial Narrow" w:hAnsi="Arial Narrow"/>
          <w:sz w:val="21"/>
          <w:szCs w:val="21"/>
        </w:rPr>
        <w:t>vo veciach zmluvných:</w:t>
      </w:r>
      <w:r w:rsidR="00877878" w:rsidRPr="00DD04F0">
        <w:tab/>
      </w:r>
      <w:r>
        <w:t xml:space="preserve">          </w:t>
      </w:r>
      <w:r w:rsidR="000429E8" w:rsidRPr="00214214">
        <w:rPr>
          <w:highlight w:val="yellow"/>
        </w:rPr>
        <w:t>...............................................</w:t>
      </w:r>
      <w:r w:rsidR="32A12EFB" w:rsidRPr="00DD04F0">
        <w:rPr>
          <w:rFonts w:ascii="Arial Narrow" w:eastAsia="Arial Narrow" w:hAnsi="Arial Narrow" w:cs="Arial Narrow"/>
          <w:sz w:val="21"/>
          <w:szCs w:val="21"/>
        </w:rPr>
        <w:t xml:space="preserve">na základe Podpisového </w:t>
      </w:r>
    </w:p>
    <w:p w14:paraId="001C94B6" w14:textId="304B5F05" w:rsidR="00877878" w:rsidRPr="00DD04F0" w:rsidRDefault="00DD04F0" w:rsidP="462D9087">
      <w:pPr>
        <w:tabs>
          <w:tab w:val="left" w:pos="4253"/>
        </w:tabs>
        <w:ind w:left="3687" w:hanging="3687"/>
        <w:jc w:val="both"/>
        <w:rPr>
          <w:rFonts w:ascii="Arial Narrow" w:eastAsia="Arial Narrow" w:hAnsi="Arial Narrow" w:cs="Arial Narrow"/>
          <w:sz w:val="21"/>
          <w:szCs w:val="21"/>
        </w:rPr>
      </w:pPr>
      <w:r>
        <w:rPr>
          <w:rFonts w:ascii="Arial Narrow" w:eastAsia="Arial Narrow" w:hAnsi="Arial Narrow" w:cs="Arial Narrow"/>
          <w:sz w:val="21"/>
          <w:szCs w:val="21"/>
        </w:rPr>
        <w:t xml:space="preserve">                                                                                          </w:t>
      </w:r>
      <w:r w:rsidR="32A12EFB" w:rsidRPr="00DD04F0">
        <w:rPr>
          <w:rFonts w:ascii="Arial Narrow" w:eastAsia="Arial Narrow" w:hAnsi="Arial Narrow" w:cs="Arial Narrow"/>
          <w:sz w:val="21"/>
          <w:szCs w:val="21"/>
        </w:rPr>
        <w:t xml:space="preserve">poriadku účinného ku dňu podpisu tejto Zmluvy  </w:t>
      </w:r>
    </w:p>
    <w:p w14:paraId="4E143E6D" w14:textId="6BC1E3F8" w:rsidR="00877878" w:rsidRPr="005B2991" w:rsidRDefault="00877878" w:rsidP="462D9087">
      <w:pPr>
        <w:tabs>
          <w:tab w:val="left" w:pos="4253"/>
        </w:tabs>
        <w:ind w:left="567" w:hanging="6"/>
        <w:jc w:val="both"/>
        <w:rPr>
          <w:rFonts w:ascii="Arial Narrow" w:hAnsi="Arial Narrow"/>
          <w:sz w:val="21"/>
          <w:szCs w:val="21"/>
          <w:highlight w:val="yellow"/>
        </w:rPr>
      </w:pPr>
    </w:p>
    <w:p w14:paraId="79ABC312" w14:textId="77777777" w:rsidR="00877878" w:rsidRPr="005B2991" w:rsidRDefault="00877878" w:rsidP="00877878">
      <w:pPr>
        <w:tabs>
          <w:tab w:val="left" w:pos="4253"/>
        </w:tabs>
        <w:ind w:left="567" w:hanging="6"/>
        <w:jc w:val="both"/>
        <w:rPr>
          <w:rFonts w:ascii="Arial Narrow" w:hAnsi="Arial Narrow"/>
          <w:sz w:val="21"/>
          <w:szCs w:val="21"/>
        </w:rPr>
      </w:pPr>
      <w:r w:rsidRPr="005B2991">
        <w:rPr>
          <w:rFonts w:ascii="Arial Narrow" w:hAnsi="Arial Narrow"/>
          <w:sz w:val="21"/>
          <w:szCs w:val="21"/>
        </w:rPr>
        <w:t>IČO:</w:t>
      </w:r>
      <w:r w:rsidRPr="005B2991">
        <w:rPr>
          <w:rFonts w:ascii="Arial Narrow" w:hAnsi="Arial Narrow"/>
          <w:sz w:val="21"/>
          <w:szCs w:val="21"/>
        </w:rPr>
        <w:tab/>
        <w:t>00603481</w:t>
      </w:r>
    </w:p>
    <w:p w14:paraId="4D6783D2" w14:textId="77777777" w:rsidR="00877878" w:rsidRPr="005B2991" w:rsidRDefault="00877878" w:rsidP="00877878">
      <w:pPr>
        <w:tabs>
          <w:tab w:val="left" w:pos="4253"/>
        </w:tabs>
        <w:ind w:left="567" w:hanging="6"/>
        <w:jc w:val="both"/>
        <w:rPr>
          <w:rFonts w:ascii="Arial Narrow" w:hAnsi="Arial Narrow"/>
          <w:snapToGrid w:val="0"/>
          <w:sz w:val="21"/>
          <w:szCs w:val="21"/>
          <w:lang w:eastAsia="cs-CZ"/>
        </w:rPr>
      </w:pPr>
      <w:r w:rsidRPr="005B2991">
        <w:rPr>
          <w:rFonts w:ascii="Arial Narrow" w:hAnsi="Arial Narrow"/>
          <w:snapToGrid w:val="0"/>
          <w:sz w:val="21"/>
          <w:szCs w:val="21"/>
          <w:lang w:eastAsia="cs-CZ"/>
        </w:rPr>
        <w:t>DIČ:</w:t>
      </w:r>
      <w:r w:rsidRPr="005B2991">
        <w:rPr>
          <w:rFonts w:ascii="Arial Narrow" w:hAnsi="Arial Narrow"/>
          <w:snapToGrid w:val="0"/>
          <w:sz w:val="21"/>
          <w:szCs w:val="21"/>
          <w:lang w:eastAsia="cs-CZ"/>
        </w:rPr>
        <w:tab/>
        <w:t>2020372596</w:t>
      </w:r>
    </w:p>
    <w:p w14:paraId="1738F9EA" w14:textId="77777777" w:rsidR="00877878" w:rsidRPr="005B2991" w:rsidRDefault="00877878" w:rsidP="00877878">
      <w:pPr>
        <w:tabs>
          <w:tab w:val="left" w:pos="4253"/>
        </w:tabs>
        <w:ind w:left="567" w:hanging="6"/>
        <w:jc w:val="both"/>
        <w:rPr>
          <w:rFonts w:ascii="Arial Narrow" w:hAnsi="Arial Narrow"/>
          <w:bCs/>
          <w:sz w:val="21"/>
          <w:szCs w:val="21"/>
        </w:rPr>
      </w:pPr>
      <w:r w:rsidRPr="005B2991">
        <w:rPr>
          <w:rFonts w:ascii="Arial Narrow" w:hAnsi="Arial Narrow"/>
          <w:sz w:val="21"/>
          <w:szCs w:val="21"/>
        </w:rPr>
        <w:t>špeciálny projektový účet:</w:t>
      </w:r>
      <w:r w:rsidRPr="005B2991">
        <w:rPr>
          <w:rFonts w:ascii="Arial Narrow" w:hAnsi="Arial Narrow"/>
          <w:bCs/>
          <w:sz w:val="21"/>
          <w:szCs w:val="21"/>
        </w:rPr>
        <w:t xml:space="preserve"> </w:t>
      </w:r>
      <w:r w:rsidRPr="005B2991">
        <w:rPr>
          <w:rFonts w:ascii="Arial Narrow" w:hAnsi="Arial Narrow"/>
          <w:bCs/>
          <w:sz w:val="21"/>
          <w:szCs w:val="21"/>
        </w:rPr>
        <w:tab/>
      </w:r>
    </w:p>
    <w:p w14:paraId="7FD84BB0" w14:textId="77777777" w:rsidR="00877878" w:rsidRPr="005B2991" w:rsidRDefault="00877878" w:rsidP="00877878">
      <w:pPr>
        <w:tabs>
          <w:tab w:val="left" w:pos="567"/>
          <w:tab w:val="left" w:pos="4253"/>
        </w:tabs>
        <w:ind w:left="567"/>
        <w:rPr>
          <w:rFonts w:ascii="Arial Narrow" w:hAnsi="Arial Narrow"/>
          <w:sz w:val="21"/>
          <w:szCs w:val="21"/>
        </w:rPr>
      </w:pPr>
      <w:r w:rsidRPr="005B2991">
        <w:rPr>
          <w:rFonts w:ascii="Arial Narrow" w:hAnsi="Arial Narrow"/>
          <w:sz w:val="21"/>
          <w:szCs w:val="21"/>
        </w:rPr>
        <w:t>BIC:</w:t>
      </w:r>
      <w:r w:rsidRPr="005B2991">
        <w:rPr>
          <w:rFonts w:ascii="Arial Narrow" w:hAnsi="Arial Narrow"/>
          <w:sz w:val="21"/>
          <w:szCs w:val="21"/>
        </w:rPr>
        <w:tab/>
        <w:t>CEKOSKBX</w:t>
      </w:r>
    </w:p>
    <w:p w14:paraId="27DC9C4B" w14:textId="21D8C61C" w:rsidR="00877878" w:rsidRPr="005B2991" w:rsidRDefault="00877878" w:rsidP="00877878">
      <w:pPr>
        <w:tabs>
          <w:tab w:val="left" w:pos="4253"/>
        </w:tabs>
        <w:ind w:left="567" w:hanging="6"/>
        <w:jc w:val="both"/>
        <w:rPr>
          <w:rFonts w:ascii="Arial Narrow" w:hAnsi="Arial Narrow"/>
          <w:sz w:val="21"/>
          <w:szCs w:val="21"/>
        </w:rPr>
      </w:pPr>
      <w:r w:rsidRPr="005B2991">
        <w:rPr>
          <w:rFonts w:ascii="Arial Narrow" w:hAnsi="Arial Narrow"/>
          <w:sz w:val="21"/>
          <w:szCs w:val="21"/>
        </w:rPr>
        <w:t>IBAN:</w:t>
      </w:r>
      <w:r w:rsidRPr="005B2991">
        <w:rPr>
          <w:rFonts w:ascii="Arial Narrow" w:hAnsi="Arial Narrow"/>
          <w:sz w:val="21"/>
          <w:szCs w:val="21"/>
        </w:rPr>
        <w:tab/>
      </w:r>
      <w:r w:rsidR="009702F6" w:rsidRPr="009702F6">
        <w:rPr>
          <w:rFonts w:ascii="Arial Narrow" w:hAnsi="Arial Narrow"/>
          <w:sz w:val="21"/>
          <w:szCs w:val="21"/>
          <w:highlight w:val="yellow"/>
        </w:rPr>
        <w:t>........................................</w:t>
      </w:r>
    </w:p>
    <w:p w14:paraId="5564BEBD" w14:textId="77777777" w:rsidR="00877878" w:rsidRPr="005B2991" w:rsidRDefault="00877878" w:rsidP="00877878">
      <w:pPr>
        <w:tabs>
          <w:tab w:val="left" w:pos="567"/>
          <w:tab w:val="left" w:pos="4253"/>
        </w:tabs>
        <w:ind w:left="567"/>
        <w:jc w:val="both"/>
        <w:rPr>
          <w:rFonts w:ascii="Arial Narrow" w:hAnsi="Arial Narrow"/>
          <w:sz w:val="21"/>
          <w:szCs w:val="21"/>
        </w:rPr>
      </w:pPr>
      <w:r w:rsidRPr="005B2991">
        <w:rPr>
          <w:rFonts w:ascii="Arial Narrow" w:hAnsi="Arial Narrow"/>
          <w:sz w:val="21"/>
          <w:szCs w:val="21"/>
        </w:rPr>
        <w:t>Osoba oprávnená konať</w:t>
      </w:r>
    </w:p>
    <w:p w14:paraId="14F63C2B" w14:textId="7062F44A" w:rsidR="00877878" w:rsidRPr="005B2991" w:rsidRDefault="00877878" w:rsidP="00877878">
      <w:pPr>
        <w:tabs>
          <w:tab w:val="left" w:pos="4253"/>
        </w:tabs>
        <w:ind w:left="567"/>
        <w:rPr>
          <w:rFonts w:ascii="Arial Narrow" w:hAnsi="Arial Narrow"/>
          <w:sz w:val="21"/>
          <w:szCs w:val="21"/>
        </w:rPr>
      </w:pPr>
      <w:r w:rsidRPr="005B2991">
        <w:rPr>
          <w:rFonts w:ascii="Arial Narrow" w:hAnsi="Arial Narrow"/>
          <w:sz w:val="21"/>
          <w:szCs w:val="21"/>
        </w:rPr>
        <w:t>vo veciach technických:</w:t>
      </w:r>
      <w:r w:rsidRPr="005B2991">
        <w:rPr>
          <w:rFonts w:ascii="Arial Narrow" w:hAnsi="Arial Narrow"/>
          <w:sz w:val="21"/>
          <w:szCs w:val="21"/>
        </w:rPr>
        <w:tab/>
      </w:r>
      <w:r w:rsidR="009702F6" w:rsidRPr="009702F6">
        <w:rPr>
          <w:rFonts w:ascii="Arial Narrow" w:hAnsi="Arial Narrow"/>
          <w:sz w:val="21"/>
          <w:szCs w:val="21"/>
          <w:highlight w:val="yellow"/>
        </w:rPr>
        <w:t>.................................</w:t>
      </w:r>
      <w:r w:rsidRPr="005B2991">
        <w:rPr>
          <w:rFonts w:ascii="Arial Narrow" w:hAnsi="Arial Narrow"/>
          <w:sz w:val="21"/>
          <w:szCs w:val="21"/>
        </w:rPr>
        <w:tab/>
        <w:t xml:space="preserve"> </w:t>
      </w:r>
    </w:p>
    <w:p w14:paraId="456EF97D" w14:textId="77777777" w:rsidR="00877878" w:rsidRPr="005B2991" w:rsidRDefault="00877878" w:rsidP="00877878">
      <w:pPr>
        <w:tabs>
          <w:tab w:val="left" w:pos="567"/>
          <w:tab w:val="left" w:pos="4253"/>
        </w:tabs>
        <w:ind w:left="567"/>
        <w:rPr>
          <w:rFonts w:ascii="Arial Narrow" w:hAnsi="Arial Narrow"/>
          <w:sz w:val="21"/>
          <w:szCs w:val="21"/>
        </w:rPr>
      </w:pPr>
      <w:r w:rsidRPr="005B2991">
        <w:rPr>
          <w:rFonts w:ascii="Arial Narrow" w:hAnsi="Arial Narrow"/>
          <w:sz w:val="21"/>
          <w:szCs w:val="21"/>
        </w:rPr>
        <w:t>(ďalej len „objednávateľ“)</w:t>
      </w:r>
    </w:p>
    <w:p w14:paraId="5961A05A" w14:textId="77777777" w:rsidR="00A24D2E" w:rsidRPr="005B2991" w:rsidRDefault="00A24D2E">
      <w:pPr>
        <w:pStyle w:val="Odsekzoznamu"/>
        <w:numPr>
          <w:ilvl w:val="0"/>
          <w:numId w:val="2"/>
        </w:numPr>
        <w:tabs>
          <w:tab w:val="left" w:pos="567"/>
          <w:tab w:val="left" w:pos="4253"/>
        </w:tabs>
        <w:spacing w:before="120"/>
        <w:contextualSpacing w:val="0"/>
        <w:jc w:val="both"/>
        <w:rPr>
          <w:rFonts w:ascii="Arial Narrow" w:eastAsia="Times New Roman" w:hAnsi="Arial Narrow"/>
          <w:b/>
          <w:bCs/>
          <w:vanish/>
          <w:sz w:val="21"/>
          <w:szCs w:val="21"/>
          <w:lang w:eastAsia="sk-SK"/>
        </w:rPr>
      </w:pPr>
    </w:p>
    <w:p w14:paraId="7D76C051" w14:textId="77777777" w:rsidR="00A24D2E" w:rsidRPr="005B2991" w:rsidRDefault="00A24D2E">
      <w:pPr>
        <w:pStyle w:val="Odsekzoznamu"/>
        <w:numPr>
          <w:ilvl w:val="1"/>
          <w:numId w:val="2"/>
        </w:numPr>
        <w:tabs>
          <w:tab w:val="left" w:pos="4253"/>
        </w:tabs>
        <w:spacing w:before="120"/>
        <w:contextualSpacing w:val="0"/>
        <w:jc w:val="both"/>
        <w:rPr>
          <w:rFonts w:ascii="Arial Narrow" w:eastAsia="Times New Roman" w:hAnsi="Arial Narrow"/>
          <w:b/>
          <w:bCs/>
          <w:vanish/>
          <w:sz w:val="21"/>
          <w:szCs w:val="21"/>
          <w:lang w:eastAsia="sk-SK"/>
        </w:rPr>
      </w:pPr>
    </w:p>
    <w:p w14:paraId="4D660F45" w14:textId="6834E4D7" w:rsidR="00877878" w:rsidRPr="005B2991" w:rsidRDefault="00877878" w:rsidP="00AC6417">
      <w:pPr>
        <w:tabs>
          <w:tab w:val="left" w:pos="4253"/>
        </w:tabs>
        <w:spacing w:before="120"/>
        <w:ind w:left="567"/>
        <w:jc w:val="both"/>
        <w:rPr>
          <w:rFonts w:ascii="Arial Narrow" w:hAnsi="Arial Narrow"/>
          <w:b/>
          <w:bCs/>
          <w:sz w:val="21"/>
          <w:szCs w:val="21"/>
        </w:rPr>
      </w:pPr>
      <w:r w:rsidRPr="005B2991">
        <w:rPr>
          <w:rFonts w:ascii="Arial Narrow" w:hAnsi="Arial Narrow"/>
          <w:b/>
          <w:bCs/>
          <w:sz w:val="21"/>
          <w:szCs w:val="21"/>
        </w:rPr>
        <w:t>ZHOTOVITEĽ:</w:t>
      </w:r>
      <w:r w:rsidRPr="005B2991">
        <w:rPr>
          <w:rFonts w:ascii="Arial Narrow" w:hAnsi="Arial Narrow"/>
          <w:sz w:val="21"/>
          <w:szCs w:val="21"/>
        </w:rPr>
        <w:t xml:space="preserve"> </w:t>
      </w:r>
      <w:r w:rsidRPr="005B2991">
        <w:rPr>
          <w:rFonts w:ascii="Arial Narrow" w:hAnsi="Arial Narrow"/>
          <w:sz w:val="21"/>
          <w:szCs w:val="21"/>
        </w:rPr>
        <w:tab/>
      </w:r>
      <w:r w:rsidR="009702F6" w:rsidRPr="00303AC7">
        <w:rPr>
          <w:rFonts w:ascii="Arial Narrow" w:hAnsi="Arial Narrow"/>
          <w:sz w:val="21"/>
          <w:szCs w:val="21"/>
          <w:highlight w:val="yellow"/>
        </w:rPr>
        <w:t>...................</w:t>
      </w:r>
    </w:p>
    <w:p w14:paraId="5EE699A9" w14:textId="6460ED52" w:rsidR="00876A89" w:rsidRPr="005B2991" w:rsidRDefault="00877878" w:rsidP="00877878">
      <w:pPr>
        <w:tabs>
          <w:tab w:val="left" w:pos="567"/>
          <w:tab w:val="left" w:pos="4253"/>
        </w:tabs>
        <w:ind w:left="567"/>
        <w:jc w:val="both"/>
        <w:rPr>
          <w:rFonts w:ascii="Arial Narrow" w:hAnsi="Arial Narrow"/>
          <w:sz w:val="21"/>
          <w:szCs w:val="21"/>
        </w:rPr>
      </w:pPr>
      <w:r w:rsidRPr="005B2991">
        <w:rPr>
          <w:rFonts w:ascii="Arial Narrow" w:hAnsi="Arial Narrow"/>
          <w:sz w:val="21"/>
          <w:szCs w:val="21"/>
        </w:rPr>
        <w:t>Sídlo:</w:t>
      </w:r>
      <w:r w:rsidRPr="005B2991">
        <w:rPr>
          <w:rFonts w:ascii="Arial Narrow" w:hAnsi="Arial Narrow"/>
          <w:sz w:val="21"/>
          <w:szCs w:val="21"/>
        </w:rPr>
        <w:tab/>
      </w:r>
      <w:r w:rsidR="009702F6" w:rsidRPr="00303AC7">
        <w:rPr>
          <w:rFonts w:ascii="Arial Narrow" w:hAnsi="Arial Narrow"/>
          <w:sz w:val="21"/>
          <w:szCs w:val="21"/>
          <w:highlight w:val="yellow"/>
        </w:rPr>
        <w:t>.......................</w:t>
      </w:r>
    </w:p>
    <w:p w14:paraId="32B18FCD" w14:textId="5E180652" w:rsidR="00877878" w:rsidRPr="005B2991" w:rsidRDefault="00877878" w:rsidP="00877878">
      <w:pPr>
        <w:tabs>
          <w:tab w:val="left" w:pos="567"/>
          <w:tab w:val="left" w:pos="4253"/>
        </w:tabs>
        <w:ind w:left="567"/>
        <w:jc w:val="both"/>
        <w:rPr>
          <w:rFonts w:ascii="Arial Narrow" w:hAnsi="Arial Narrow"/>
          <w:sz w:val="21"/>
          <w:szCs w:val="21"/>
        </w:rPr>
      </w:pPr>
      <w:r w:rsidRPr="005B2991">
        <w:rPr>
          <w:rFonts w:ascii="Arial Narrow" w:hAnsi="Arial Narrow"/>
          <w:sz w:val="21"/>
          <w:szCs w:val="21"/>
        </w:rPr>
        <w:t>Právna forma:</w:t>
      </w:r>
      <w:r w:rsidRPr="005B2991">
        <w:rPr>
          <w:rFonts w:ascii="Arial Narrow" w:hAnsi="Arial Narrow"/>
          <w:sz w:val="21"/>
          <w:szCs w:val="21"/>
        </w:rPr>
        <w:tab/>
      </w:r>
      <w:r w:rsidR="009702F6" w:rsidRPr="00303AC7">
        <w:rPr>
          <w:rFonts w:ascii="Arial Narrow" w:hAnsi="Arial Narrow"/>
          <w:sz w:val="21"/>
          <w:szCs w:val="21"/>
          <w:highlight w:val="yellow"/>
        </w:rPr>
        <w:t>..........................</w:t>
      </w:r>
      <w:r w:rsidR="00876A89" w:rsidRPr="00303AC7">
        <w:rPr>
          <w:rFonts w:ascii="Arial Narrow" w:hAnsi="Arial Narrow"/>
          <w:sz w:val="21"/>
          <w:szCs w:val="21"/>
          <w:highlight w:val="yellow"/>
        </w:rPr>
        <w:t xml:space="preserve"> </w:t>
      </w:r>
    </w:p>
    <w:p w14:paraId="60E66C6F" w14:textId="7D73F386" w:rsidR="00877878" w:rsidRPr="005B2991" w:rsidRDefault="00877878" w:rsidP="00877878">
      <w:pPr>
        <w:tabs>
          <w:tab w:val="left" w:pos="567"/>
          <w:tab w:val="left" w:pos="4253"/>
        </w:tabs>
        <w:ind w:left="567"/>
        <w:rPr>
          <w:rFonts w:ascii="Arial Narrow" w:hAnsi="Arial Narrow"/>
          <w:sz w:val="21"/>
          <w:szCs w:val="21"/>
        </w:rPr>
      </w:pPr>
      <w:r w:rsidRPr="005B2991">
        <w:rPr>
          <w:rFonts w:ascii="Arial Narrow" w:hAnsi="Arial Narrow"/>
          <w:sz w:val="21"/>
          <w:szCs w:val="21"/>
        </w:rPr>
        <w:t>Zapísaná:</w:t>
      </w:r>
      <w:r w:rsidRPr="005B2991">
        <w:rPr>
          <w:rFonts w:ascii="Arial Narrow" w:hAnsi="Arial Narrow"/>
          <w:sz w:val="21"/>
          <w:szCs w:val="21"/>
        </w:rPr>
        <w:tab/>
        <w:t xml:space="preserve">v Obchodnom registri Okresného súdu </w:t>
      </w:r>
      <w:r w:rsidR="009702F6" w:rsidRPr="00303AC7">
        <w:rPr>
          <w:rFonts w:ascii="Arial Narrow" w:hAnsi="Arial Narrow"/>
          <w:sz w:val="21"/>
          <w:szCs w:val="21"/>
          <w:highlight w:val="yellow"/>
        </w:rPr>
        <w:t>..........</w:t>
      </w:r>
    </w:p>
    <w:p w14:paraId="02DACAAD" w14:textId="4597429A" w:rsidR="00877878" w:rsidRPr="005B2991" w:rsidRDefault="00877878" w:rsidP="00877878">
      <w:pPr>
        <w:tabs>
          <w:tab w:val="left" w:pos="567"/>
          <w:tab w:val="left" w:pos="4253"/>
        </w:tabs>
        <w:ind w:left="567"/>
        <w:rPr>
          <w:rFonts w:ascii="Arial Narrow" w:hAnsi="Arial Narrow"/>
          <w:sz w:val="21"/>
          <w:szCs w:val="21"/>
        </w:rPr>
      </w:pPr>
      <w:r w:rsidRPr="005B2991">
        <w:rPr>
          <w:rFonts w:ascii="Arial Narrow" w:hAnsi="Arial Narrow"/>
          <w:sz w:val="21"/>
          <w:szCs w:val="21"/>
        </w:rPr>
        <w:tab/>
        <w:t xml:space="preserve">oddiel: </w:t>
      </w:r>
      <w:r w:rsidR="009702F6" w:rsidRPr="00303AC7">
        <w:rPr>
          <w:rFonts w:ascii="Arial Narrow" w:hAnsi="Arial Narrow"/>
          <w:sz w:val="21"/>
          <w:szCs w:val="21"/>
          <w:highlight w:val="yellow"/>
        </w:rPr>
        <w:t>..........</w:t>
      </w:r>
      <w:r w:rsidRPr="00303AC7">
        <w:rPr>
          <w:rFonts w:ascii="Arial Narrow" w:hAnsi="Arial Narrow"/>
          <w:sz w:val="21"/>
          <w:szCs w:val="21"/>
          <w:highlight w:val="yellow"/>
        </w:rPr>
        <w:t>,</w:t>
      </w:r>
      <w:r w:rsidRPr="005B2991">
        <w:rPr>
          <w:rFonts w:ascii="Arial Narrow" w:hAnsi="Arial Narrow"/>
          <w:sz w:val="21"/>
          <w:szCs w:val="21"/>
        </w:rPr>
        <w:t xml:space="preserve"> vložka č </w:t>
      </w:r>
      <w:r w:rsidR="009702F6" w:rsidRPr="00303AC7">
        <w:rPr>
          <w:rFonts w:ascii="Arial Narrow" w:hAnsi="Arial Narrow"/>
          <w:sz w:val="21"/>
          <w:szCs w:val="21"/>
          <w:highlight w:val="yellow"/>
        </w:rPr>
        <w:t>.......</w:t>
      </w:r>
      <w:r w:rsidRPr="005B2991">
        <w:rPr>
          <w:rFonts w:ascii="Arial Narrow" w:hAnsi="Arial Narrow"/>
          <w:sz w:val="21"/>
          <w:szCs w:val="21"/>
        </w:rPr>
        <w:t xml:space="preserve">dňa </w:t>
      </w:r>
      <w:r w:rsidR="009702F6" w:rsidRPr="00303AC7">
        <w:rPr>
          <w:rFonts w:ascii="Arial Narrow" w:hAnsi="Arial Narrow"/>
          <w:sz w:val="21"/>
          <w:szCs w:val="21"/>
          <w:highlight w:val="yellow"/>
        </w:rPr>
        <w:t>..............</w:t>
      </w:r>
    </w:p>
    <w:p w14:paraId="1E9DF4FD" w14:textId="25BFB569" w:rsidR="00877878" w:rsidRPr="005B2991" w:rsidRDefault="00877878" w:rsidP="00877878">
      <w:pPr>
        <w:tabs>
          <w:tab w:val="left" w:pos="567"/>
          <w:tab w:val="left" w:pos="4253"/>
        </w:tabs>
        <w:ind w:left="567"/>
        <w:jc w:val="both"/>
        <w:rPr>
          <w:rFonts w:ascii="Arial Narrow" w:hAnsi="Arial Narrow"/>
          <w:sz w:val="21"/>
          <w:szCs w:val="21"/>
        </w:rPr>
      </w:pPr>
      <w:r w:rsidRPr="005B2991">
        <w:rPr>
          <w:rFonts w:ascii="Arial Narrow" w:hAnsi="Arial Narrow"/>
          <w:sz w:val="21"/>
          <w:szCs w:val="21"/>
        </w:rPr>
        <w:t>Štatutárny zástupca:</w:t>
      </w:r>
      <w:r w:rsidRPr="005B2991">
        <w:rPr>
          <w:rFonts w:ascii="Arial Narrow" w:hAnsi="Arial Narrow"/>
          <w:sz w:val="21"/>
          <w:szCs w:val="21"/>
        </w:rPr>
        <w:tab/>
      </w:r>
      <w:r w:rsidR="00876A89" w:rsidRPr="005B2991">
        <w:rPr>
          <w:rFonts w:ascii="Arial Narrow" w:hAnsi="Arial Narrow"/>
          <w:sz w:val="21"/>
          <w:szCs w:val="21"/>
        </w:rPr>
        <w:t>Konateľ</w:t>
      </w:r>
    </w:p>
    <w:p w14:paraId="2CCC52D9" w14:textId="77777777" w:rsidR="00877878" w:rsidRPr="005B2991" w:rsidRDefault="00877878" w:rsidP="00877878">
      <w:pPr>
        <w:tabs>
          <w:tab w:val="left" w:pos="567"/>
          <w:tab w:val="left" w:pos="4253"/>
        </w:tabs>
        <w:ind w:left="567"/>
        <w:jc w:val="both"/>
        <w:rPr>
          <w:rFonts w:ascii="Arial Narrow" w:hAnsi="Arial Narrow"/>
          <w:sz w:val="21"/>
          <w:szCs w:val="21"/>
        </w:rPr>
      </w:pPr>
      <w:r w:rsidRPr="005B2991">
        <w:rPr>
          <w:rFonts w:ascii="Arial Narrow" w:hAnsi="Arial Narrow"/>
          <w:sz w:val="21"/>
          <w:szCs w:val="21"/>
        </w:rPr>
        <w:t>Osoby oprávnené konať</w:t>
      </w:r>
      <w:r w:rsidRPr="005B2991">
        <w:rPr>
          <w:rFonts w:ascii="Arial Narrow" w:hAnsi="Arial Narrow"/>
          <w:sz w:val="21"/>
          <w:szCs w:val="21"/>
        </w:rPr>
        <w:tab/>
      </w:r>
    </w:p>
    <w:p w14:paraId="35931D82" w14:textId="0811012E" w:rsidR="00877878" w:rsidRPr="005B2991" w:rsidRDefault="00877878">
      <w:pPr>
        <w:numPr>
          <w:ilvl w:val="0"/>
          <w:numId w:val="3"/>
        </w:numPr>
        <w:tabs>
          <w:tab w:val="left" w:pos="4253"/>
        </w:tabs>
        <w:rPr>
          <w:rFonts w:ascii="Arial Narrow" w:hAnsi="Arial Narrow"/>
          <w:sz w:val="21"/>
          <w:szCs w:val="21"/>
        </w:rPr>
      </w:pPr>
      <w:r w:rsidRPr="005B2991">
        <w:rPr>
          <w:rFonts w:ascii="Arial Narrow" w:hAnsi="Arial Narrow"/>
          <w:sz w:val="21"/>
          <w:szCs w:val="21"/>
        </w:rPr>
        <w:t>vo veciach zmluvných:</w:t>
      </w:r>
      <w:r w:rsidRPr="005B2991">
        <w:rPr>
          <w:rFonts w:ascii="Arial Narrow" w:hAnsi="Arial Narrow"/>
          <w:sz w:val="21"/>
          <w:szCs w:val="21"/>
        </w:rPr>
        <w:tab/>
      </w:r>
      <w:r w:rsidR="009702F6" w:rsidRPr="00303AC7">
        <w:rPr>
          <w:rFonts w:ascii="Arial Narrow" w:hAnsi="Arial Narrow"/>
          <w:sz w:val="21"/>
          <w:szCs w:val="21"/>
          <w:highlight w:val="yellow"/>
        </w:rPr>
        <w:t>............</w:t>
      </w:r>
    </w:p>
    <w:p w14:paraId="67DFD36C" w14:textId="7F0153D7" w:rsidR="00877878" w:rsidRPr="005B2991" w:rsidRDefault="00877878">
      <w:pPr>
        <w:numPr>
          <w:ilvl w:val="0"/>
          <w:numId w:val="4"/>
        </w:numPr>
        <w:tabs>
          <w:tab w:val="left" w:pos="4253"/>
        </w:tabs>
        <w:jc w:val="both"/>
        <w:rPr>
          <w:rFonts w:ascii="Arial Narrow" w:hAnsi="Arial Narrow"/>
          <w:sz w:val="21"/>
          <w:szCs w:val="21"/>
        </w:rPr>
      </w:pPr>
      <w:r w:rsidRPr="005B2991">
        <w:rPr>
          <w:rFonts w:ascii="Arial Narrow" w:hAnsi="Arial Narrow"/>
          <w:sz w:val="21"/>
          <w:szCs w:val="21"/>
        </w:rPr>
        <w:t>vo veciach technických:</w:t>
      </w:r>
      <w:r w:rsidRPr="005B2991">
        <w:rPr>
          <w:rFonts w:ascii="Arial Narrow" w:hAnsi="Arial Narrow"/>
          <w:sz w:val="21"/>
          <w:szCs w:val="21"/>
        </w:rPr>
        <w:tab/>
      </w:r>
      <w:r w:rsidR="009702F6" w:rsidRPr="00303AC7">
        <w:rPr>
          <w:rFonts w:ascii="Arial Narrow" w:hAnsi="Arial Narrow"/>
          <w:sz w:val="21"/>
          <w:szCs w:val="21"/>
          <w:highlight w:val="yellow"/>
        </w:rPr>
        <w:t>............</w:t>
      </w:r>
      <w:r w:rsidR="009702F6">
        <w:rPr>
          <w:rFonts w:ascii="Arial Narrow" w:hAnsi="Arial Narrow"/>
          <w:sz w:val="21"/>
          <w:szCs w:val="21"/>
        </w:rPr>
        <w:t>.</w:t>
      </w:r>
    </w:p>
    <w:p w14:paraId="6A13261E" w14:textId="3A02BFA6" w:rsidR="00876A89" w:rsidRPr="005B2991" w:rsidRDefault="00877878" w:rsidP="00876A89">
      <w:pPr>
        <w:tabs>
          <w:tab w:val="left" w:pos="567"/>
          <w:tab w:val="left" w:pos="4253"/>
        </w:tabs>
        <w:ind w:left="567"/>
        <w:jc w:val="both"/>
        <w:rPr>
          <w:rFonts w:ascii="Arial Narrow" w:hAnsi="Arial Narrow"/>
          <w:sz w:val="21"/>
          <w:szCs w:val="21"/>
        </w:rPr>
      </w:pPr>
      <w:r w:rsidRPr="005B2991">
        <w:rPr>
          <w:rFonts w:ascii="Arial Narrow" w:hAnsi="Arial Narrow"/>
          <w:sz w:val="21"/>
          <w:szCs w:val="21"/>
        </w:rPr>
        <w:t>IČO:</w:t>
      </w:r>
      <w:r w:rsidRPr="005B2991">
        <w:rPr>
          <w:rFonts w:ascii="Arial Narrow" w:hAnsi="Arial Narrow"/>
          <w:sz w:val="21"/>
          <w:szCs w:val="21"/>
        </w:rPr>
        <w:tab/>
      </w:r>
      <w:r w:rsidR="009702F6" w:rsidRPr="00303AC7">
        <w:rPr>
          <w:rFonts w:ascii="Arial Narrow" w:hAnsi="Arial Narrow"/>
          <w:sz w:val="21"/>
          <w:szCs w:val="21"/>
          <w:highlight w:val="yellow"/>
        </w:rPr>
        <w:t>.............</w:t>
      </w:r>
    </w:p>
    <w:p w14:paraId="042CB8C0" w14:textId="747BF142" w:rsidR="00877878" w:rsidRPr="005B2991" w:rsidRDefault="00877878" w:rsidP="00877878">
      <w:pPr>
        <w:tabs>
          <w:tab w:val="left" w:pos="567"/>
          <w:tab w:val="left" w:pos="4253"/>
        </w:tabs>
        <w:ind w:left="567"/>
        <w:jc w:val="both"/>
        <w:rPr>
          <w:rFonts w:ascii="Arial Narrow" w:hAnsi="Arial Narrow"/>
          <w:sz w:val="21"/>
          <w:szCs w:val="21"/>
        </w:rPr>
      </w:pPr>
      <w:r w:rsidRPr="005B2991">
        <w:rPr>
          <w:rFonts w:ascii="Arial Narrow" w:hAnsi="Arial Narrow"/>
          <w:sz w:val="21"/>
          <w:szCs w:val="21"/>
        </w:rPr>
        <w:t>DIČ:</w:t>
      </w:r>
      <w:r w:rsidRPr="005B2991">
        <w:rPr>
          <w:rFonts w:ascii="Arial Narrow" w:hAnsi="Arial Narrow"/>
          <w:sz w:val="21"/>
          <w:szCs w:val="21"/>
        </w:rPr>
        <w:tab/>
      </w:r>
      <w:r w:rsidR="009702F6" w:rsidRPr="00303AC7">
        <w:rPr>
          <w:rFonts w:ascii="Arial Narrow" w:hAnsi="Arial Narrow"/>
          <w:sz w:val="21"/>
          <w:szCs w:val="21"/>
          <w:highlight w:val="yellow"/>
        </w:rPr>
        <w:t>..................</w:t>
      </w:r>
    </w:p>
    <w:p w14:paraId="42B85D24" w14:textId="390E8756" w:rsidR="00877878" w:rsidRPr="005B2991" w:rsidRDefault="00877878" w:rsidP="00877878">
      <w:pPr>
        <w:tabs>
          <w:tab w:val="left" w:pos="567"/>
          <w:tab w:val="left" w:pos="4253"/>
        </w:tabs>
        <w:ind w:left="567"/>
        <w:jc w:val="both"/>
        <w:rPr>
          <w:rFonts w:ascii="Arial Narrow" w:hAnsi="Arial Narrow"/>
          <w:sz w:val="21"/>
          <w:szCs w:val="21"/>
        </w:rPr>
      </w:pPr>
      <w:r w:rsidRPr="005B2991">
        <w:rPr>
          <w:rFonts w:ascii="Arial Narrow" w:hAnsi="Arial Narrow"/>
          <w:sz w:val="21"/>
          <w:szCs w:val="21"/>
        </w:rPr>
        <w:t>IČ DPH:</w:t>
      </w:r>
      <w:r w:rsidRPr="005B2991">
        <w:rPr>
          <w:rFonts w:ascii="Arial Narrow" w:hAnsi="Arial Narrow"/>
          <w:sz w:val="21"/>
          <w:szCs w:val="21"/>
        </w:rPr>
        <w:tab/>
      </w:r>
      <w:r w:rsidR="009702F6" w:rsidRPr="00303AC7">
        <w:rPr>
          <w:rFonts w:ascii="Arial Narrow" w:hAnsi="Arial Narrow"/>
          <w:sz w:val="21"/>
          <w:szCs w:val="21"/>
          <w:highlight w:val="yellow"/>
        </w:rPr>
        <w:t>...................</w:t>
      </w:r>
      <w:r w:rsidR="009702F6">
        <w:rPr>
          <w:rFonts w:ascii="Arial Narrow" w:hAnsi="Arial Narrow"/>
          <w:sz w:val="21"/>
          <w:szCs w:val="21"/>
        </w:rPr>
        <w:t>.</w:t>
      </w:r>
    </w:p>
    <w:p w14:paraId="35D9FB2E" w14:textId="2D514378" w:rsidR="00877878" w:rsidRPr="005B2991" w:rsidRDefault="00877878" w:rsidP="00877878">
      <w:pPr>
        <w:tabs>
          <w:tab w:val="left" w:pos="567"/>
          <w:tab w:val="left" w:pos="4253"/>
        </w:tabs>
        <w:ind w:left="567"/>
        <w:rPr>
          <w:rFonts w:ascii="Arial Narrow" w:hAnsi="Arial Narrow"/>
          <w:sz w:val="21"/>
          <w:szCs w:val="21"/>
        </w:rPr>
      </w:pPr>
      <w:r w:rsidRPr="005B2991">
        <w:rPr>
          <w:rFonts w:ascii="Arial Narrow" w:hAnsi="Arial Narrow"/>
          <w:sz w:val="21"/>
          <w:szCs w:val="21"/>
        </w:rPr>
        <w:t>BIC:</w:t>
      </w:r>
      <w:r w:rsidRPr="005B2991">
        <w:rPr>
          <w:rFonts w:ascii="Arial Narrow" w:hAnsi="Arial Narrow"/>
          <w:sz w:val="21"/>
          <w:szCs w:val="21"/>
        </w:rPr>
        <w:tab/>
      </w:r>
      <w:r w:rsidR="009702F6" w:rsidRPr="00303AC7">
        <w:rPr>
          <w:rFonts w:ascii="Arial Narrow" w:hAnsi="Arial Narrow"/>
          <w:sz w:val="21"/>
          <w:szCs w:val="21"/>
          <w:highlight w:val="yellow"/>
        </w:rPr>
        <w:t>....................</w:t>
      </w:r>
    </w:p>
    <w:p w14:paraId="0685EA08" w14:textId="3A4D1348" w:rsidR="00877878" w:rsidRPr="005B2991" w:rsidRDefault="00877878" w:rsidP="00877878">
      <w:pPr>
        <w:tabs>
          <w:tab w:val="left" w:pos="567"/>
          <w:tab w:val="left" w:pos="4253"/>
        </w:tabs>
        <w:ind w:left="567"/>
        <w:jc w:val="both"/>
        <w:rPr>
          <w:rFonts w:ascii="Arial Narrow" w:hAnsi="Arial Narrow"/>
          <w:sz w:val="21"/>
          <w:szCs w:val="21"/>
        </w:rPr>
      </w:pPr>
      <w:r w:rsidRPr="005B2991">
        <w:rPr>
          <w:rFonts w:ascii="Arial Narrow" w:hAnsi="Arial Narrow"/>
          <w:sz w:val="21"/>
          <w:szCs w:val="21"/>
        </w:rPr>
        <w:t>IBAN:</w:t>
      </w:r>
      <w:r w:rsidRPr="005B2991">
        <w:rPr>
          <w:rFonts w:ascii="Arial Narrow" w:hAnsi="Arial Narrow"/>
          <w:sz w:val="21"/>
          <w:szCs w:val="21"/>
        </w:rPr>
        <w:tab/>
      </w:r>
      <w:r w:rsidR="009702F6" w:rsidRPr="00303AC7">
        <w:rPr>
          <w:rFonts w:ascii="Arial Narrow" w:hAnsi="Arial Narrow"/>
          <w:color w:val="333333"/>
          <w:sz w:val="21"/>
          <w:szCs w:val="21"/>
          <w:highlight w:val="yellow"/>
        </w:rPr>
        <w:t>.....................</w:t>
      </w:r>
      <w:r w:rsidR="00C00A69" w:rsidRPr="005B2991">
        <w:rPr>
          <w:rFonts w:ascii="Arial Narrow" w:hAnsi="Arial Narrow"/>
          <w:sz w:val="21"/>
          <w:szCs w:val="21"/>
          <w:highlight w:val="yellow"/>
        </w:rPr>
        <w:t xml:space="preserve"> </w:t>
      </w:r>
    </w:p>
    <w:p w14:paraId="5A6FF1F9" w14:textId="76F19B10" w:rsidR="00877878" w:rsidRPr="005B2991" w:rsidRDefault="00877878" w:rsidP="00877878">
      <w:pPr>
        <w:tabs>
          <w:tab w:val="left" w:pos="567"/>
          <w:tab w:val="left" w:pos="4253"/>
        </w:tabs>
        <w:ind w:left="567"/>
        <w:jc w:val="both"/>
        <w:rPr>
          <w:rFonts w:ascii="Arial Narrow" w:hAnsi="Arial Narrow"/>
          <w:sz w:val="21"/>
          <w:szCs w:val="21"/>
        </w:rPr>
      </w:pPr>
      <w:r w:rsidRPr="005B2991">
        <w:rPr>
          <w:rFonts w:ascii="Arial Narrow" w:hAnsi="Arial Narrow"/>
          <w:sz w:val="21"/>
          <w:szCs w:val="21"/>
        </w:rPr>
        <w:t>Telefón:</w:t>
      </w:r>
      <w:r w:rsidRPr="005B2991">
        <w:rPr>
          <w:rFonts w:ascii="Arial Narrow" w:hAnsi="Arial Narrow"/>
          <w:sz w:val="21"/>
          <w:szCs w:val="21"/>
        </w:rPr>
        <w:tab/>
      </w:r>
      <w:r w:rsidR="009702F6" w:rsidRPr="00303AC7">
        <w:rPr>
          <w:rFonts w:ascii="Arial Narrow" w:hAnsi="Arial Narrow"/>
          <w:sz w:val="21"/>
          <w:szCs w:val="21"/>
          <w:highlight w:val="yellow"/>
        </w:rPr>
        <w:t>......................</w:t>
      </w:r>
    </w:p>
    <w:p w14:paraId="13A2B8B9" w14:textId="59068B30" w:rsidR="00877878" w:rsidRPr="005B2991" w:rsidRDefault="00877878" w:rsidP="00877878">
      <w:pPr>
        <w:tabs>
          <w:tab w:val="left" w:pos="567"/>
          <w:tab w:val="left" w:pos="4253"/>
        </w:tabs>
        <w:ind w:left="567"/>
        <w:rPr>
          <w:rFonts w:ascii="Arial Narrow" w:hAnsi="Arial Narrow"/>
          <w:sz w:val="21"/>
          <w:szCs w:val="21"/>
        </w:rPr>
      </w:pPr>
      <w:r w:rsidRPr="005B2991">
        <w:rPr>
          <w:rFonts w:ascii="Arial Narrow" w:hAnsi="Arial Narrow"/>
          <w:sz w:val="21"/>
          <w:szCs w:val="21"/>
        </w:rPr>
        <w:t>E-mail:</w:t>
      </w:r>
      <w:r w:rsidRPr="005B2991">
        <w:rPr>
          <w:rFonts w:ascii="Arial Narrow" w:hAnsi="Arial Narrow"/>
          <w:sz w:val="21"/>
          <w:szCs w:val="21"/>
        </w:rPr>
        <w:tab/>
      </w:r>
      <w:r w:rsidR="009702F6" w:rsidRPr="00303AC7">
        <w:rPr>
          <w:rFonts w:ascii="Arial Narrow" w:hAnsi="Arial Narrow"/>
          <w:sz w:val="21"/>
          <w:szCs w:val="21"/>
          <w:highlight w:val="yellow"/>
        </w:rPr>
        <w:t>.........................</w:t>
      </w:r>
    </w:p>
    <w:p w14:paraId="64954DD2" w14:textId="77777777" w:rsidR="00877878" w:rsidRPr="005B2991" w:rsidRDefault="00877878" w:rsidP="00877878">
      <w:pPr>
        <w:tabs>
          <w:tab w:val="left" w:pos="567"/>
          <w:tab w:val="left" w:pos="4253"/>
        </w:tabs>
        <w:ind w:left="567"/>
        <w:rPr>
          <w:rFonts w:ascii="Arial Narrow" w:hAnsi="Arial Narrow"/>
          <w:sz w:val="21"/>
          <w:szCs w:val="21"/>
        </w:rPr>
      </w:pPr>
      <w:r w:rsidRPr="005B2991">
        <w:rPr>
          <w:rFonts w:ascii="Arial Narrow" w:hAnsi="Arial Narrow"/>
          <w:sz w:val="21"/>
          <w:szCs w:val="21"/>
        </w:rPr>
        <w:t>(ďalej len „zhotoviteľ“)</w:t>
      </w:r>
    </w:p>
    <w:p w14:paraId="4ED76F78" w14:textId="77777777" w:rsidR="00877878" w:rsidRPr="005B2991" w:rsidRDefault="00877878" w:rsidP="00877878">
      <w:pPr>
        <w:pStyle w:val="Textkomentra"/>
        <w:ind w:left="567"/>
        <w:jc w:val="both"/>
        <w:rPr>
          <w:rFonts w:ascii="Arial Narrow" w:hAnsi="Arial Narrow"/>
          <w:sz w:val="21"/>
          <w:szCs w:val="21"/>
        </w:rPr>
      </w:pPr>
      <w:r w:rsidRPr="005B2991">
        <w:rPr>
          <w:rFonts w:ascii="Arial Narrow" w:hAnsi="Arial Narrow"/>
          <w:sz w:val="21"/>
          <w:szCs w:val="21"/>
        </w:rPr>
        <w:t>Pre účely tejto zmluvy sa objednávateľ a zhotoviteľ označujú spolu aj ako ,,zmluvné strany“.</w:t>
      </w:r>
    </w:p>
    <w:p w14:paraId="7826058D" w14:textId="77777777" w:rsidR="001510F5" w:rsidRPr="005B2991" w:rsidRDefault="001510F5" w:rsidP="00877878">
      <w:pPr>
        <w:jc w:val="center"/>
        <w:rPr>
          <w:rFonts w:ascii="Arial Narrow" w:hAnsi="Arial Narrow"/>
          <w:b/>
          <w:bCs/>
          <w:snapToGrid w:val="0"/>
          <w:sz w:val="21"/>
          <w:szCs w:val="21"/>
          <w:lang w:eastAsia="cs-CZ"/>
        </w:rPr>
      </w:pPr>
    </w:p>
    <w:p w14:paraId="39D668D6" w14:textId="777EB9D5" w:rsidR="00AC6417" w:rsidRDefault="00AC6417" w:rsidP="00AC6417">
      <w:pPr>
        <w:spacing w:after="240"/>
        <w:jc w:val="both"/>
        <w:rPr>
          <w:rFonts w:ascii="Arial Narrow" w:hAnsi="Arial Narrow"/>
          <w:sz w:val="21"/>
          <w:szCs w:val="21"/>
        </w:rPr>
      </w:pPr>
      <w:r>
        <w:rPr>
          <w:rFonts w:ascii="Arial Narrow" w:hAnsi="Arial Narrow"/>
          <w:b/>
          <w:bCs/>
          <w:snapToGrid w:val="0"/>
          <w:sz w:val="21"/>
          <w:szCs w:val="21"/>
          <w:lang w:eastAsia="cs-CZ"/>
        </w:rPr>
        <w:t xml:space="preserve">            </w:t>
      </w:r>
      <w:r w:rsidRPr="00F05E57">
        <w:rPr>
          <w:rFonts w:ascii="Arial Narrow" w:hAnsi="Arial Narrow"/>
          <w:sz w:val="21"/>
          <w:szCs w:val="21"/>
        </w:rPr>
        <w:t xml:space="preserve">za nasledovných zmluvnými stranami dohodnutých podmienok: </w:t>
      </w:r>
    </w:p>
    <w:p w14:paraId="208EB11C" w14:textId="77777777" w:rsidR="00E6440C" w:rsidRPr="00F05E57" w:rsidRDefault="00E6440C" w:rsidP="00AC6417">
      <w:pPr>
        <w:spacing w:after="240"/>
        <w:jc w:val="both"/>
        <w:rPr>
          <w:rFonts w:ascii="Arial Narrow" w:hAnsi="Arial Narrow"/>
          <w:sz w:val="21"/>
          <w:szCs w:val="21"/>
        </w:rPr>
      </w:pPr>
    </w:p>
    <w:p w14:paraId="7180A1BF" w14:textId="77777777" w:rsidR="00AC6417" w:rsidRPr="00F05E57" w:rsidRDefault="00AC6417" w:rsidP="00AC6417">
      <w:pPr>
        <w:spacing w:after="240"/>
        <w:jc w:val="center"/>
        <w:rPr>
          <w:rFonts w:ascii="Arial Narrow" w:hAnsi="Arial Narrow"/>
          <w:b/>
          <w:bCs/>
          <w:sz w:val="21"/>
          <w:szCs w:val="21"/>
        </w:rPr>
      </w:pPr>
      <w:r w:rsidRPr="2A32EF71">
        <w:rPr>
          <w:rFonts w:ascii="Arial Narrow" w:hAnsi="Arial Narrow"/>
          <w:b/>
          <w:bCs/>
          <w:sz w:val="21"/>
          <w:szCs w:val="21"/>
        </w:rPr>
        <w:t>Preambula</w:t>
      </w:r>
    </w:p>
    <w:p w14:paraId="6ECA0B94" w14:textId="2BF1CB66" w:rsidR="00AC6417" w:rsidRDefault="00AC6417" w:rsidP="00AC6417">
      <w:pPr>
        <w:jc w:val="both"/>
        <w:rPr>
          <w:rFonts w:ascii="Arial Narrow" w:eastAsia="Arial Narrow" w:hAnsi="Arial Narrow" w:cs="Arial Narrow"/>
          <w:sz w:val="21"/>
          <w:szCs w:val="21"/>
        </w:rPr>
      </w:pPr>
      <w:r w:rsidRPr="4E16B7B0">
        <w:rPr>
          <w:rFonts w:ascii="Arial Narrow" w:eastAsia="Arial Narrow" w:hAnsi="Arial Narrow" w:cs="Arial Narrow"/>
          <w:sz w:val="21"/>
          <w:szCs w:val="21"/>
        </w:rPr>
        <w:t xml:space="preserve">Táto Zmluva sa uzatvára na základe </w:t>
      </w:r>
      <w:r w:rsidR="009E6DAE">
        <w:rPr>
          <w:rFonts w:ascii="Arial Narrow" w:eastAsia="Arial Narrow" w:hAnsi="Arial Narrow" w:cs="Arial Narrow"/>
          <w:sz w:val="21"/>
          <w:szCs w:val="21"/>
        </w:rPr>
        <w:t>V</w:t>
      </w:r>
      <w:r w:rsidRPr="00DE4AEC">
        <w:rPr>
          <w:rFonts w:ascii="Arial Narrow" w:eastAsia="Arial Narrow" w:hAnsi="Arial Narrow" w:cs="Arial Narrow"/>
          <w:b/>
          <w:bCs/>
          <w:sz w:val="21"/>
          <w:szCs w:val="21"/>
          <w:highlight w:val="yellow"/>
        </w:rPr>
        <w:t>ýzvy č</w:t>
      </w:r>
      <w:r w:rsidR="009D1A76" w:rsidRPr="00AC6417">
        <w:rPr>
          <w:rFonts w:ascii="Arial Narrow" w:eastAsia="Arial Narrow" w:hAnsi="Arial Narrow" w:cs="Arial Narrow"/>
          <w:b/>
          <w:bCs/>
          <w:sz w:val="21"/>
          <w:szCs w:val="21"/>
          <w:highlight w:val="yellow"/>
        </w:rPr>
        <w:t>.</w:t>
      </w:r>
      <w:r w:rsidR="009D1A76">
        <w:rPr>
          <w:rFonts w:ascii="Arial Narrow" w:eastAsia="Arial Narrow" w:hAnsi="Arial Narrow" w:cs="Arial Narrow"/>
          <w:b/>
          <w:bCs/>
          <w:sz w:val="21"/>
          <w:szCs w:val="21"/>
          <w:highlight w:val="yellow"/>
        </w:rPr>
        <w:t xml:space="preserve">3 </w:t>
      </w:r>
      <w:r w:rsidR="00930D3A" w:rsidRPr="00930D3A">
        <w:rPr>
          <w:rFonts w:ascii="Arial Narrow" w:eastAsia="Arial Narrow" w:hAnsi="Arial Narrow" w:cs="Arial Narrow"/>
          <w:b/>
          <w:bCs/>
          <w:sz w:val="21"/>
          <w:szCs w:val="21"/>
        </w:rPr>
        <w:t xml:space="preserve">- Rekonštrukcia ubytovne </w:t>
      </w:r>
      <w:proofErr w:type="spellStart"/>
      <w:r w:rsidR="00930D3A" w:rsidRPr="00930D3A">
        <w:rPr>
          <w:rFonts w:ascii="Arial Narrow" w:eastAsia="Arial Narrow" w:hAnsi="Arial Narrow" w:cs="Arial Narrow"/>
          <w:b/>
          <w:bCs/>
          <w:sz w:val="21"/>
          <w:szCs w:val="21"/>
        </w:rPr>
        <w:t>Fortuna</w:t>
      </w:r>
      <w:proofErr w:type="spellEnd"/>
      <w:r w:rsidR="00930D3A" w:rsidRPr="00930D3A">
        <w:rPr>
          <w:rFonts w:ascii="Arial Narrow" w:eastAsia="Arial Narrow" w:hAnsi="Arial Narrow" w:cs="Arial Narrow"/>
          <w:b/>
          <w:bCs/>
          <w:sz w:val="21"/>
          <w:szCs w:val="21"/>
        </w:rPr>
        <w:t xml:space="preserve"> – SO07 – stavebné práce</w:t>
      </w:r>
      <w:r w:rsidR="00930D3A">
        <w:rPr>
          <w:rFonts w:ascii="Arial Narrow" w:eastAsia="Arial Narrow" w:hAnsi="Arial Narrow" w:cs="Arial Narrow"/>
          <w:b/>
          <w:bCs/>
          <w:sz w:val="21"/>
          <w:szCs w:val="21"/>
        </w:rPr>
        <w:t xml:space="preserve"> </w:t>
      </w:r>
      <w:r w:rsidR="000429E8">
        <w:rPr>
          <w:rFonts w:ascii="Arial Narrow" w:eastAsia="Arial Narrow" w:hAnsi="Arial Narrow" w:cs="Arial Narrow"/>
          <w:b/>
          <w:bCs/>
          <w:sz w:val="21"/>
          <w:szCs w:val="21"/>
          <w:highlight w:val="yellow"/>
        </w:rPr>
        <w:t xml:space="preserve">kategórie </w:t>
      </w:r>
      <w:r w:rsidR="007B221E">
        <w:rPr>
          <w:rFonts w:ascii="Arial Narrow" w:eastAsia="Arial Narrow" w:hAnsi="Arial Narrow" w:cs="Arial Narrow"/>
          <w:b/>
          <w:bCs/>
          <w:sz w:val="21"/>
          <w:szCs w:val="21"/>
        </w:rPr>
        <w:t>1 Práce na pozemných stavbách</w:t>
      </w:r>
      <w:r w:rsidR="007B221E" w:rsidRPr="4E16B7B0">
        <w:rPr>
          <w:rFonts w:ascii="Arial Narrow" w:eastAsia="Arial Narrow" w:hAnsi="Arial Narrow" w:cs="Arial Narrow"/>
          <w:sz w:val="21"/>
          <w:szCs w:val="21"/>
        </w:rPr>
        <w:t xml:space="preserve"> </w:t>
      </w:r>
      <w:r w:rsidRPr="4E16B7B0">
        <w:rPr>
          <w:rFonts w:ascii="Arial Narrow" w:eastAsia="Arial Narrow" w:hAnsi="Arial Narrow" w:cs="Arial Narrow"/>
          <w:sz w:val="21"/>
          <w:szCs w:val="21"/>
        </w:rPr>
        <w:t>zadávanej prostredníctvom dynamického nákupného systému “</w:t>
      </w:r>
      <w:r w:rsidRPr="00DE4AEC">
        <w:rPr>
          <w:rFonts w:ascii="Arial Narrow" w:eastAsia="Arial Narrow" w:hAnsi="Arial Narrow" w:cs="Arial Narrow"/>
          <w:b/>
          <w:bCs/>
          <w:sz w:val="21"/>
          <w:szCs w:val="21"/>
        </w:rPr>
        <w:t xml:space="preserve">Stavebné práce na pozemných stavbách a </w:t>
      </w:r>
      <w:proofErr w:type="spellStart"/>
      <w:r w:rsidRPr="4E16B7B0">
        <w:rPr>
          <w:rFonts w:ascii="Arial Narrow" w:eastAsia="Arial Narrow" w:hAnsi="Arial Narrow" w:cs="Arial Narrow"/>
          <w:b/>
          <w:bCs/>
          <w:sz w:val="21"/>
          <w:szCs w:val="21"/>
        </w:rPr>
        <w:t>pochôdznych</w:t>
      </w:r>
      <w:proofErr w:type="spellEnd"/>
      <w:r w:rsidRPr="4E16B7B0">
        <w:rPr>
          <w:rFonts w:ascii="Arial Narrow" w:eastAsia="Arial Narrow" w:hAnsi="Arial Narrow" w:cs="Arial Narrow"/>
          <w:b/>
          <w:bCs/>
          <w:sz w:val="21"/>
          <w:szCs w:val="21"/>
        </w:rPr>
        <w:t xml:space="preserve"> terasách</w:t>
      </w:r>
      <w:r w:rsidRPr="4E16B7B0">
        <w:rPr>
          <w:rFonts w:ascii="Arial Narrow" w:eastAsia="Arial Narrow" w:hAnsi="Arial Narrow" w:cs="Arial Narrow"/>
          <w:sz w:val="21"/>
          <w:szCs w:val="21"/>
        </w:rPr>
        <w:t xml:space="preserve">”  zriadeného dňa </w:t>
      </w:r>
      <w:r w:rsidR="00214214">
        <w:rPr>
          <w:rFonts w:ascii="Arial Narrow" w:eastAsia="Arial Narrow" w:hAnsi="Arial Narrow" w:cs="Arial Narrow"/>
          <w:sz w:val="21"/>
          <w:szCs w:val="21"/>
          <w:highlight w:val="yellow"/>
        </w:rPr>
        <w:t>.....</w:t>
      </w:r>
      <w:r w:rsidRPr="00DE4AEC">
        <w:rPr>
          <w:rFonts w:ascii="Arial Narrow" w:eastAsia="Arial Narrow" w:hAnsi="Arial Narrow" w:cs="Arial Narrow"/>
          <w:sz w:val="21"/>
          <w:szCs w:val="21"/>
          <w:highlight w:val="yellow"/>
        </w:rPr>
        <w:t>.</w:t>
      </w:r>
      <w:r w:rsidR="00214214">
        <w:rPr>
          <w:rFonts w:ascii="Arial Narrow" w:eastAsia="Arial Narrow" w:hAnsi="Arial Narrow" w:cs="Arial Narrow"/>
          <w:sz w:val="21"/>
          <w:szCs w:val="21"/>
          <w:highlight w:val="yellow"/>
        </w:rPr>
        <w:t>....</w:t>
      </w:r>
      <w:r w:rsidRPr="00DE4AEC">
        <w:rPr>
          <w:rFonts w:ascii="Arial Narrow" w:eastAsia="Arial Narrow" w:hAnsi="Arial Narrow" w:cs="Arial Narrow"/>
          <w:sz w:val="21"/>
          <w:szCs w:val="21"/>
          <w:highlight w:val="yellow"/>
        </w:rPr>
        <w:t>.202</w:t>
      </w:r>
      <w:r w:rsidR="000429E8">
        <w:rPr>
          <w:rFonts w:ascii="Arial Narrow" w:eastAsia="Arial Narrow" w:hAnsi="Arial Narrow" w:cs="Arial Narrow"/>
          <w:sz w:val="21"/>
          <w:szCs w:val="21"/>
          <w:highlight w:val="yellow"/>
        </w:rPr>
        <w:t>3</w:t>
      </w:r>
      <w:r w:rsidRPr="4E16B7B0">
        <w:rPr>
          <w:rFonts w:ascii="Arial Narrow" w:eastAsia="Arial Narrow" w:hAnsi="Arial Narrow" w:cs="Arial Narrow"/>
          <w:sz w:val="21"/>
          <w:szCs w:val="21"/>
        </w:rPr>
        <w:t xml:space="preserve">. Oznámenie o vyhlásení verejného obstarávania bolo uverejnené v Úradnom vestníku EÚ pod značkou 2022/S </w:t>
      </w:r>
      <w:r w:rsidRPr="00AC6417">
        <w:rPr>
          <w:rFonts w:ascii="Arial Narrow" w:eastAsia="Arial Narrow" w:hAnsi="Arial Narrow" w:cs="Arial Narrow"/>
          <w:sz w:val="21"/>
          <w:szCs w:val="21"/>
          <w:highlight w:val="yellow"/>
        </w:rPr>
        <w:t>....-.....</w:t>
      </w:r>
      <w:r w:rsidRPr="4E16B7B0">
        <w:rPr>
          <w:rFonts w:ascii="Arial Narrow" w:eastAsia="Arial Narrow" w:hAnsi="Arial Narrow" w:cs="Arial Narrow"/>
          <w:sz w:val="21"/>
          <w:szCs w:val="21"/>
        </w:rPr>
        <w:t xml:space="preserve"> a vo Vestníku verejného obstarávania pod značkou </w:t>
      </w:r>
      <w:r w:rsidRPr="00AC6417">
        <w:rPr>
          <w:rFonts w:ascii="Arial Narrow" w:eastAsia="Arial Narrow" w:hAnsi="Arial Narrow" w:cs="Arial Narrow"/>
          <w:sz w:val="21"/>
          <w:szCs w:val="21"/>
          <w:highlight w:val="yellow"/>
        </w:rPr>
        <w:t>.....</w:t>
      </w:r>
      <w:r w:rsidRPr="4E16B7B0">
        <w:rPr>
          <w:rFonts w:ascii="Arial Narrow" w:eastAsia="Arial Narrow" w:hAnsi="Arial Narrow" w:cs="Arial Narrow"/>
          <w:sz w:val="21"/>
          <w:szCs w:val="21"/>
        </w:rPr>
        <w:t>-MUP.</w:t>
      </w:r>
    </w:p>
    <w:p w14:paraId="582B1BE2" w14:textId="77777777" w:rsidR="00AC6417" w:rsidRPr="002424AC" w:rsidRDefault="00AC6417" w:rsidP="00AC6417">
      <w:pPr>
        <w:spacing w:after="240"/>
        <w:jc w:val="both"/>
        <w:rPr>
          <w:rFonts w:ascii="Arial Narrow" w:hAnsi="Arial Narrow"/>
          <w:sz w:val="21"/>
          <w:szCs w:val="21"/>
        </w:rPr>
      </w:pPr>
      <w:r w:rsidRPr="2A32EF71">
        <w:rPr>
          <w:rFonts w:ascii="Arial Narrow" w:hAnsi="Arial Narrow"/>
          <w:sz w:val="21"/>
          <w:szCs w:val="21"/>
        </w:rPr>
        <w:t xml:space="preserve">Zmluvné strany berú na vedomie, že Objednávateľ podľa § 11 ods. 1 zákona o verejnom obstarávaní nesmie uzavrieť zmluvu, koncesnú zmluvu alebo rámcovú dohodu s uchádzačom alebo uchádzačmi, ktorí majú povinnosť zapisovať sa do registra partnerov verejného sektora a nie sú zapísaní v registri partnerov verejného sektora alebo ktorých subdodávatelia, </w:t>
      </w:r>
      <w:r w:rsidRPr="2A32EF71">
        <w:rPr>
          <w:rFonts w:ascii="Arial Narrow" w:hAnsi="Arial Narrow"/>
          <w:sz w:val="21"/>
          <w:szCs w:val="21"/>
        </w:rPr>
        <w:lastRenderedPageBreak/>
        <w:t xml:space="preserve">ktorí majú povinnosť zapisovať sa do registra partnerov verejného sektora a nie sú zapísaní v registri partnerov verejného sektora. </w:t>
      </w:r>
    </w:p>
    <w:p w14:paraId="08D99555" w14:textId="77777777" w:rsidR="00AC6417" w:rsidRPr="002424AC" w:rsidRDefault="00AC6417" w:rsidP="00AC6417">
      <w:pPr>
        <w:spacing w:after="240"/>
        <w:jc w:val="both"/>
        <w:rPr>
          <w:rFonts w:ascii="Arial Narrow" w:hAnsi="Arial Narrow"/>
          <w:sz w:val="21"/>
          <w:szCs w:val="21"/>
        </w:rPr>
      </w:pPr>
      <w:r w:rsidRPr="002424AC">
        <w:rPr>
          <w:rFonts w:ascii="Arial Narrow" w:hAnsi="Arial Narrow"/>
          <w:sz w:val="21"/>
          <w:szCs w:val="21"/>
        </w:rPr>
        <w:t xml:space="preserve">Zhotoviteľ prehlasuje, že je a počas celého trvania Zmluvy ostane zapísaný v registri partnerov verejného sektora v zmysle § 11 zákona o verejnom obstarávaní. </w:t>
      </w:r>
    </w:p>
    <w:p w14:paraId="1E428465" w14:textId="77777777" w:rsidR="00AC6417" w:rsidRPr="00F05E57" w:rsidRDefault="00AC6417" w:rsidP="00AC6417">
      <w:pPr>
        <w:spacing w:after="240"/>
        <w:jc w:val="both"/>
        <w:rPr>
          <w:rFonts w:ascii="Arial Narrow" w:hAnsi="Arial Narrow"/>
          <w:sz w:val="21"/>
          <w:szCs w:val="21"/>
        </w:rPr>
      </w:pPr>
      <w:r w:rsidRPr="2A32EF71">
        <w:rPr>
          <w:rFonts w:ascii="Arial Narrow" w:hAnsi="Arial Narrow"/>
          <w:sz w:val="21"/>
          <w:szCs w:val="21"/>
        </w:rPr>
        <w:t>Zhotoviteľ sa zaväzuje zabezpečiť, aby každý jeho subdodávateľ, ktorý sa podieľa na plnení Zmluvy a má povinnosť zapisovať sa do registra partnerov verejného sektora, bol počas celého trvania Zmluvy zapísaný v registri partnerov verejného sektora v zmysle § 3 zákona č. 315/2016 Z. z. o registri partnerov verejného sektora a o zmene a doplnení niektorých zákonov, ak sa na neho povinnosť zápisu vzťahuje.</w:t>
      </w:r>
    </w:p>
    <w:p w14:paraId="71DAD31E" w14:textId="77777777" w:rsidR="00AC6417" w:rsidRDefault="00AC6417" w:rsidP="00877878">
      <w:pPr>
        <w:jc w:val="center"/>
        <w:rPr>
          <w:rFonts w:ascii="Arial Narrow" w:hAnsi="Arial Narrow"/>
          <w:b/>
          <w:bCs/>
          <w:snapToGrid w:val="0"/>
          <w:sz w:val="21"/>
          <w:szCs w:val="21"/>
          <w:lang w:eastAsia="cs-CZ"/>
        </w:rPr>
      </w:pPr>
    </w:p>
    <w:p w14:paraId="39DC23F0" w14:textId="665E02D6" w:rsidR="00877878" w:rsidRPr="005B2991" w:rsidRDefault="3A963B2F" w:rsidP="00877878">
      <w:pPr>
        <w:jc w:val="center"/>
        <w:rPr>
          <w:rFonts w:ascii="Arial Narrow" w:hAnsi="Arial Narrow"/>
          <w:snapToGrid w:val="0"/>
          <w:sz w:val="21"/>
          <w:szCs w:val="21"/>
          <w:lang w:eastAsia="cs-CZ"/>
        </w:rPr>
      </w:pPr>
      <w:r w:rsidRPr="005B2991">
        <w:rPr>
          <w:rFonts w:ascii="Arial Narrow" w:hAnsi="Arial Narrow"/>
          <w:b/>
          <w:bCs/>
          <w:snapToGrid w:val="0"/>
          <w:sz w:val="21"/>
          <w:szCs w:val="21"/>
          <w:lang w:eastAsia="cs-CZ"/>
        </w:rPr>
        <w:t>Čl. I</w:t>
      </w:r>
    </w:p>
    <w:p w14:paraId="13D033DE" w14:textId="6DD39276" w:rsidR="0098441D" w:rsidRPr="0098441D" w:rsidRDefault="00877878" w:rsidP="0098441D">
      <w:pPr>
        <w:jc w:val="center"/>
        <w:rPr>
          <w:rFonts w:ascii="Arial Narrow" w:hAnsi="Arial Narrow"/>
          <w:b/>
          <w:bCs/>
          <w:snapToGrid w:val="0"/>
          <w:sz w:val="21"/>
          <w:szCs w:val="21"/>
          <w:lang w:eastAsia="cs-CZ"/>
        </w:rPr>
      </w:pPr>
      <w:r w:rsidRPr="005B2991">
        <w:rPr>
          <w:rFonts w:ascii="Arial Narrow" w:hAnsi="Arial Narrow"/>
          <w:b/>
          <w:bCs/>
          <w:snapToGrid w:val="0"/>
          <w:sz w:val="21"/>
          <w:szCs w:val="21"/>
          <w:lang w:eastAsia="cs-CZ"/>
        </w:rPr>
        <w:t>Východiskové podklady a</w:t>
      </w:r>
      <w:r w:rsidR="0098441D">
        <w:rPr>
          <w:rFonts w:ascii="Arial Narrow" w:hAnsi="Arial Narrow"/>
          <w:b/>
          <w:bCs/>
          <w:snapToGrid w:val="0"/>
          <w:sz w:val="21"/>
          <w:szCs w:val="21"/>
          <w:lang w:eastAsia="cs-CZ"/>
        </w:rPr>
        <w:t> </w:t>
      </w:r>
      <w:r w:rsidRPr="005B2991">
        <w:rPr>
          <w:rFonts w:ascii="Arial Narrow" w:hAnsi="Arial Narrow"/>
          <w:b/>
          <w:bCs/>
          <w:snapToGrid w:val="0"/>
          <w:sz w:val="21"/>
          <w:szCs w:val="21"/>
          <w:lang w:eastAsia="cs-CZ"/>
        </w:rPr>
        <w:t>údaje</w:t>
      </w:r>
    </w:p>
    <w:p w14:paraId="1103802F" w14:textId="77777777" w:rsidR="00877878" w:rsidRPr="005B2991" w:rsidRDefault="00877878">
      <w:pPr>
        <w:numPr>
          <w:ilvl w:val="1"/>
          <w:numId w:val="5"/>
        </w:numPr>
        <w:spacing w:before="240"/>
        <w:jc w:val="both"/>
        <w:rPr>
          <w:rFonts w:ascii="Arial Narrow" w:hAnsi="Arial Narrow"/>
          <w:snapToGrid w:val="0"/>
          <w:sz w:val="21"/>
          <w:szCs w:val="21"/>
          <w:lang w:eastAsia="cs-CZ"/>
        </w:rPr>
      </w:pPr>
      <w:bookmarkStart w:id="0" w:name="_Hlk14338063"/>
      <w:r w:rsidRPr="005B2991">
        <w:rPr>
          <w:rFonts w:ascii="Arial Narrow" w:hAnsi="Arial Narrow"/>
          <w:snapToGrid w:val="0"/>
          <w:sz w:val="21"/>
          <w:szCs w:val="21"/>
          <w:lang w:eastAsia="cs-CZ"/>
        </w:rPr>
        <w:t>Východiskové údaje:</w:t>
      </w:r>
    </w:p>
    <w:p w14:paraId="2C35612A" w14:textId="356D8C83" w:rsidR="00361905" w:rsidRPr="00214214" w:rsidRDefault="00877878" w:rsidP="00214214">
      <w:pPr>
        <w:numPr>
          <w:ilvl w:val="2"/>
          <w:numId w:val="5"/>
        </w:numPr>
        <w:tabs>
          <w:tab w:val="clear" w:pos="720"/>
          <w:tab w:val="num" w:pos="1276"/>
          <w:tab w:val="left" w:pos="2835"/>
        </w:tabs>
        <w:spacing w:before="60"/>
        <w:ind w:left="2835" w:hanging="2268"/>
        <w:jc w:val="both"/>
        <w:rPr>
          <w:rFonts w:ascii="Arial Narrow" w:hAnsi="Arial Narrow"/>
          <w:b/>
          <w:bCs/>
          <w:sz w:val="21"/>
          <w:szCs w:val="21"/>
        </w:rPr>
      </w:pPr>
      <w:bookmarkStart w:id="1" w:name="_Hlk14338557"/>
      <w:r w:rsidRPr="005B2991">
        <w:rPr>
          <w:rFonts w:ascii="Arial Narrow" w:hAnsi="Arial Narrow"/>
          <w:snapToGrid w:val="0"/>
          <w:sz w:val="21"/>
          <w:szCs w:val="21"/>
        </w:rPr>
        <w:t>Názov stavby:</w:t>
      </w:r>
      <w:r w:rsidRPr="005B2991">
        <w:rPr>
          <w:rFonts w:ascii="Arial Narrow" w:hAnsi="Arial Narrow"/>
          <w:snapToGrid w:val="0"/>
          <w:sz w:val="21"/>
          <w:szCs w:val="21"/>
        </w:rPr>
        <w:tab/>
      </w:r>
      <w:r w:rsidR="00042D97" w:rsidRPr="00214214">
        <w:rPr>
          <w:rFonts w:ascii="Arial Narrow" w:hAnsi="Arial Narrow"/>
          <w:b/>
          <w:bCs/>
          <w:sz w:val="21"/>
          <w:szCs w:val="21"/>
        </w:rPr>
        <w:t>„</w:t>
      </w:r>
      <w:r w:rsidR="00214214" w:rsidRPr="00214214">
        <w:rPr>
          <w:rFonts w:ascii="Arial Narrow" w:hAnsi="Arial Narrow"/>
          <w:sz w:val="21"/>
          <w:szCs w:val="21"/>
        </w:rPr>
        <w:t xml:space="preserve">Rekonštrukcia ubytovne </w:t>
      </w:r>
      <w:proofErr w:type="spellStart"/>
      <w:r w:rsidR="00214214" w:rsidRPr="00214214">
        <w:rPr>
          <w:rFonts w:ascii="Arial Narrow" w:hAnsi="Arial Narrow"/>
          <w:sz w:val="21"/>
          <w:szCs w:val="21"/>
        </w:rPr>
        <w:t>Fortuna</w:t>
      </w:r>
      <w:proofErr w:type="spellEnd"/>
      <w:r w:rsidR="00214214" w:rsidRPr="00214214">
        <w:rPr>
          <w:rFonts w:ascii="Arial Narrow" w:hAnsi="Arial Narrow"/>
          <w:sz w:val="21"/>
          <w:szCs w:val="21"/>
        </w:rPr>
        <w:t xml:space="preserve"> – SO07 – stavebné práce</w:t>
      </w:r>
      <w:r w:rsidR="00042D97" w:rsidRPr="00214214">
        <w:rPr>
          <w:rFonts w:ascii="Arial Narrow" w:hAnsi="Arial Narrow"/>
          <w:b/>
          <w:bCs/>
          <w:sz w:val="21"/>
          <w:szCs w:val="21"/>
        </w:rPr>
        <w:t>“</w:t>
      </w:r>
      <w:r w:rsidRPr="00707659">
        <w:rPr>
          <w:rFonts w:ascii="Arial Narrow" w:hAnsi="Arial Narrow"/>
          <w:sz w:val="21"/>
          <w:szCs w:val="21"/>
        </w:rPr>
        <w:tab/>
      </w:r>
    </w:p>
    <w:p w14:paraId="1015BFA6" w14:textId="7C7C712A" w:rsidR="002016B4" w:rsidRPr="002016B4" w:rsidRDefault="00877878" w:rsidP="002016B4">
      <w:pPr>
        <w:numPr>
          <w:ilvl w:val="2"/>
          <w:numId w:val="5"/>
        </w:numPr>
        <w:tabs>
          <w:tab w:val="clear" w:pos="720"/>
          <w:tab w:val="num" w:pos="1276"/>
          <w:tab w:val="left" w:pos="2835"/>
        </w:tabs>
        <w:spacing w:before="60"/>
        <w:ind w:left="2835" w:hanging="2268"/>
        <w:jc w:val="both"/>
        <w:rPr>
          <w:rFonts w:ascii="Arial Narrow" w:hAnsi="Arial Narrow"/>
          <w:b/>
          <w:bCs/>
          <w:snapToGrid w:val="0"/>
          <w:sz w:val="21"/>
          <w:szCs w:val="21"/>
          <w:lang w:eastAsia="cs-CZ"/>
        </w:rPr>
      </w:pPr>
      <w:r w:rsidRPr="002016B4">
        <w:rPr>
          <w:rFonts w:ascii="Arial Narrow" w:hAnsi="Arial Narrow"/>
          <w:sz w:val="21"/>
          <w:szCs w:val="21"/>
        </w:rPr>
        <w:t>Miesto stavby:</w:t>
      </w:r>
      <w:r w:rsidRPr="002016B4">
        <w:rPr>
          <w:rFonts w:ascii="Arial Narrow" w:hAnsi="Arial Narrow"/>
          <w:snapToGrid w:val="0"/>
          <w:sz w:val="21"/>
          <w:szCs w:val="21"/>
          <w:lang w:eastAsia="cs-CZ"/>
        </w:rPr>
        <w:tab/>
      </w:r>
      <w:r w:rsidR="002016B4" w:rsidRPr="002016B4">
        <w:rPr>
          <w:rFonts w:ascii="Arial Narrow" w:hAnsi="Arial Narrow" w:cs="Calibri"/>
          <w:color w:val="000000"/>
          <w:sz w:val="21"/>
          <w:szCs w:val="21"/>
        </w:rPr>
        <w:t>Agátová  ulica č. 3299/1A</w:t>
      </w:r>
      <w:r w:rsidR="002016B4" w:rsidRPr="002016B4">
        <w:rPr>
          <w:rFonts w:ascii="Arial Narrow" w:hAnsi="Arial Narrow"/>
          <w:sz w:val="21"/>
          <w:szCs w:val="21"/>
        </w:rPr>
        <w:t xml:space="preserve">, </w:t>
      </w:r>
      <w:r w:rsidR="002016B4" w:rsidRPr="002016B4">
        <w:rPr>
          <w:rFonts w:ascii="Arial Narrow" w:hAnsi="Arial Narrow" w:cs="Calibri"/>
          <w:sz w:val="21"/>
          <w:szCs w:val="21"/>
        </w:rPr>
        <w:t>841 01 Bratislava</w:t>
      </w:r>
      <w:r w:rsidR="002016B4" w:rsidRPr="002016B4" w:rsidDel="002016B4">
        <w:rPr>
          <w:rFonts w:ascii="Arial Narrow" w:hAnsi="Arial Narrow"/>
          <w:sz w:val="21"/>
          <w:szCs w:val="21"/>
        </w:rPr>
        <w:t xml:space="preserve"> </w:t>
      </w:r>
      <w:r w:rsidR="002016B4">
        <w:rPr>
          <w:rFonts w:ascii="Arial Narrow" w:hAnsi="Arial Narrow"/>
          <w:sz w:val="21"/>
          <w:szCs w:val="21"/>
        </w:rPr>
        <w:t xml:space="preserve">  </w:t>
      </w:r>
    </w:p>
    <w:p w14:paraId="5D6EFE5D" w14:textId="04962BAA" w:rsidR="00877878" w:rsidRPr="002016B4" w:rsidRDefault="00877878" w:rsidP="002016B4">
      <w:pPr>
        <w:numPr>
          <w:ilvl w:val="2"/>
          <w:numId w:val="5"/>
        </w:numPr>
        <w:tabs>
          <w:tab w:val="clear" w:pos="720"/>
          <w:tab w:val="num" w:pos="1276"/>
          <w:tab w:val="left" w:pos="2835"/>
        </w:tabs>
        <w:spacing w:before="60"/>
        <w:ind w:left="2835" w:hanging="2268"/>
        <w:jc w:val="both"/>
        <w:rPr>
          <w:rFonts w:ascii="Arial Narrow" w:hAnsi="Arial Narrow"/>
          <w:b/>
          <w:bCs/>
          <w:snapToGrid w:val="0"/>
          <w:sz w:val="21"/>
          <w:szCs w:val="21"/>
          <w:lang w:eastAsia="cs-CZ"/>
        </w:rPr>
      </w:pPr>
      <w:r w:rsidRPr="002016B4">
        <w:rPr>
          <w:rFonts w:ascii="Arial Narrow" w:hAnsi="Arial Narrow"/>
          <w:snapToGrid w:val="0"/>
          <w:sz w:val="21"/>
          <w:szCs w:val="21"/>
        </w:rPr>
        <w:t>Stavebník:</w:t>
      </w:r>
      <w:r w:rsidRPr="002016B4">
        <w:rPr>
          <w:rFonts w:ascii="Arial Narrow" w:hAnsi="Arial Narrow"/>
          <w:snapToGrid w:val="0"/>
          <w:sz w:val="21"/>
          <w:szCs w:val="21"/>
        </w:rPr>
        <w:tab/>
        <w:t xml:space="preserve">Hlavné mesto SR Bratislava </w:t>
      </w:r>
    </w:p>
    <w:p w14:paraId="06210E6E" w14:textId="77777777" w:rsidR="00877878" w:rsidRPr="005B2991" w:rsidRDefault="00877878" w:rsidP="00877878">
      <w:pPr>
        <w:tabs>
          <w:tab w:val="num" w:pos="1276"/>
          <w:tab w:val="left" w:pos="2835"/>
        </w:tabs>
        <w:ind w:left="1276"/>
        <w:jc w:val="both"/>
        <w:rPr>
          <w:rFonts w:ascii="Arial Narrow" w:hAnsi="Arial Narrow"/>
          <w:snapToGrid w:val="0"/>
          <w:sz w:val="21"/>
          <w:szCs w:val="21"/>
        </w:rPr>
      </w:pPr>
      <w:r w:rsidRPr="005B2991">
        <w:rPr>
          <w:rFonts w:ascii="Arial Narrow" w:hAnsi="Arial Narrow"/>
          <w:snapToGrid w:val="0"/>
          <w:sz w:val="21"/>
          <w:szCs w:val="21"/>
        </w:rPr>
        <w:tab/>
        <w:t>Primaciálne nám. 1, 814 99 Bratislava</w:t>
      </w:r>
    </w:p>
    <w:bookmarkEnd w:id="0"/>
    <w:bookmarkEnd w:id="1"/>
    <w:p w14:paraId="3D3340DE" w14:textId="2FCDFC61" w:rsidR="00877878" w:rsidRPr="005B2991" w:rsidRDefault="00877878">
      <w:pPr>
        <w:pStyle w:val="Odsekzoznamu"/>
        <w:numPr>
          <w:ilvl w:val="1"/>
          <w:numId w:val="5"/>
        </w:numPr>
        <w:spacing w:before="240"/>
        <w:jc w:val="both"/>
        <w:rPr>
          <w:rFonts w:ascii="Arial Narrow" w:hAnsi="Arial Narrow"/>
          <w:sz w:val="21"/>
          <w:szCs w:val="21"/>
        </w:rPr>
      </w:pPr>
      <w:r w:rsidRPr="002016B4">
        <w:rPr>
          <w:rFonts w:ascii="Arial Narrow" w:hAnsi="Arial Narrow"/>
          <w:sz w:val="21"/>
          <w:szCs w:val="21"/>
        </w:rPr>
        <w:t xml:space="preserve">Cena </w:t>
      </w:r>
      <w:r w:rsidR="006958E8" w:rsidRPr="002016B4">
        <w:rPr>
          <w:rFonts w:ascii="Arial Narrow" w:hAnsi="Arial Narrow"/>
          <w:sz w:val="21"/>
          <w:szCs w:val="21"/>
        </w:rPr>
        <w:t>diela bude financovaná výhradne z vlastných zdrojov objednávateľa</w:t>
      </w:r>
      <w:r w:rsidR="002016B4" w:rsidRPr="002016B4">
        <w:rPr>
          <w:rFonts w:ascii="Arial Narrow" w:hAnsi="Arial Narrow"/>
          <w:sz w:val="21"/>
          <w:szCs w:val="21"/>
        </w:rPr>
        <w:t>.</w:t>
      </w:r>
      <w:r w:rsidR="00707659" w:rsidRPr="002016B4">
        <w:rPr>
          <w:rFonts w:ascii="Arial Narrow" w:hAnsi="Arial Narrow"/>
          <w:sz w:val="21"/>
          <w:szCs w:val="21"/>
        </w:rPr>
        <w:t xml:space="preserve"> </w:t>
      </w:r>
    </w:p>
    <w:p w14:paraId="724C533F" w14:textId="77777777" w:rsidR="00877878" w:rsidRDefault="00877878" w:rsidP="00877878">
      <w:pPr>
        <w:jc w:val="center"/>
        <w:rPr>
          <w:rFonts w:ascii="Arial Narrow" w:hAnsi="Arial Narrow"/>
          <w:b/>
          <w:bCs/>
          <w:sz w:val="21"/>
          <w:szCs w:val="21"/>
        </w:rPr>
      </w:pPr>
    </w:p>
    <w:p w14:paraId="534E487B" w14:textId="77777777" w:rsidR="00E6440C" w:rsidRPr="005B2991" w:rsidRDefault="00E6440C" w:rsidP="00877878">
      <w:pPr>
        <w:jc w:val="center"/>
        <w:rPr>
          <w:rFonts w:ascii="Arial Narrow" w:hAnsi="Arial Narrow"/>
          <w:b/>
          <w:bCs/>
          <w:sz w:val="21"/>
          <w:szCs w:val="21"/>
        </w:rPr>
      </w:pPr>
    </w:p>
    <w:p w14:paraId="7522867A" w14:textId="32AF0ED8" w:rsidR="00877878" w:rsidRPr="005B2991" w:rsidRDefault="00877878" w:rsidP="00877878">
      <w:pPr>
        <w:jc w:val="center"/>
        <w:rPr>
          <w:rFonts w:ascii="Arial Narrow" w:hAnsi="Arial Narrow"/>
          <w:b/>
          <w:bCs/>
          <w:sz w:val="21"/>
          <w:szCs w:val="21"/>
        </w:rPr>
      </w:pPr>
      <w:r w:rsidRPr="462D9087">
        <w:rPr>
          <w:rFonts w:ascii="Arial Narrow" w:hAnsi="Arial Narrow"/>
          <w:b/>
          <w:bCs/>
          <w:sz w:val="21"/>
          <w:szCs w:val="21"/>
        </w:rPr>
        <w:t>Čl. II</w:t>
      </w:r>
    </w:p>
    <w:p w14:paraId="488DFA6B" w14:textId="77777777" w:rsidR="00877878" w:rsidRPr="005B2991" w:rsidRDefault="00877878" w:rsidP="00877878">
      <w:pPr>
        <w:pStyle w:val="Nadpis4"/>
        <w:spacing w:before="0" w:after="0"/>
        <w:jc w:val="center"/>
        <w:rPr>
          <w:rFonts w:ascii="Arial Narrow" w:hAnsi="Arial Narrow"/>
          <w:sz w:val="21"/>
          <w:szCs w:val="21"/>
        </w:rPr>
      </w:pPr>
      <w:r w:rsidRPr="005B2991">
        <w:rPr>
          <w:rFonts w:ascii="Arial Narrow" w:hAnsi="Arial Narrow"/>
          <w:sz w:val="21"/>
          <w:szCs w:val="21"/>
        </w:rPr>
        <w:t>Predmet zmluvy</w:t>
      </w:r>
    </w:p>
    <w:p w14:paraId="09CCBDB5" w14:textId="707454F8" w:rsidR="00877878" w:rsidRPr="005B2991" w:rsidRDefault="0098441D" w:rsidP="00877878">
      <w:pPr>
        <w:spacing w:before="240" w:after="240"/>
        <w:ind w:left="567" w:hanging="567"/>
        <w:jc w:val="both"/>
        <w:rPr>
          <w:rFonts w:ascii="Arial Narrow" w:hAnsi="Arial Narrow"/>
          <w:sz w:val="21"/>
          <w:szCs w:val="21"/>
        </w:rPr>
      </w:pPr>
      <w:r>
        <w:rPr>
          <w:rFonts w:ascii="Arial Narrow" w:hAnsi="Arial Narrow"/>
          <w:sz w:val="21"/>
          <w:szCs w:val="21"/>
        </w:rPr>
        <w:t>2</w:t>
      </w:r>
      <w:r w:rsidR="00877878" w:rsidRPr="005B2991">
        <w:rPr>
          <w:rFonts w:ascii="Arial Narrow" w:hAnsi="Arial Narrow"/>
          <w:sz w:val="21"/>
          <w:szCs w:val="21"/>
        </w:rPr>
        <w:t>.1</w:t>
      </w:r>
      <w:r w:rsidR="00877878" w:rsidRPr="005B2991">
        <w:rPr>
          <w:rFonts w:ascii="Arial Narrow" w:hAnsi="Arial Narrow"/>
          <w:sz w:val="21"/>
          <w:szCs w:val="21"/>
        </w:rPr>
        <w:tab/>
      </w:r>
      <w:bookmarkStart w:id="2" w:name="_Hlk14338657"/>
      <w:r w:rsidR="00877878" w:rsidRPr="005B2991">
        <w:rPr>
          <w:rFonts w:ascii="Arial Narrow" w:hAnsi="Arial Narrow"/>
          <w:sz w:val="21"/>
          <w:szCs w:val="21"/>
        </w:rPr>
        <w:t xml:space="preserve">Predmetom tejto zmluvy je záväzok zhotoviteľa, že pre objednávateľa </w:t>
      </w:r>
      <w:r w:rsidR="003F6810">
        <w:rPr>
          <w:rFonts w:ascii="Arial Narrow" w:hAnsi="Arial Narrow"/>
          <w:sz w:val="21"/>
          <w:szCs w:val="21"/>
        </w:rPr>
        <w:t xml:space="preserve">vo vlastnom mene, na vlastnú zodpovednosť a s odbornou starostlivosťou </w:t>
      </w:r>
      <w:r w:rsidR="00877878" w:rsidRPr="005B2991">
        <w:rPr>
          <w:rFonts w:ascii="Arial Narrow" w:hAnsi="Arial Narrow"/>
          <w:sz w:val="21"/>
          <w:szCs w:val="21"/>
        </w:rPr>
        <w:t xml:space="preserve">zhotoví dielo, ktoré je špecifikované v bode </w:t>
      </w:r>
      <w:r>
        <w:rPr>
          <w:rFonts w:ascii="Arial Narrow" w:hAnsi="Arial Narrow"/>
          <w:sz w:val="21"/>
          <w:szCs w:val="21"/>
        </w:rPr>
        <w:t>2</w:t>
      </w:r>
      <w:r w:rsidR="00877878" w:rsidRPr="005B2991">
        <w:rPr>
          <w:rFonts w:ascii="Arial Narrow" w:hAnsi="Arial Narrow"/>
          <w:sz w:val="21"/>
          <w:szCs w:val="21"/>
        </w:rPr>
        <w:t>.2 a </w:t>
      </w:r>
      <w:r>
        <w:rPr>
          <w:rFonts w:ascii="Arial Narrow" w:hAnsi="Arial Narrow"/>
          <w:sz w:val="21"/>
          <w:szCs w:val="21"/>
        </w:rPr>
        <w:t>2</w:t>
      </w:r>
      <w:r w:rsidR="00877878" w:rsidRPr="005B2991">
        <w:rPr>
          <w:rFonts w:ascii="Arial Narrow" w:hAnsi="Arial Narrow"/>
          <w:sz w:val="21"/>
          <w:szCs w:val="21"/>
        </w:rPr>
        <w:t xml:space="preserve">.3 tejto zmluvy, toto dielo mu odovzdá </w:t>
      </w:r>
      <w:r w:rsidR="00877878" w:rsidRPr="005B2991">
        <w:rPr>
          <w:rFonts w:ascii="Arial Narrow" w:hAnsi="Arial Narrow"/>
          <w:color w:val="000000"/>
          <w:sz w:val="21"/>
          <w:szCs w:val="21"/>
        </w:rPr>
        <w:t xml:space="preserve">v zmysle tejto zmluvy </w:t>
      </w:r>
      <w:r w:rsidR="00877878" w:rsidRPr="005B2991">
        <w:rPr>
          <w:rFonts w:ascii="Arial Narrow" w:hAnsi="Arial Narrow"/>
          <w:sz w:val="21"/>
          <w:szCs w:val="21"/>
        </w:rPr>
        <w:t>bez obmedzenia</w:t>
      </w:r>
      <w:r w:rsidR="00877878" w:rsidRPr="005B2991">
        <w:rPr>
          <w:rFonts w:ascii="Arial Narrow" w:hAnsi="Arial Narrow"/>
          <w:color w:val="00B050"/>
          <w:sz w:val="21"/>
          <w:szCs w:val="21"/>
        </w:rPr>
        <w:t xml:space="preserve"> </w:t>
      </w:r>
      <w:r w:rsidR="00877878" w:rsidRPr="005B2991">
        <w:rPr>
          <w:rFonts w:ascii="Arial Narrow" w:hAnsi="Arial Narrow"/>
          <w:sz w:val="21"/>
          <w:szCs w:val="21"/>
        </w:rPr>
        <w:t xml:space="preserve">a s odbornou starostlivosťou vykoná všetky zmluvne dojednané činnosti. Objednávateľ sa zaväzuje vykonané dielo od zhotoviteľa prevziať a zaplatiť zhotoviteľovi dohodnutú cenu za jeho vykonanie špecifikovanú </w:t>
      </w:r>
      <w:r w:rsidR="00877878" w:rsidRPr="0040766F">
        <w:rPr>
          <w:rFonts w:ascii="Arial Narrow" w:hAnsi="Arial Narrow"/>
          <w:sz w:val="21"/>
          <w:szCs w:val="21"/>
        </w:rPr>
        <w:t>v Čl. </w:t>
      </w:r>
      <w:r w:rsidR="0040766F" w:rsidRPr="0040766F">
        <w:rPr>
          <w:rFonts w:ascii="Arial Narrow" w:hAnsi="Arial Narrow"/>
          <w:sz w:val="21"/>
          <w:szCs w:val="21"/>
        </w:rPr>
        <w:t>I</w:t>
      </w:r>
      <w:r w:rsidR="00877878" w:rsidRPr="0040766F">
        <w:rPr>
          <w:rFonts w:ascii="Arial Narrow" w:hAnsi="Arial Narrow"/>
          <w:sz w:val="21"/>
          <w:szCs w:val="21"/>
        </w:rPr>
        <w:t>V</w:t>
      </w:r>
      <w:r w:rsidR="00070E68">
        <w:rPr>
          <w:rFonts w:ascii="Arial Narrow" w:hAnsi="Arial Narrow"/>
          <w:sz w:val="21"/>
          <w:szCs w:val="21"/>
        </w:rPr>
        <w:t>.</w:t>
      </w:r>
      <w:r w:rsidR="00877878" w:rsidRPr="005B2991">
        <w:rPr>
          <w:rFonts w:ascii="Arial Narrow" w:hAnsi="Arial Narrow"/>
          <w:sz w:val="21"/>
          <w:szCs w:val="21"/>
        </w:rPr>
        <w:t xml:space="preserve"> tejto zmluvy</w:t>
      </w:r>
      <w:bookmarkEnd w:id="2"/>
      <w:r w:rsidR="00877878" w:rsidRPr="005B2991">
        <w:rPr>
          <w:rFonts w:ascii="Arial Narrow" w:hAnsi="Arial Narrow"/>
          <w:sz w:val="21"/>
          <w:szCs w:val="21"/>
        </w:rPr>
        <w:t>.</w:t>
      </w:r>
    </w:p>
    <w:p w14:paraId="0E966C46" w14:textId="75F664FE" w:rsidR="00877878" w:rsidRPr="000E61A3" w:rsidRDefault="3A963B2F" w:rsidP="00CC1610">
      <w:pPr>
        <w:pStyle w:val="Odsekzoznamu"/>
        <w:numPr>
          <w:ilvl w:val="1"/>
          <w:numId w:val="6"/>
        </w:numPr>
        <w:ind w:left="567" w:hanging="567"/>
        <w:jc w:val="both"/>
        <w:rPr>
          <w:rFonts w:ascii="Arial Narrow" w:hAnsi="Arial Narrow"/>
          <w:sz w:val="21"/>
          <w:szCs w:val="21"/>
        </w:rPr>
      </w:pPr>
      <w:r w:rsidRPr="005B2991">
        <w:rPr>
          <w:rFonts w:ascii="Arial Narrow" w:hAnsi="Arial Narrow"/>
          <w:sz w:val="21"/>
          <w:szCs w:val="21"/>
        </w:rPr>
        <w:t xml:space="preserve">Zhotoviteľ sa zaväzuje vo vlastnom mene, na vlastnú zodpovednosť, na vlastné náklady, za podmienok dohodnutých v tejto zmluve a stanovených v súťažných podkladoch </w:t>
      </w:r>
      <w:r w:rsidR="007D4534">
        <w:rPr>
          <w:rFonts w:ascii="Arial Narrow" w:hAnsi="Arial Narrow"/>
          <w:sz w:val="21"/>
          <w:szCs w:val="21"/>
        </w:rPr>
        <w:t>–</w:t>
      </w:r>
      <w:r w:rsidR="007D4534" w:rsidRPr="007D4534">
        <w:rPr>
          <w:rFonts w:ascii="Arial Narrow" w:hAnsi="Arial Narrow"/>
          <w:sz w:val="21"/>
          <w:szCs w:val="21"/>
        </w:rPr>
        <w:t xml:space="preserve"> </w:t>
      </w:r>
      <w:r w:rsidR="007D4534">
        <w:rPr>
          <w:rFonts w:ascii="Arial Narrow" w:hAnsi="Arial Narrow"/>
          <w:sz w:val="21"/>
          <w:szCs w:val="21"/>
        </w:rPr>
        <w:t xml:space="preserve">Výzvy č. 3 </w:t>
      </w:r>
      <w:r w:rsidR="007D4534" w:rsidRPr="007D4534">
        <w:rPr>
          <w:rFonts w:ascii="Arial Narrow" w:hAnsi="Arial Narrow"/>
          <w:sz w:val="21"/>
          <w:szCs w:val="21"/>
        </w:rPr>
        <w:t xml:space="preserve">Rekonštrukcia ubytovne </w:t>
      </w:r>
      <w:proofErr w:type="spellStart"/>
      <w:r w:rsidR="007D4534" w:rsidRPr="007D4534">
        <w:rPr>
          <w:rFonts w:ascii="Arial Narrow" w:hAnsi="Arial Narrow"/>
          <w:sz w:val="21"/>
          <w:szCs w:val="21"/>
        </w:rPr>
        <w:t>Fortuna</w:t>
      </w:r>
      <w:proofErr w:type="spellEnd"/>
      <w:r w:rsidR="007D4534" w:rsidRPr="007D4534">
        <w:rPr>
          <w:rFonts w:ascii="Arial Narrow" w:hAnsi="Arial Narrow"/>
          <w:sz w:val="21"/>
          <w:szCs w:val="21"/>
        </w:rPr>
        <w:t xml:space="preserve"> – SO07 – stavebné </w:t>
      </w:r>
      <w:proofErr w:type="spellStart"/>
      <w:r w:rsidR="007D4534" w:rsidRPr="007D4534">
        <w:rPr>
          <w:rFonts w:ascii="Arial Narrow" w:hAnsi="Arial Narrow"/>
          <w:sz w:val="21"/>
          <w:szCs w:val="21"/>
        </w:rPr>
        <w:t>práce</w:t>
      </w:r>
      <w:r w:rsidR="017EB9B9" w:rsidRPr="005B2991">
        <w:rPr>
          <w:rFonts w:ascii="Arial Narrow" w:hAnsi="Arial Narrow"/>
          <w:sz w:val="21"/>
          <w:szCs w:val="21"/>
        </w:rPr>
        <w:t>výzvy</w:t>
      </w:r>
      <w:proofErr w:type="spellEnd"/>
      <w:r w:rsidR="017EB9B9" w:rsidRPr="005B2991">
        <w:rPr>
          <w:rFonts w:ascii="Arial Narrow" w:hAnsi="Arial Narrow"/>
          <w:sz w:val="21"/>
          <w:szCs w:val="21"/>
        </w:rPr>
        <w:t xml:space="preserve"> </w:t>
      </w:r>
      <w:r w:rsidRPr="005B2991">
        <w:rPr>
          <w:rFonts w:ascii="Arial Narrow" w:hAnsi="Arial Narrow"/>
          <w:sz w:val="21"/>
          <w:szCs w:val="21"/>
        </w:rPr>
        <w:t xml:space="preserve">a podľa projektovej dokumentácie </w:t>
      </w:r>
      <w:r w:rsidR="31B3118E" w:rsidRPr="005B2991">
        <w:rPr>
          <w:rFonts w:ascii="Arial Narrow" w:hAnsi="Arial Narrow"/>
          <w:sz w:val="21"/>
          <w:szCs w:val="21"/>
        </w:rPr>
        <w:t xml:space="preserve">– </w:t>
      </w:r>
      <w:r w:rsidR="00CC1610" w:rsidRPr="000E61A3">
        <w:rPr>
          <w:rFonts w:ascii="Arial Narrow" w:hAnsi="Arial Narrow"/>
          <w:sz w:val="21"/>
          <w:szCs w:val="21"/>
        </w:rPr>
        <w:t xml:space="preserve"> vypracovanej v 10/2022, hlavný projektant</w:t>
      </w:r>
      <w:bookmarkStart w:id="3" w:name="_Hlk146718214"/>
      <w:r w:rsidR="00CC1610" w:rsidRPr="000E61A3">
        <w:rPr>
          <w:rFonts w:ascii="Arial Narrow" w:hAnsi="Arial Narrow"/>
          <w:sz w:val="21"/>
          <w:szCs w:val="21"/>
        </w:rPr>
        <w:t xml:space="preserve"> : </w:t>
      </w:r>
      <w:proofErr w:type="spellStart"/>
      <w:r w:rsidR="00CC1610" w:rsidRPr="000E61A3">
        <w:rPr>
          <w:rFonts w:ascii="Arial Narrow" w:hAnsi="Arial Narrow" w:cs="Arial"/>
          <w:sz w:val="21"/>
          <w:szCs w:val="21"/>
        </w:rPr>
        <w:t>Architectural</w:t>
      </w:r>
      <w:proofErr w:type="spellEnd"/>
      <w:r w:rsidR="00CC1610" w:rsidRPr="000E61A3">
        <w:rPr>
          <w:rFonts w:ascii="Arial Narrow" w:hAnsi="Arial Narrow" w:cs="Arial"/>
          <w:sz w:val="21"/>
          <w:szCs w:val="21"/>
        </w:rPr>
        <w:t xml:space="preserve"> &amp; </w:t>
      </w:r>
      <w:proofErr w:type="spellStart"/>
      <w:r w:rsidR="00CC1610" w:rsidRPr="000E61A3">
        <w:rPr>
          <w:rFonts w:ascii="Arial Narrow" w:hAnsi="Arial Narrow" w:cs="Arial"/>
          <w:sz w:val="21"/>
          <w:szCs w:val="21"/>
        </w:rPr>
        <w:t>Building</w:t>
      </w:r>
      <w:proofErr w:type="spellEnd"/>
      <w:r w:rsidR="00CC1610" w:rsidRPr="000E61A3">
        <w:rPr>
          <w:rFonts w:ascii="Arial Narrow" w:hAnsi="Arial Narrow" w:cs="Arial"/>
          <w:sz w:val="21"/>
          <w:szCs w:val="21"/>
        </w:rPr>
        <w:t xml:space="preserve"> Management s.r.o., Ing. arch. Ján Tvrdoň - autorizovaný architekt SKA 1944 AA, Komenského 5, Modra</w:t>
      </w:r>
      <w:bookmarkEnd w:id="3"/>
      <w:r w:rsidR="00CC1610">
        <w:rPr>
          <w:rFonts w:ascii="Arial Narrow" w:hAnsi="Arial Narrow" w:cs="Arial"/>
          <w:sz w:val="21"/>
          <w:szCs w:val="21"/>
        </w:rPr>
        <w:t xml:space="preserve">, </w:t>
      </w:r>
      <w:r w:rsidRPr="00F83E69">
        <w:rPr>
          <w:rFonts w:ascii="Arial Narrow" w:hAnsi="Arial Narrow"/>
          <w:sz w:val="21"/>
          <w:szCs w:val="21"/>
        </w:rPr>
        <w:t xml:space="preserve">ktorá bola </w:t>
      </w:r>
      <w:r w:rsidRPr="000E61A3">
        <w:rPr>
          <w:rFonts w:ascii="Arial Narrow" w:hAnsi="Arial Narrow"/>
          <w:sz w:val="21"/>
          <w:szCs w:val="21"/>
        </w:rPr>
        <w:t>súčasťou súťažných podkladov a je schválená objednávateľom</w:t>
      </w:r>
      <w:r w:rsidR="000E61A3">
        <w:rPr>
          <w:rFonts w:ascii="Arial Narrow" w:hAnsi="Arial Narrow"/>
          <w:sz w:val="21"/>
          <w:szCs w:val="21"/>
        </w:rPr>
        <w:t xml:space="preserve"> ( ďalej len ako „ projektová dokumentácia“)</w:t>
      </w:r>
      <w:r w:rsidRPr="000E61A3">
        <w:rPr>
          <w:rFonts w:ascii="Arial Narrow" w:hAnsi="Arial Narrow"/>
          <w:sz w:val="21"/>
          <w:szCs w:val="21"/>
        </w:rPr>
        <w:t>, zhotoviť dielo –</w:t>
      </w:r>
      <w:r w:rsidR="00E368F4" w:rsidRPr="00214214">
        <w:rPr>
          <w:rFonts w:ascii="Arial Narrow" w:hAnsi="Arial Narrow"/>
          <w:b/>
          <w:bCs/>
          <w:sz w:val="21"/>
          <w:szCs w:val="21"/>
        </w:rPr>
        <w:t>„</w:t>
      </w:r>
      <w:r w:rsidR="00E368F4" w:rsidRPr="00214214">
        <w:rPr>
          <w:rFonts w:ascii="Arial Narrow" w:hAnsi="Arial Narrow"/>
          <w:sz w:val="21"/>
          <w:szCs w:val="21"/>
        </w:rPr>
        <w:t xml:space="preserve">Rekonštrukcia ubytovne </w:t>
      </w:r>
      <w:proofErr w:type="spellStart"/>
      <w:r w:rsidR="00E368F4" w:rsidRPr="00214214">
        <w:rPr>
          <w:rFonts w:ascii="Arial Narrow" w:hAnsi="Arial Narrow"/>
          <w:sz w:val="21"/>
          <w:szCs w:val="21"/>
        </w:rPr>
        <w:t>Fortuna</w:t>
      </w:r>
      <w:proofErr w:type="spellEnd"/>
      <w:r w:rsidR="00E368F4" w:rsidRPr="00214214">
        <w:rPr>
          <w:rFonts w:ascii="Arial Narrow" w:hAnsi="Arial Narrow"/>
          <w:sz w:val="21"/>
          <w:szCs w:val="21"/>
        </w:rPr>
        <w:t xml:space="preserve"> – SO07 – stavebné práce</w:t>
      </w:r>
      <w:r w:rsidR="00E368F4" w:rsidRPr="00214214">
        <w:rPr>
          <w:rFonts w:ascii="Arial Narrow" w:hAnsi="Arial Narrow"/>
          <w:b/>
          <w:bCs/>
          <w:sz w:val="21"/>
          <w:szCs w:val="21"/>
        </w:rPr>
        <w:t>“</w:t>
      </w:r>
      <w:r w:rsidR="000E61A3">
        <w:rPr>
          <w:rFonts w:ascii="Arial Narrow" w:hAnsi="Arial Narrow"/>
          <w:sz w:val="21"/>
          <w:szCs w:val="21"/>
        </w:rPr>
        <w:t xml:space="preserve"> </w:t>
      </w:r>
      <w:r w:rsidRPr="000E61A3">
        <w:rPr>
          <w:rFonts w:ascii="Arial Narrow" w:hAnsi="Arial Narrow"/>
          <w:sz w:val="21"/>
          <w:szCs w:val="21"/>
        </w:rPr>
        <w:t xml:space="preserve">na pozemkoch nachádzajúcich sa v katastrálnom území </w:t>
      </w:r>
      <w:r w:rsidR="00E3583C">
        <w:rPr>
          <w:rFonts w:ascii="Arial Narrow" w:hAnsi="Arial Narrow"/>
          <w:sz w:val="21"/>
          <w:szCs w:val="21"/>
        </w:rPr>
        <w:t>Dúbravka</w:t>
      </w:r>
      <w:r w:rsidR="00E3583C" w:rsidRPr="000E61A3">
        <w:rPr>
          <w:rFonts w:ascii="Arial Narrow" w:hAnsi="Arial Narrow"/>
          <w:sz w:val="21"/>
          <w:szCs w:val="21"/>
        </w:rPr>
        <w:t xml:space="preserve">, </w:t>
      </w:r>
      <w:r w:rsidRPr="000E61A3">
        <w:rPr>
          <w:rFonts w:ascii="Arial Narrow" w:hAnsi="Arial Narrow"/>
          <w:sz w:val="21"/>
          <w:szCs w:val="21"/>
        </w:rPr>
        <w:t>KN registra</w:t>
      </w:r>
      <w:r w:rsidR="43AEE504" w:rsidRPr="000E61A3">
        <w:rPr>
          <w:rFonts w:ascii="Arial Narrow" w:hAnsi="Arial Narrow"/>
          <w:sz w:val="21"/>
          <w:szCs w:val="21"/>
        </w:rPr>
        <w:t xml:space="preserve"> </w:t>
      </w:r>
      <w:bookmarkStart w:id="4" w:name="_Hlk9512779"/>
      <w:r w:rsidR="00E3583C">
        <w:rPr>
          <w:rFonts w:ascii="Arial Narrow" w:hAnsi="Arial Narrow"/>
          <w:sz w:val="21"/>
          <w:szCs w:val="21"/>
        </w:rPr>
        <w:t>„C“</w:t>
      </w:r>
      <w:r w:rsidR="00E3583C" w:rsidRPr="000E61A3">
        <w:rPr>
          <w:rFonts w:ascii="Arial Narrow" w:hAnsi="Arial Narrow"/>
          <w:sz w:val="21"/>
          <w:szCs w:val="21"/>
        </w:rPr>
        <w:t xml:space="preserve">, </w:t>
      </w:r>
      <w:r w:rsidRPr="000E61A3">
        <w:rPr>
          <w:rFonts w:ascii="Arial Narrow" w:hAnsi="Arial Narrow"/>
          <w:sz w:val="21"/>
          <w:szCs w:val="21"/>
        </w:rPr>
        <w:t>parcelné č.</w:t>
      </w:r>
      <w:r w:rsidR="00E3583C" w:rsidRPr="00E3583C">
        <w:rPr>
          <w:rFonts w:ascii="Inter" w:hAnsi="Inter"/>
          <w:sz w:val="20"/>
        </w:rPr>
        <w:t xml:space="preserve"> </w:t>
      </w:r>
      <w:r w:rsidR="00E3583C" w:rsidRPr="00E3583C">
        <w:rPr>
          <w:rFonts w:ascii="Arial Narrow" w:hAnsi="Arial Narrow"/>
          <w:sz w:val="21"/>
          <w:szCs w:val="21"/>
        </w:rPr>
        <w:t>3410/2</w:t>
      </w:r>
      <w:bookmarkStart w:id="5" w:name="_Hlk14945425"/>
      <w:r w:rsidR="00E3583C">
        <w:rPr>
          <w:rFonts w:ascii="Arial Narrow" w:hAnsi="Arial Narrow"/>
          <w:sz w:val="21"/>
          <w:szCs w:val="21"/>
        </w:rPr>
        <w:t xml:space="preserve"> </w:t>
      </w:r>
      <w:r w:rsidR="00E3583C" w:rsidRPr="00E3583C">
        <w:rPr>
          <w:rFonts w:ascii="Arial Narrow" w:hAnsi="Arial Narrow"/>
          <w:sz w:val="21"/>
          <w:szCs w:val="21"/>
        </w:rPr>
        <w:t>a 3410/4</w:t>
      </w:r>
      <w:r w:rsidR="00E3583C">
        <w:rPr>
          <w:rFonts w:ascii="Arial Narrow" w:hAnsi="Arial Narrow"/>
          <w:sz w:val="21"/>
          <w:szCs w:val="21"/>
        </w:rPr>
        <w:t xml:space="preserve">, </w:t>
      </w:r>
      <w:bookmarkEnd w:id="5"/>
      <w:r w:rsidR="00E3583C" w:rsidRPr="000E61A3">
        <w:rPr>
          <w:rFonts w:ascii="Arial Narrow" w:hAnsi="Arial Narrow"/>
          <w:sz w:val="21"/>
          <w:szCs w:val="21"/>
        </w:rPr>
        <w:t>evidovan</w:t>
      </w:r>
      <w:r w:rsidR="00E3583C">
        <w:rPr>
          <w:rFonts w:ascii="Arial Narrow" w:hAnsi="Arial Narrow"/>
          <w:sz w:val="21"/>
          <w:szCs w:val="21"/>
        </w:rPr>
        <w:t xml:space="preserve">ých </w:t>
      </w:r>
      <w:r w:rsidRPr="000E61A3">
        <w:rPr>
          <w:rFonts w:ascii="Arial Narrow" w:hAnsi="Arial Narrow"/>
          <w:sz w:val="21"/>
          <w:szCs w:val="21"/>
        </w:rPr>
        <w:t xml:space="preserve">na LV </w:t>
      </w:r>
      <w:r w:rsidRPr="00E3583C">
        <w:rPr>
          <w:rFonts w:ascii="Arial Narrow" w:hAnsi="Arial Narrow"/>
          <w:sz w:val="21"/>
          <w:szCs w:val="21"/>
        </w:rPr>
        <w:t>č</w:t>
      </w:r>
      <w:bookmarkEnd w:id="4"/>
      <w:r w:rsidR="00E3583C" w:rsidRPr="00E3583C">
        <w:rPr>
          <w:rFonts w:ascii="Arial Narrow" w:hAnsi="Arial Narrow"/>
          <w:sz w:val="21"/>
          <w:szCs w:val="21"/>
        </w:rPr>
        <w:t>. 847</w:t>
      </w:r>
      <w:r w:rsidR="00E3583C">
        <w:rPr>
          <w:rFonts w:ascii="Arial Narrow" w:hAnsi="Arial Narrow"/>
          <w:sz w:val="21"/>
          <w:szCs w:val="21"/>
        </w:rPr>
        <w:t>.</w:t>
      </w:r>
    </w:p>
    <w:p w14:paraId="52011F41" w14:textId="00781A72" w:rsidR="00B86320" w:rsidRDefault="00E3583C" w:rsidP="00B86320">
      <w:pPr>
        <w:pStyle w:val="xmsonormal"/>
        <w:shd w:val="clear" w:color="auto" w:fill="FFFFFF"/>
        <w:spacing w:after="0" w:afterAutospacing="0"/>
        <w:jc w:val="both"/>
        <w:rPr>
          <w:rFonts w:ascii="Arial Narrow" w:hAnsi="Arial Narrow" w:cs="Arial"/>
          <w:color w:val="242424"/>
          <w:sz w:val="21"/>
          <w:szCs w:val="21"/>
        </w:rPr>
      </w:pPr>
      <w:r>
        <w:rPr>
          <w:rFonts w:ascii="Arial Narrow" w:hAnsi="Arial Narrow"/>
          <w:sz w:val="21"/>
          <w:szCs w:val="21"/>
        </w:rPr>
        <w:t xml:space="preserve">           </w:t>
      </w:r>
      <w:r w:rsidR="00877878" w:rsidRPr="005B2991">
        <w:rPr>
          <w:rFonts w:ascii="Arial Narrow" w:hAnsi="Arial Narrow"/>
          <w:sz w:val="21"/>
          <w:szCs w:val="21"/>
        </w:rPr>
        <w:t>Stavba pozostáva z</w:t>
      </w:r>
      <w:r w:rsidR="000E61A3">
        <w:rPr>
          <w:rFonts w:ascii="Arial Narrow" w:hAnsi="Arial Narrow"/>
          <w:sz w:val="21"/>
          <w:szCs w:val="21"/>
        </w:rPr>
        <w:t>o stavebného</w:t>
      </w:r>
      <w:r w:rsidR="00BA4FBB">
        <w:rPr>
          <w:rFonts w:ascii="Arial Narrow" w:hAnsi="Arial Narrow"/>
          <w:sz w:val="21"/>
          <w:szCs w:val="21"/>
        </w:rPr>
        <w:t> </w:t>
      </w:r>
      <w:r w:rsidR="00877878" w:rsidRPr="005B2991">
        <w:rPr>
          <w:rFonts w:ascii="Arial Narrow" w:hAnsi="Arial Narrow"/>
          <w:sz w:val="21"/>
          <w:szCs w:val="21"/>
        </w:rPr>
        <w:t>objektu</w:t>
      </w:r>
      <w:r w:rsidR="00BA4FBB">
        <w:rPr>
          <w:rFonts w:ascii="Arial Narrow" w:hAnsi="Arial Narrow"/>
          <w:sz w:val="21"/>
          <w:szCs w:val="21"/>
        </w:rPr>
        <w:t xml:space="preserve"> </w:t>
      </w:r>
      <w:r>
        <w:rPr>
          <w:rFonts w:ascii="Arial Narrow" w:hAnsi="Arial Narrow"/>
          <w:sz w:val="21"/>
          <w:szCs w:val="21"/>
        </w:rPr>
        <w:t>„</w:t>
      </w:r>
      <w:r w:rsidRPr="00B86320">
        <w:rPr>
          <w:rFonts w:ascii="Arial Narrow" w:hAnsi="Arial Narrow" w:cs="Arial"/>
          <w:color w:val="242424"/>
          <w:sz w:val="21"/>
          <w:szCs w:val="21"/>
        </w:rPr>
        <w:t>SO 07</w:t>
      </w:r>
      <w:r w:rsidRPr="00E3583C">
        <w:rPr>
          <w:rFonts w:ascii="Arial Narrow" w:hAnsi="Arial Narrow" w:cs="Arial"/>
          <w:color w:val="242424"/>
          <w:sz w:val="21"/>
          <w:szCs w:val="21"/>
        </w:rPr>
        <w:t xml:space="preserve"> - stavebné úpravy 7.NP, + ležaté rozvody ZTI pre byty, ELI </w:t>
      </w:r>
    </w:p>
    <w:p w14:paraId="6967A309" w14:textId="54B19168" w:rsidR="00E3583C" w:rsidRPr="00E3583C" w:rsidRDefault="00B86320" w:rsidP="00B86320">
      <w:pPr>
        <w:pStyle w:val="xmsonormal"/>
        <w:shd w:val="clear" w:color="auto" w:fill="FFFFFF"/>
        <w:spacing w:before="0" w:beforeAutospacing="0" w:after="0" w:afterAutospacing="0"/>
        <w:jc w:val="both"/>
        <w:rPr>
          <w:rFonts w:ascii="Inter" w:hAnsi="Inter" w:cs="Arial"/>
          <w:b/>
          <w:bCs/>
          <w:color w:val="242424"/>
          <w:sz w:val="20"/>
          <w:szCs w:val="20"/>
        </w:rPr>
      </w:pPr>
      <w:r>
        <w:rPr>
          <w:rFonts w:ascii="Arial Narrow" w:hAnsi="Arial Narrow" w:cs="Arial"/>
          <w:color w:val="242424"/>
          <w:sz w:val="21"/>
          <w:szCs w:val="21"/>
        </w:rPr>
        <w:t xml:space="preserve">            </w:t>
      </w:r>
      <w:r w:rsidR="00E3583C" w:rsidRPr="00E3583C">
        <w:rPr>
          <w:rFonts w:ascii="Arial Narrow" w:hAnsi="Arial Narrow" w:cs="Arial"/>
          <w:color w:val="242424"/>
          <w:sz w:val="21"/>
          <w:szCs w:val="21"/>
        </w:rPr>
        <w:t>v bytoch“</w:t>
      </w:r>
      <w:r>
        <w:rPr>
          <w:rFonts w:ascii="Arial Narrow" w:hAnsi="Arial Narrow" w:cs="Arial"/>
          <w:color w:val="242424"/>
          <w:sz w:val="21"/>
          <w:szCs w:val="21"/>
        </w:rPr>
        <w:t>, ktorý sa bude realizovať len z časti v zmysle Opisu predmetu zákazky, ktorý je prílohou tejto zmluvy.</w:t>
      </w:r>
    </w:p>
    <w:p w14:paraId="7A228B7C" w14:textId="6F8DA45D" w:rsidR="00877878" w:rsidRPr="005B2991" w:rsidRDefault="00877878" w:rsidP="00B86320">
      <w:pPr>
        <w:tabs>
          <w:tab w:val="left" w:pos="567"/>
        </w:tabs>
        <w:ind w:left="567"/>
        <w:jc w:val="both"/>
        <w:rPr>
          <w:rFonts w:ascii="Arial Narrow" w:hAnsi="Arial Narrow"/>
          <w:snapToGrid w:val="0"/>
          <w:sz w:val="21"/>
          <w:szCs w:val="21"/>
        </w:rPr>
      </w:pPr>
      <w:r w:rsidRPr="005B2991">
        <w:rPr>
          <w:rFonts w:ascii="Arial Narrow" w:hAnsi="Arial Narrow"/>
          <w:snapToGrid w:val="0"/>
          <w:sz w:val="21"/>
          <w:szCs w:val="21"/>
        </w:rPr>
        <w:t>(ďalej len „dielo“)</w:t>
      </w:r>
      <w:r w:rsidR="00B86320">
        <w:rPr>
          <w:rFonts w:ascii="Arial Narrow" w:hAnsi="Arial Narrow"/>
          <w:snapToGrid w:val="0"/>
          <w:sz w:val="21"/>
          <w:szCs w:val="21"/>
        </w:rPr>
        <w:t>.</w:t>
      </w:r>
    </w:p>
    <w:p w14:paraId="1A4E0591" w14:textId="59AA8266" w:rsidR="00877878" w:rsidRPr="000E61A3" w:rsidRDefault="00877878" w:rsidP="00877878">
      <w:pPr>
        <w:tabs>
          <w:tab w:val="left" w:pos="567"/>
        </w:tabs>
        <w:spacing w:before="60"/>
        <w:ind w:left="567"/>
        <w:jc w:val="both"/>
        <w:rPr>
          <w:rFonts w:ascii="Arial Narrow" w:hAnsi="Arial Narrow"/>
          <w:snapToGrid w:val="0"/>
          <w:sz w:val="21"/>
          <w:szCs w:val="21"/>
        </w:rPr>
      </w:pPr>
      <w:r w:rsidRPr="000E61A3">
        <w:rPr>
          <w:rFonts w:ascii="Arial Narrow" w:hAnsi="Arial Narrow"/>
          <w:snapToGrid w:val="0"/>
          <w:sz w:val="21"/>
          <w:szCs w:val="21"/>
        </w:rPr>
        <w:t>Dielo je podrobne špecifikované a upresnené nasledovnými podkladmi:</w:t>
      </w:r>
    </w:p>
    <w:p w14:paraId="3E384658" w14:textId="2A678C57" w:rsidR="00877878" w:rsidRPr="000E61A3" w:rsidRDefault="707AFBAE">
      <w:pPr>
        <w:pStyle w:val="Odsekzoznamu"/>
        <w:numPr>
          <w:ilvl w:val="2"/>
          <w:numId w:val="7"/>
        </w:numPr>
        <w:tabs>
          <w:tab w:val="left" w:pos="567"/>
        </w:tabs>
        <w:ind w:left="992" w:hanging="374"/>
        <w:jc w:val="both"/>
        <w:rPr>
          <w:rFonts w:ascii="Arial Narrow" w:hAnsi="Arial Narrow"/>
          <w:sz w:val="21"/>
          <w:szCs w:val="21"/>
        </w:rPr>
      </w:pPr>
      <w:r w:rsidRPr="000E61A3">
        <w:rPr>
          <w:rFonts w:ascii="Arial Narrow" w:hAnsi="Arial Narrow"/>
          <w:sz w:val="21"/>
          <w:szCs w:val="21"/>
        </w:rPr>
        <w:t>Opis predmetu zákazky (príloha č. 7</w:t>
      </w:r>
      <w:r w:rsidR="25F1CF45" w:rsidRPr="000E61A3">
        <w:rPr>
          <w:rFonts w:ascii="Arial Narrow" w:hAnsi="Arial Narrow"/>
          <w:sz w:val="21"/>
          <w:szCs w:val="21"/>
        </w:rPr>
        <w:t xml:space="preserve"> </w:t>
      </w:r>
      <w:r w:rsidRPr="000E61A3">
        <w:rPr>
          <w:rFonts w:ascii="Arial Narrow" w:hAnsi="Arial Narrow"/>
          <w:sz w:val="21"/>
          <w:szCs w:val="21"/>
        </w:rPr>
        <w:t>tejto zmluvy</w:t>
      </w:r>
      <w:r w:rsidR="2F5E4C5A" w:rsidRPr="000E61A3">
        <w:rPr>
          <w:rFonts w:ascii="Arial Narrow" w:hAnsi="Arial Narrow"/>
          <w:sz w:val="21"/>
          <w:szCs w:val="21"/>
        </w:rPr>
        <w:t xml:space="preserve">) </w:t>
      </w:r>
      <w:r w:rsidR="3A963B2F" w:rsidRPr="000E61A3">
        <w:rPr>
          <w:rFonts w:ascii="Arial Narrow" w:hAnsi="Arial Narrow"/>
          <w:sz w:val="21"/>
          <w:szCs w:val="21"/>
        </w:rPr>
        <w:t>,</w:t>
      </w:r>
    </w:p>
    <w:p w14:paraId="0FEF806E" w14:textId="55CF3613" w:rsidR="00877878" w:rsidRPr="000E61A3" w:rsidRDefault="00877878">
      <w:pPr>
        <w:pStyle w:val="Odsekzoznamu"/>
        <w:numPr>
          <w:ilvl w:val="2"/>
          <w:numId w:val="7"/>
        </w:numPr>
        <w:tabs>
          <w:tab w:val="left" w:pos="567"/>
        </w:tabs>
        <w:ind w:left="992" w:hanging="374"/>
        <w:jc w:val="both"/>
        <w:rPr>
          <w:rFonts w:ascii="Arial Narrow" w:hAnsi="Arial Narrow"/>
          <w:sz w:val="21"/>
          <w:szCs w:val="21"/>
        </w:rPr>
      </w:pPr>
      <w:r w:rsidRPr="000E61A3">
        <w:rPr>
          <w:rFonts w:ascii="Arial Narrow" w:hAnsi="Arial Narrow"/>
          <w:sz w:val="21"/>
          <w:szCs w:val="21"/>
        </w:rPr>
        <w:t>prílohy tejto zmluvy,</w:t>
      </w:r>
    </w:p>
    <w:p w14:paraId="721EA2FF" w14:textId="1384F38C" w:rsidR="00877878" w:rsidRDefault="00877878">
      <w:pPr>
        <w:pStyle w:val="Odsekzoznamu"/>
        <w:numPr>
          <w:ilvl w:val="2"/>
          <w:numId w:val="7"/>
        </w:numPr>
        <w:tabs>
          <w:tab w:val="left" w:pos="567"/>
        </w:tabs>
        <w:ind w:left="992" w:hanging="374"/>
        <w:jc w:val="both"/>
        <w:rPr>
          <w:rFonts w:ascii="Arial Narrow" w:hAnsi="Arial Narrow"/>
          <w:sz w:val="21"/>
          <w:szCs w:val="21"/>
        </w:rPr>
      </w:pPr>
      <w:r w:rsidRPr="005B2991">
        <w:rPr>
          <w:rFonts w:ascii="Arial Narrow" w:hAnsi="Arial Narrow"/>
          <w:sz w:val="21"/>
          <w:szCs w:val="21"/>
        </w:rPr>
        <w:t xml:space="preserve">projektová dokumentácia </w:t>
      </w:r>
    </w:p>
    <w:p w14:paraId="6FFE35B5" w14:textId="3DD871C4" w:rsidR="008C4D2E" w:rsidRPr="008C4D2E" w:rsidRDefault="000E61A3" w:rsidP="008C4D2E">
      <w:pPr>
        <w:pStyle w:val="Odsekzoznamu"/>
        <w:numPr>
          <w:ilvl w:val="2"/>
          <w:numId w:val="7"/>
        </w:numPr>
        <w:tabs>
          <w:tab w:val="left" w:pos="567"/>
        </w:tabs>
        <w:ind w:left="992" w:hanging="374"/>
        <w:jc w:val="both"/>
        <w:rPr>
          <w:rFonts w:ascii="Arial Narrow" w:hAnsi="Arial Narrow"/>
          <w:color w:val="000000" w:themeColor="text1"/>
          <w:sz w:val="21"/>
          <w:szCs w:val="21"/>
        </w:rPr>
      </w:pPr>
      <w:r w:rsidRPr="000E61A3">
        <w:rPr>
          <w:rFonts w:ascii="Arial Narrow" w:hAnsi="Arial Narrow"/>
          <w:sz w:val="21"/>
          <w:szCs w:val="21"/>
        </w:rPr>
        <w:t>právoplatné stavebné povoleni</w:t>
      </w:r>
      <w:r>
        <w:rPr>
          <w:rFonts w:ascii="Arial Narrow" w:hAnsi="Arial Narrow"/>
          <w:sz w:val="21"/>
          <w:szCs w:val="21"/>
        </w:rPr>
        <w:t>e</w:t>
      </w:r>
      <w:r w:rsidRPr="000E61A3">
        <w:rPr>
          <w:rFonts w:ascii="Arial Narrow" w:hAnsi="Arial Narrow"/>
          <w:sz w:val="21"/>
          <w:szCs w:val="21"/>
        </w:rPr>
        <w:t xml:space="preserve"> stavebného úradu Mestskej časti Bratislava -Dúbravka č. </w:t>
      </w:r>
      <w:r w:rsidRPr="000E61A3">
        <w:rPr>
          <w:rFonts w:ascii="Arial Narrow" w:hAnsi="Arial Narrow" w:cs="CIDFont+F2"/>
          <w:sz w:val="21"/>
          <w:szCs w:val="21"/>
        </w:rPr>
        <w:t xml:space="preserve">SU 4066/1254/2024 G 2 MF </w:t>
      </w:r>
      <w:r w:rsidRPr="000E61A3">
        <w:rPr>
          <w:rFonts w:ascii="Arial Narrow" w:hAnsi="Arial Narrow"/>
          <w:color w:val="000000" w:themeColor="text1"/>
          <w:sz w:val="21"/>
          <w:szCs w:val="21"/>
        </w:rPr>
        <w:t xml:space="preserve">s právoplatnosťou dňa </w:t>
      </w:r>
      <w:r w:rsidRPr="000E61A3">
        <w:rPr>
          <w:rFonts w:ascii="Arial Narrow" w:hAnsi="Arial Narrow" w:cs="TimesNewRomanPSMT"/>
          <w:color w:val="000000"/>
          <w:sz w:val="21"/>
          <w:szCs w:val="21"/>
        </w:rPr>
        <w:t>12.03.2024</w:t>
      </w:r>
      <w:r w:rsidRPr="000E61A3">
        <w:rPr>
          <w:rFonts w:ascii="Arial Narrow" w:hAnsi="Arial Narrow" w:cs="TimesNewRomanPSMT"/>
          <w:color w:val="FFFFFF"/>
          <w:sz w:val="21"/>
          <w:szCs w:val="21"/>
        </w:rPr>
        <w:t>_</w:t>
      </w:r>
      <w:r w:rsidRPr="000E61A3">
        <w:rPr>
          <w:rFonts w:ascii="Arial Narrow" w:hAnsi="Arial Narrow"/>
          <w:color w:val="000000" w:themeColor="text1"/>
          <w:sz w:val="21"/>
          <w:szCs w:val="21"/>
        </w:rPr>
        <w:t xml:space="preserve"> pre stavebné objekty </w:t>
      </w:r>
      <w:r w:rsidRPr="000E61A3">
        <w:rPr>
          <w:rFonts w:ascii="Arial Narrow" w:hAnsi="Arial Narrow"/>
          <w:sz w:val="21"/>
          <w:szCs w:val="21"/>
        </w:rPr>
        <w:t xml:space="preserve">SO 01 – SO 07 a všetkých vydaných stanovísk dotknutých orgánov k stavebnému konaniu. </w:t>
      </w:r>
    </w:p>
    <w:p w14:paraId="3FAA2721" w14:textId="78A14B3E" w:rsidR="00877878" w:rsidRPr="005B2991" w:rsidRDefault="00877878">
      <w:pPr>
        <w:numPr>
          <w:ilvl w:val="1"/>
          <w:numId w:val="6"/>
        </w:numPr>
        <w:spacing w:before="240"/>
        <w:ind w:left="567" w:hanging="567"/>
        <w:jc w:val="both"/>
        <w:rPr>
          <w:rFonts w:ascii="Arial Narrow" w:hAnsi="Arial Narrow"/>
          <w:sz w:val="21"/>
          <w:szCs w:val="21"/>
        </w:rPr>
      </w:pPr>
      <w:r w:rsidRPr="005B2991">
        <w:rPr>
          <w:rFonts w:ascii="Arial Narrow" w:hAnsi="Arial Narrow"/>
          <w:sz w:val="21"/>
          <w:szCs w:val="21"/>
        </w:rPr>
        <w:t xml:space="preserve">Pre komplexné zhotovenie a riadne odovzdanie diela podľa bodu </w:t>
      </w:r>
      <w:r w:rsidR="003F6810">
        <w:rPr>
          <w:rFonts w:ascii="Arial Narrow" w:hAnsi="Arial Narrow"/>
          <w:sz w:val="21"/>
          <w:szCs w:val="21"/>
        </w:rPr>
        <w:t>2</w:t>
      </w:r>
      <w:r w:rsidRPr="005B2991">
        <w:rPr>
          <w:rFonts w:ascii="Arial Narrow" w:hAnsi="Arial Narrow"/>
          <w:sz w:val="21"/>
          <w:szCs w:val="21"/>
        </w:rPr>
        <w:t xml:space="preserve">.2 musí zhotoviteľ zabezpečiť </w:t>
      </w:r>
      <w:r w:rsidR="006958E8" w:rsidRPr="005B2991">
        <w:rPr>
          <w:rFonts w:ascii="Arial Narrow" w:hAnsi="Arial Narrow"/>
          <w:sz w:val="21"/>
          <w:szCs w:val="21"/>
        </w:rPr>
        <w:t>najmä, nie však výlučne</w:t>
      </w:r>
      <w:r w:rsidRPr="005B2991">
        <w:rPr>
          <w:rFonts w:ascii="Arial Narrow" w:hAnsi="Arial Narrow"/>
          <w:sz w:val="21"/>
          <w:szCs w:val="21"/>
        </w:rPr>
        <w:t xml:space="preserve"> tieto činnosti, doklady a dokumentácie:</w:t>
      </w:r>
    </w:p>
    <w:p w14:paraId="59613156" w14:textId="77777777" w:rsidR="00CB5C81" w:rsidRPr="00CB5C81" w:rsidRDefault="00CB5C81" w:rsidP="00912FD4">
      <w:pPr>
        <w:numPr>
          <w:ilvl w:val="0"/>
          <w:numId w:val="55"/>
        </w:numPr>
        <w:jc w:val="both"/>
        <w:rPr>
          <w:rFonts w:ascii="Arial Narrow" w:hAnsi="Arial Narrow" w:cstheme="minorHAnsi"/>
          <w:sz w:val="21"/>
          <w:szCs w:val="21"/>
        </w:rPr>
      </w:pPr>
      <w:r w:rsidRPr="00CB5C81">
        <w:rPr>
          <w:rFonts w:ascii="Arial Narrow" w:hAnsi="Arial Narrow" w:cstheme="minorHAnsi"/>
          <w:sz w:val="21"/>
          <w:szCs w:val="21"/>
        </w:rPr>
        <w:t>Koordináciu všetkých prác a dodávok vrátane všetkých subdodávateľov,</w:t>
      </w:r>
    </w:p>
    <w:p w14:paraId="00AE921A" w14:textId="77777777" w:rsidR="00CB5C81" w:rsidRPr="00CB5C81" w:rsidRDefault="00CB5C81" w:rsidP="00912FD4">
      <w:pPr>
        <w:numPr>
          <w:ilvl w:val="0"/>
          <w:numId w:val="55"/>
        </w:numPr>
        <w:jc w:val="both"/>
        <w:rPr>
          <w:rFonts w:ascii="Arial Narrow" w:hAnsi="Arial Narrow" w:cstheme="minorHAnsi"/>
          <w:sz w:val="21"/>
          <w:szCs w:val="21"/>
        </w:rPr>
      </w:pPr>
      <w:r w:rsidRPr="00CB5C81">
        <w:rPr>
          <w:rFonts w:ascii="Arial Narrow" w:hAnsi="Arial Narrow" w:cstheme="minorHAnsi"/>
          <w:sz w:val="21"/>
          <w:szCs w:val="21"/>
        </w:rPr>
        <w:t xml:space="preserve">Kompletnú dodávku a dopravu všetkých stavebných výrobkov, materiálov a vecí ( zariadení), z ktorých sa Dielo skladá a ďalších vecí na miesto prípadne z miesta stavby, </w:t>
      </w:r>
      <w:proofErr w:type="spellStart"/>
      <w:r w:rsidRPr="00CB5C81">
        <w:rPr>
          <w:rFonts w:ascii="Arial Narrow" w:hAnsi="Arial Narrow" w:cstheme="minorHAnsi"/>
          <w:sz w:val="21"/>
          <w:szCs w:val="21"/>
        </w:rPr>
        <w:t>vnútrostaveniskovú</w:t>
      </w:r>
      <w:proofErr w:type="spellEnd"/>
      <w:r w:rsidRPr="00CB5C81">
        <w:rPr>
          <w:rFonts w:ascii="Arial Narrow" w:hAnsi="Arial Narrow" w:cstheme="minorHAnsi"/>
          <w:sz w:val="21"/>
          <w:szCs w:val="21"/>
        </w:rPr>
        <w:t xml:space="preserve"> dopravu a manipuláciu,</w:t>
      </w:r>
    </w:p>
    <w:p w14:paraId="4427AB77" w14:textId="77777777" w:rsidR="00CB5C81" w:rsidRPr="00CB5C81" w:rsidRDefault="00CB5C81" w:rsidP="00912FD4">
      <w:pPr>
        <w:numPr>
          <w:ilvl w:val="0"/>
          <w:numId w:val="55"/>
        </w:numPr>
        <w:jc w:val="both"/>
        <w:rPr>
          <w:rFonts w:ascii="Arial Narrow" w:hAnsi="Arial Narrow" w:cstheme="minorHAnsi"/>
          <w:sz w:val="21"/>
          <w:szCs w:val="21"/>
        </w:rPr>
      </w:pPr>
      <w:r w:rsidRPr="00CB5C81">
        <w:rPr>
          <w:rFonts w:ascii="Arial Narrow" w:hAnsi="Arial Narrow" w:cstheme="minorHAnsi"/>
          <w:sz w:val="21"/>
          <w:szCs w:val="21"/>
        </w:rPr>
        <w:lastRenderedPageBreak/>
        <w:t>Kompletnú výstavbu Diela a montáž všetkých vecí ( zariadení), z ktorých sa Dielo skladá, realizáciu čiastkových a komplexných skúšok,</w:t>
      </w:r>
    </w:p>
    <w:p w14:paraId="40E9BAAA" w14:textId="77777777" w:rsidR="00CB5C81" w:rsidRPr="00CB5C81" w:rsidRDefault="00CB5C81" w:rsidP="00912FD4">
      <w:pPr>
        <w:numPr>
          <w:ilvl w:val="0"/>
          <w:numId w:val="55"/>
        </w:numPr>
        <w:jc w:val="both"/>
        <w:rPr>
          <w:rFonts w:ascii="Arial Narrow" w:hAnsi="Arial Narrow" w:cstheme="minorHAnsi"/>
          <w:sz w:val="21"/>
          <w:szCs w:val="21"/>
        </w:rPr>
      </w:pPr>
      <w:r w:rsidRPr="00CB5C81">
        <w:rPr>
          <w:rFonts w:ascii="Arial Narrow" w:hAnsi="Arial Narrow" w:cstheme="minorHAnsi"/>
          <w:sz w:val="21"/>
          <w:szCs w:val="21"/>
        </w:rPr>
        <w:t>Vypracovanie dielenskej a montážnej dokumentácie,</w:t>
      </w:r>
    </w:p>
    <w:p w14:paraId="61AAE72B" w14:textId="77777777" w:rsidR="00CB5C81" w:rsidRPr="00CB5C81" w:rsidRDefault="00CB5C81" w:rsidP="00912FD4">
      <w:pPr>
        <w:pStyle w:val="Odsekzoznamu"/>
        <w:numPr>
          <w:ilvl w:val="0"/>
          <w:numId w:val="55"/>
        </w:numPr>
        <w:tabs>
          <w:tab w:val="left" w:pos="426"/>
        </w:tabs>
        <w:spacing w:line="260" w:lineRule="exact"/>
        <w:jc w:val="both"/>
        <w:rPr>
          <w:rFonts w:ascii="Arial Narrow" w:hAnsi="Arial Narrow"/>
          <w:sz w:val="21"/>
          <w:szCs w:val="21"/>
        </w:rPr>
      </w:pPr>
      <w:r w:rsidRPr="00CB5C81">
        <w:rPr>
          <w:rFonts w:ascii="Arial Narrow" w:hAnsi="Arial Narrow"/>
          <w:sz w:val="21"/>
          <w:szCs w:val="21"/>
        </w:rPr>
        <w:t xml:space="preserve">Zabezpečenie prípadných dodatočných prieskumov v zmysle požiadaviek investora a projektanta </w:t>
      </w:r>
    </w:p>
    <w:p w14:paraId="74734D89" w14:textId="77777777" w:rsidR="00CB5C81" w:rsidRPr="00CB5C81" w:rsidRDefault="00CB5C81" w:rsidP="00912FD4">
      <w:pPr>
        <w:pStyle w:val="Odsekzoznamu"/>
        <w:numPr>
          <w:ilvl w:val="0"/>
          <w:numId w:val="55"/>
        </w:numPr>
        <w:tabs>
          <w:tab w:val="left" w:pos="426"/>
        </w:tabs>
        <w:spacing w:before="360" w:line="260" w:lineRule="exact"/>
        <w:rPr>
          <w:rFonts w:ascii="Arial Narrow" w:hAnsi="Arial Narrow"/>
          <w:sz w:val="21"/>
          <w:szCs w:val="21"/>
        </w:rPr>
      </w:pPr>
      <w:r w:rsidRPr="00CB5C81">
        <w:rPr>
          <w:rFonts w:ascii="Arial Narrow" w:hAnsi="Arial Narrow"/>
          <w:sz w:val="21"/>
          <w:szCs w:val="21"/>
        </w:rPr>
        <w:t>Aktualizáciu a dopracovanie projektu organizácie výstavby (ďalej len POV),</w:t>
      </w:r>
    </w:p>
    <w:p w14:paraId="067276B6" w14:textId="77777777" w:rsidR="00CB5C81" w:rsidRPr="00CB5C81" w:rsidRDefault="00CB5C81" w:rsidP="00912FD4">
      <w:pPr>
        <w:pStyle w:val="Odsekzoznamu"/>
        <w:numPr>
          <w:ilvl w:val="0"/>
          <w:numId w:val="55"/>
        </w:numPr>
        <w:tabs>
          <w:tab w:val="left" w:pos="426"/>
        </w:tabs>
        <w:autoSpaceDE w:val="0"/>
        <w:autoSpaceDN w:val="0"/>
        <w:adjustRightInd w:val="0"/>
        <w:spacing w:before="360" w:after="44" w:line="260" w:lineRule="exact"/>
        <w:jc w:val="both"/>
        <w:rPr>
          <w:rFonts w:ascii="Arial Narrow" w:hAnsi="Arial Narrow" w:cs="Calibri"/>
          <w:color w:val="000000"/>
          <w:sz w:val="21"/>
          <w:szCs w:val="21"/>
        </w:rPr>
      </w:pPr>
      <w:r w:rsidRPr="00CB5C81">
        <w:rPr>
          <w:rFonts w:ascii="Arial Narrow" w:hAnsi="Arial Narrow"/>
          <w:color w:val="000000"/>
          <w:sz w:val="21"/>
          <w:szCs w:val="21"/>
        </w:rPr>
        <w:t xml:space="preserve">Dozor nad bezpečnosťou práce na stavenisku § 3 a § 6 ods. 1 a 2 v zmysle Nariadenia vlády SR č. 396/2006 Z. z. – koordinátor bezpečnosti, </w:t>
      </w:r>
    </w:p>
    <w:p w14:paraId="7040D3FE" w14:textId="77777777" w:rsidR="00CB5C81" w:rsidRPr="00CB5C81" w:rsidRDefault="00CB5C81" w:rsidP="00912FD4">
      <w:pPr>
        <w:pStyle w:val="Odsekzoznamu"/>
        <w:numPr>
          <w:ilvl w:val="0"/>
          <w:numId w:val="55"/>
        </w:numPr>
        <w:tabs>
          <w:tab w:val="left" w:pos="426"/>
        </w:tabs>
        <w:autoSpaceDE w:val="0"/>
        <w:autoSpaceDN w:val="0"/>
        <w:adjustRightInd w:val="0"/>
        <w:spacing w:before="360" w:after="44" w:line="260" w:lineRule="exact"/>
        <w:jc w:val="both"/>
        <w:rPr>
          <w:rFonts w:ascii="Arial Narrow" w:hAnsi="Arial Narrow" w:cs="Calibri"/>
          <w:color w:val="000000"/>
          <w:sz w:val="21"/>
          <w:szCs w:val="21"/>
        </w:rPr>
      </w:pPr>
      <w:r w:rsidRPr="00CB5C81">
        <w:rPr>
          <w:rFonts w:ascii="Arial Narrow" w:hAnsi="Arial Narrow"/>
          <w:color w:val="000000"/>
          <w:sz w:val="21"/>
          <w:szCs w:val="21"/>
        </w:rPr>
        <w:t xml:space="preserve">Vyhotovenie správ o odborných prehliadkach a odborných skúškach vyhradených technických zariadení zdvíhacích a elektrických podľa vyhlášky MPSVaR SR č. 508/2009 Z. z., </w:t>
      </w:r>
    </w:p>
    <w:p w14:paraId="0211BA1A" w14:textId="77777777" w:rsidR="00CB5C81" w:rsidRPr="00CB5C81" w:rsidRDefault="00CB5C81" w:rsidP="00912FD4">
      <w:pPr>
        <w:pStyle w:val="Odsekzoznamu"/>
        <w:numPr>
          <w:ilvl w:val="0"/>
          <w:numId w:val="55"/>
        </w:numPr>
        <w:tabs>
          <w:tab w:val="left" w:pos="426"/>
        </w:tabs>
        <w:autoSpaceDE w:val="0"/>
        <w:autoSpaceDN w:val="0"/>
        <w:adjustRightInd w:val="0"/>
        <w:spacing w:before="360" w:line="260" w:lineRule="exact"/>
        <w:jc w:val="both"/>
        <w:rPr>
          <w:rFonts w:ascii="Arial Narrow" w:hAnsi="Arial Narrow"/>
          <w:color w:val="000000"/>
          <w:sz w:val="21"/>
          <w:szCs w:val="21"/>
        </w:rPr>
      </w:pPr>
      <w:r w:rsidRPr="00CB5C81">
        <w:rPr>
          <w:rFonts w:ascii="Arial Narrow" w:hAnsi="Arial Narrow"/>
          <w:color w:val="000000"/>
          <w:sz w:val="21"/>
          <w:szCs w:val="21"/>
        </w:rPr>
        <w:t xml:space="preserve">Dodanie príslušných výsledkov skúšok, atestov a certifikátov od zabudovaných materiálov a výrobkov, </w:t>
      </w:r>
      <w:r w:rsidRPr="00CB5C81">
        <w:rPr>
          <w:rFonts w:ascii="Arial Narrow" w:hAnsi="Arial Narrow" w:cs="Segoe UI"/>
          <w:color w:val="000000"/>
          <w:sz w:val="21"/>
          <w:szCs w:val="21"/>
        </w:rPr>
        <w:t xml:space="preserve">zápisnice, rozbory, protokoly a osvedčenia o vykonaných skúškach, osvedčenie o akosti a kompletnosti, vyhlásenia o zhode použitých výrobkov, certifikáty výrobkov, ktoré podliehajú povinnej certifikácií, ako aj energetický certifikát stavby, revízne správy, záručné listy, manuály na servis a obsluhu a pod. </w:t>
      </w:r>
    </w:p>
    <w:p w14:paraId="7D1D309D" w14:textId="77777777" w:rsidR="00CB5C81" w:rsidRPr="00CB5C81" w:rsidRDefault="00CB5C81" w:rsidP="00912FD4">
      <w:pPr>
        <w:pStyle w:val="Odsekzoznamu"/>
        <w:numPr>
          <w:ilvl w:val="0"/>
          <w:numId w:val="55"/>
        </w:numPr>
        <w:tabs>
          <w:tab w:val="left" w:pos="851"/>
        </w:tabs>
        <w:autoSpaceDE w:val="0"/>
        <w:autoSpaceDN w:val="0"/>
        <w:adjustRightInd w:val="0"/>
        <w:spacing w:before="360" w:after="173" w:line="260" w:lineRule="exact"/>
        <w:rPr>
          <w:rFonts w:ascii="Arial Narrow" w:hAnsi="Arial Narrow" w:cs="Segoe UI"/>
          <w:color w:val="000000"/>
          <w:sz w:val="21"/>
          <w:szCs w:val="21"/>
        </w:rPr>
      </w:pPr>
      <w:r w:rsidRPr="00CB5C81">
        <w:rPr>
          <w:rFonts w:ascii="Arial Narrow" w:hAnsi="Arial Narrow" w:cs="Segoe UI"/>
          <w:color w:val="000000"/>
          <w:sz w:val="21"/>
          <w:szCs w:val="21"/>
        </w:rPr>
        <w:t xml:space="preserve">1x kópiu stavebného denníka, </w:t>
      </w:r>
    </w:p>
    <w:p w14:paraId="63DEE794" w14:textId="77777777" w:rsidR="00CB5C81" w:rsidRPr="00CB5C81" w:rsidRDefault="00CB5C81" w:rsidP="00912FD4">
      <w:pPr>
        <w:pStyle w:val="Odsekzoznamu"/>
        <w:numPr>
          <w:ilvl w:val="0"/>
          <w:numId w:val="55"/>
        </w:numPr>
        <w:tabs>
          <w:tab w:val="left" w:pos="426"/>
        </w:tabs>
        <w:autoSpaceDE w:val="0"/>
        <w:autoSpaceDN w:val="0"/>
        <w:adjustRightInd w:val="0"/>
        <w:spacing w:before="360" w:after="44" w:line="260" w:lineRule="exact"/>
        <w:jc w:val="both"/>
        <w:rPr>
          <w:rFonts w:ascii="Arial Narrow" w:hAnsi="Arial Narrow" w:cs="Segoe UI"/>
          <w:color w:val="000000"/>
          <w:sz w:val="21"/>
          <w:szCs w:val="21"/>
        </w:rPr>
      </w:pPr>
      <w:r w:rsidRPr="00CB5C81">
        <w:rPr>
          <w:rFonts w:ascii="Arial Narrow" w:hAnsi="Arial Narrow"/>
          <w:sz w:val="21"/>
          <w:szCs w:val="21"/>
        </w:rPr>
        <w:t xml:space="preserve">Dodanie dokladov o využití a zneškodnení odpadov, ktoré vzniknú realizáciou diela </w:t>
      </w:r>
      <w:r w:rsidRPr="00CB5C81">
        <w:rPr>
          <w:rFonts w:ascii="Arial Narrow" w:hAnsi="Arial Narrow" w:cs="Segoe UI"/>
          <w:color w:val="000000"/>
          <w:sz w:val="21"/>
          <w:szCs w:val="21"/>
        </w:rPr>
        <w:t>(vážne lístky, evidenčné listy odpadov, hlásenia o vzniku odpadu),</w:t>
      </w:r>
    </w:p>
    <w:p w14:paraId="796702F0" w14:textId="77777777" w:rsidR="00CB5C81" w:rsidRPr="00CB5C81" w:rsidRDefault="00CB5C81" w:rsidP="00912FD4">
      <w:pPr>
        <w:pStyle w:val="Odsekzoznamu"/>
        <w:numPr>
          <w:ilvl w:val="0"/>
          <w:numId w:val="55"/>
        </w:numPr>
        <w:tabs>
          <w:tab w:val="left" w:pos="851"/>
        </w:tabs>
        <w:spacing w:before="360" w:line="260" w:lineRule="exact"/>
        <w:rPr>
          <w:rFonts w:ascii="Arial Narrow" w:hAnsi="Arial Narrow" w:cs="Segoe UI"/>
          <w:color w:val="000000"/>
          <w:sz w:val="21"/>
          <w:szCs w:val="21"/>
        </w:rPr>
      </w:pPr>
      <w:proofErr w:type="spellStart"/>
      <w:r w:rsidRPr="00CB5C81">
        <w:rPr>
          <w:rFonts w:ascii="Arial Narrow" w:hAnsi="Arial Narrow" w:cs="Segoe UI"/>
          <w:color w:val="000000"/>
          <w:sz w:val="21"/>
          <w:szCs w:val="21"/>
        </w:rPr>
        <w:t>Smenovky</w:t>
      </w:r>
      <w:proofErr w:type="spellEnd"/>
      <w:r w:rsidRPr="00CB5C81">
        <w:rPr>
          <w:rFonts w:ascii="Arial Narrow" w:hAnsi="Arial Narrow" w:cs="Segoe UI"/>
          <w:color w:val="000000"/>
          <w:sz w:val="21"/>
          <w:szCs w:val="21"/>
        </w:rPr>
        <w:t xml:space="preserve"> pri hodinových sadzbách,</w:t>
      </w:r>
    </w:p>
    <w:p w14:paraId="7FE899C9" w14:textId="77777777" w:rsidR="00CB5C81" w:rsidRPr="00CB5C81" w:rsidRDefault="00CB5C81" w:rsidP="00912FD4">
      <w:pPr>
        <w:pStyle w:val="Odsekzoznamu"/>
        <w:numPr>
          <w:ilvl w:val="0"/>
          <w:numId w:val="55"/>
        </w:numPr>
        <w:tabs>
          <w:tab w:val="left" w:pos="426"/>
        </w:tabs>
        <w:autoSpaceDE w:val="0"/>
        <w:autoSpaceDN w:val="0"/>
        <w:adjustRightInd w:val="0"/>
        <w:spacing w:line="260" w:lineRule="exact"/>
        <w:jc w:val="both"/>
        <w:rPr>
          <w:rFonts w:ascii="Arial Narrow" w:hAnsi="Arial Narrow"/>
          <w:sz w:val="21"/>
          <w:szCs w:val="21"/>
        </w:rPr>
      </w:pPr>
      <w:r w:rsidRPr="00CB5C81">
        <w:rPr>
          <w:rFonts w:ascii="Arial Narrow" w:hAnsi="Arial Narrow"/>
          <w:sz w:val="21"/>
          <w:szCs w:val="21"/>
        </w:rPr>
        <w:t xml:space="preserve">Geodetickú dokumentáciu skutočného vyhotovenia </w:t>
      </w:r>
      <w:r w:rsidRPr="00CB5C81">
        <w:rPr>
          <w:rFonts w:ascii="Arial Narrow" w:hAnsi="Arial Narrow" w:cstheme="minorHAnsi"/>
          <w:sz w:val="21"/>
          <w:szCs w:val="21"/>
        </w:rPr>
        <w:t>SO</w:t>
      </w:r>
      <w:r w:rsidRPr="00CB5C81">
        <w:rPr>
          <w:rFonts w:ascii="Arial Narrow" w:hAnsi="Arial Narrow"/>
          <w:sz w:val="21"/>
          <w:szCs w:val="21"/>
        </w:rPr>
        <w:t xml:space="preserve"> potvrdenú zodpovedným geodetom (6 x v tlači a 1 x na USB), </w:t>
      </w:r>
    </w:p>
    <w:p w14:paraId="1960A3BE" w14:textId="77777777" w:rsidR="00CB5C81" w:rsidRPr="00CB5C81" w:rsidRDefault="00CB5C81" w:rsidP="00912FD4">
      <w:pPr>
        <w:pStyle w:val="Odsekzoznamu"/>
        <w:numPr>
          <w:ilvl w:val="0"/>
          <w:numId w:val="55"/>
        </w:numPr>
        <w:tabs>
          <w:tab w:val="left" w:pos="851"/>
        </w:tabs>
        <w:spacing w:before="360" w:line="260" w:lineRule="exact"/>
        <w:rPr>
          <w:rFonts w:ascii="Arial Narrow" w:hAnsi="Arial Narrow"/>
          <w:sz w:val="21"/>
          <w:szCs w:val="21"/>
        </w:rPr>
      </w:pPr>
      <w:r w:rsidRPr="00CB5C81">
        <w:rPr>
          <w:rFonts w:ascii="Arial Narrow" w:hAnsi="Arial Narrow"/>
          <w:color w:val="000000"/>
          <w:sz w:val="21"/>
          <w:szCs w:val="21"/>
        </w:rPr>
        <w:t xml:space="preserve">Podrobný </w:t>
      </w:r>
      <w:proofErr w:type="spellStart"/>
      <w:r w:rsidRPr="00CB5C81">
        <w:rPr>
          <w:rFonts w:ascii="Arial Narrow" w:hAnsi="Arial Narrow"/>
          <w:color w:val="000000"/>
          <w:sz w:val="21"/>
          <w:szCs w:val="21"/>
        </w:rPr>
        <w:t>položkový</w:t>
      </w:r>
      <w:proofErr w:type="spellEnd"/>
      <w:r w:rsidRPr="00CB5C81">
        <w:rPr>
          <w:rFonts w:ascii="Arial Narrow" w:hAnsi="Arial Narrow"/>
          <w:color w:val="000000"/>
          <w:sz w:val="21"/>
          <w:szCs w:val="21"/>
        </w:rPr>
        <w:t xml:space="preserve"> výkaz všetkých vykonaných prác a dodávok v písomnej a elektronickej forme,</w:t>
      </w:r>
      <w:r w:rsidRPr="00CB5C81">
        <w:rPr>
          <w:rFonts w:ascii="Arial Narrow" w:hAnsi="Arial Narrow" w:cstheme="minorHAnsi"/>
          <w:color w:val="000000"/>
          <w:sz w:val="21"/>
          <w:szCs w:val="21"/>
        </w:rPr>
        <w:t xml:space="preserve"> </w:t>
      </w:r>
    </w:p>
    <w:p w14:paraId="2B765CE8" w14:textId="77777777" w:rsidR="00CB5C81" w:rsidRPr="008B1278" w:rsidRDefault="00CB5C81" w:rsidP="00912FD4">
      <w:pPr>
        <w:pStyle w:val="Odsekzoznamu"/>
        <w:numPr>
          <w:ilvl w:val="0"/>
          <w:numId w:val="55"/>
        </w:numPr>
        <w:tabs>
          <w:tab w:val="left" w:pos="426"/>
        </w:tabs>
        <w:spacing w:before="60" w:line="260" w:lineRule="exact"/>
        <w:jc w:val="both"/>
        <w:rPr>
          <w:rFonts w:ascii="Arial Narrow" w:hAnsi="Arial Narrow"/>
          <w:sz w:val="21"/>
          <w:szCs w:val="21"/>
        </w:rPr>
      </w:pPr>
      <w:r w:rsidRPr="008B1278">
        <w:rPr>
          <w:rFonts w:ascii="Arial Narrow" w:hAnsi="Arial Narrow"/>
          <w:sz w:val="21"/>
          <w:szCs w:val="21"/>
        </w:rPr>
        <w:t xml:space="preserve">Dokumentáciu skutočného realizovania stavby (časti objektu SO07) so zakreslením všetkých zmien podľa skutočného stavu vykonaných prác a výrobnú dokumentáciu, obe potvrdené celé odborne spôsobilými osobami zhotoviteľa  (6 x v tlači a 1 x na USB, aj vo formáte PDF aj v DWG), vrátane elaborátu kvality so zoznamom a vyhodnotením skúšok, príslušné manuály prevádzky a údržby jednotlivých objektov, </w:t>
      </w:r>
    </w:p>
    <w:p w14:paraId="0BDD6B44" w14:textId="4CF73755" w:rsidR="00DD15BD" w:rsidRPr="008B1278" w:rsidRDefault="00DD15BD" w:rsidP="00912FD4">
      <w:pPr>
        <w:numPr>
          <w:ilvl w:val="0"/>
          <w:numId w:val="55"/>
        </w:numPr>
        <w:spacing w:before="60"/>
        <w:jc w:val="both"/>
        <w:rPr>
          <w:rFonts w:ascii="Arial Narrow" w:hAnsi="Arial Narrow"/>
          <w:sz w:val="21"/>
          <w:szCs w:val="21"/>
        </w:rPr>
      </w:pPr>
      <w:r w:rsidRPr="008B1278">
        <w:rPr>
          <w:rFonts w:ascii="Arial Narrow" w:hAnsi="Arial Narrow"/>
          <w:sz w:val="21"/>
          <w:szCs w:val="21"/>
        </w:rPr>
        <w:t>Geometrické plány zrealizovaného diela overené Okresným úradom Bratislava, katastrálny odbor (6x).</w:t>
      </w:r>
    </w:p>
    <w:p w14:paraId="76D7028D" w14:textId="77777777" w:rsidR="00CB5C81" w:rsidRPr="00CB5C81" w:rsidRDefault="00CB5C81" w:rsidP="00912FD4">
      <w:pPr>
        <w:numPr>
          <w:ilvl w:val="0"/>
          <w:numId w:val="55"/>
        </w:numPr>
        <w:spacing w:before="60"/>
        <w:jc w:val="both"/>
        <w:rPr>
          <w:rFonts w:ascii="Arial Narrow" w:hAnsi="Arial Narrow"/>
          <w:sz w:val="21"/>
          <w:szCs w:val="21"/>
        </w:rPr>
      </w:pPr>
      <w:r w:rsidRPr="00CB5C81">
        <w:rPr>
          <w:rFonts w:ascii="Arial Narrow" w:hAnsi="Arial Narrow"/>
          <w:sz w:val="21"/>
          <w:szCs w:val="21"/>
        </w:rPr>
        <w:t xml:space="preserve">Priebežná fotodokumentácia realizácie prác s popisom, </w:t>
      </w:r>
      <w:r w:rsidRPr="00CB5C81">
        <w:rPr>
          <w:rFonts w:ascii="Arial Narrow" w:hAnsi="Arial Narrow" w:cs="Segoe UI"/>
          <w:color w:val="000000"/>
          <w:sz w:val="21"/>
          <w:szCs w:val="21"/>
        </w:rPr>
        <w:t>ku každej položke rozpočtu príslušnú fotodokumentáciu,  v prípade rozvodov technického zariadenia a silnoprúdu a slaboprúdu vždy pred ich zakrytím, s popisom z ktorého bytu sú dané fotografie vyhotovené,</w:t>
      </w:r>
    </w:p>
    <w:p w14:paraId="3189C5FF" w14:textId="77777777" w:rsidR="00CB5C81" w:rsidRPr="00CB5C81" w:rsidRDefault="00CB5C81" w:rsidP="00912FD4">
      <w:pPr>
        <w:pStyle w:val="Odsekzoznamu"/>
        <w:numPr>
          <w:ilvl w:val="0"/>
          <w:numId w:val="55"/>
        </w:numPr>
        <w:tabs>
          <w:tab w:val="left" w:pos="851"/>
        </w:tabs>
        <w:autoSpaceDE w:val="0"/>
        <w:autoSpaceDN w:val="0"/>
        <w:adjustRightInd w:val="0"/>
        <w:spacing w:line="260" w:lineRule="exact"/>
        <w:jc w:val="both"/>
        <w:rPr>
          <w:rFonts w:ascii="Arial Narrow" w:hAnsi="Arial Narrow" w:cs="Segoe UI"/>
          <w:color w:val="000000"/>
          <w:sz w:val="21"/>
          <w:szCs w:val="21"/>
        </w:rPr>
      </w:pPr>
      <w:r w:rsidRPr="00CB5C81">
        <w:rPr>
          <w:rFonts w:ascii="Arial Narrow" w:hAnsi="Arial Narrow" w:cs="Segoe UI"/>
          <w:color w:val="000000"/>
          <w:sz w:val="21"/>
          <w:szCs w:val="21"/>
        </w:rPr>
        <w:t xml:space="preserve">Pred zahájením prác zhotoviteľ zabezpečí fotodokumentáciu skutkového stavu terénu a všetkých susedných stavieb a komunikácie,  ktoré môžu byť ohrozené stavebnou činnosťou pri realizácii diela, v mieste celej stavby diela, na vlastné náklady. Táto dokumentácia bude súčasťou dokumentácie k prevzatiu diela objednávateľom. </w:t>
      </w:r>
    </w:p>
    <w:p w14:paraId="0D7D9B56" w14:textId="77777777" w:rsidR="00CB5C81" w:rsidRPr="00CB5C81" w:rsidRDefault="00CB5C81" w:rsidP="00912FD4">
      <w:pPr>
        <w:pStyle w:val="Odsekzoznamu"/>
        <w:numPr>
          <w:ilvl w:val="0"/>
          <w:numId w:val="55"/>
        </w:numPr>
        <w:tabs>
          <w:tab w:val="left" w:pos="426"/>
          <w:tab w:val="left" w:pos="851"/>
        </w:tabs>
        <w:spacing w:before="60" w:line="260" w:lineRule="exact"/>
        <w:jc w:val="both"/>
        <w:rPr>
          <w:rFonts w:ascii="Arial Narrow" w:hAnsi="Arial Narrow" w:cstheme="minorHAnsi"/>
          <w:color w:val="000000"/>
          <w:sz w:val="21"/>
          <w:szCs w:val="21"/>
        </w:rPr>
      </w:pPr>
      <w:r w:rsidRPr="00CB5C81">
        <w:rPr>
          <w:rFonts w:ascii="Arial Narrow" w:hAnsi="Arial Narrow" w:cstheme="minorHAnsi"/>
          <w:color w:val="000000"/>
          <w:sz w:val="21"/>
          <w:szCs w:val="21"/>
        </w:rPr>
        <w:t xml:space="preserve">Manuály prevádzky a údržby objektu(6 x v tlači </w:t>
      </w:r>
      <w:r w:rsidRPr="00CB5C81">
        <w:rPr>
          <w:rFonts w:ascii="Arial Narrow" w:hAnsi="Arial Narrow" w:cstheme="minorHAnsi"/>
          <w:sz w:val="21"/>
          <w:szCs w:val="21"/>
        </w:rPr>
        <w:t xml:space="preserve">a 1 x na </w:t>
      </w:r>
      <w:r w:rsidRPr="00CB5C81">
        <w:rPr>
          <w:rFonts w:ascii="Arial Narrow" w:hAnsi="Arial Narrow" w:cstheme="minorHAnsi"/>
          <w:color w:val="000000"/>
          <w:sz w:val="21"/>
          <w:szCs w:val="21"/>
        </w:rPr>
        <w:t>USB),</w:t>
      </w:r>
    </w:p>
    <w:p w14:paraId="26BCE199" w14:textId="77777777" w:rsidR="00CB5C81" w:rsidRPr="00CB5C81" w:rsidRDefault="00CB5C81" w:rsidP="00912FD4">
      <w:pPr>
        <w:numPr>
          <w:ilvl w:val="0"/>
          <w:numId w:val="55"/>
        </w:numPr>
        <w:spacing w:before="60"/>
        <w:jc w:val="both"/>
        <w:rPr>
          <w:rFonts w:ascii="Arial Narrow" w:hAnsi="Arial Narrow"/>
          <w:sz w:val="21"/>
          <w:szCs w:val="21"/>
        </w:rPr>
      </w:pPr>
      <w:r w:rsidRPr="00CB5C81">
        <w:rPr>
          <w:rFonts w:ascii="Arial Narrow" w:hAnsi="Arial Narrow"/>
          <w:color w:val="000000"/>
          <w:sz w:val="21"/>
          <w:szCs w:val="21"/>
        </w:rPr>
        <w:t xml:space="preserve">Zoznam strojov, zariadení, ktoré sú súčasťou Diela, ich </w:t>
      </w:r>
      <w:proofErr w:type="spellStart"/>
      <w:r w:rsidRPr="00CB5C81">
        <w:rPr>
          <w:rFonts w:ascii="Arial Narrow" w:hAnsi="Arial Narrow"/>
          <w:color w:val="000000"/>
          <w:sz w:val="21"/>
          <w:szCs w:val="21"/>
        </w:rPr>
        <w:t>pasporty</w:t>
      </w:r>
      <w:proofErr w:type="spellEnd"/>
      <w:r w:rsidRPr="00CB5C81">
        <w:rPr>
          <w:rFonts w:ascii="Arial Narrow" w:hAnsi="Arial Narrow"/>
          <w:color w:val="000000"/>
          <w:sz w:val="21"/>
          <w:szCs w:val="21"/>
        </w:rPr>
        <w:t xml:space="preserve"> a návody na obsluhu v slovenskom alebo českom jazyku resp. v inom jazyku s úradne overeným prekladom do slovenského jazyka,</w:t>
      </w:r>
    </w:p>
    <w:p w14:paraId="37277CA1" w14:textId="77777777" w:rsidR="00CB5C81" w:rsidRPr="00CB5C81" w:rsidRDefault="00CB5C81" w:rsidP="00912FD4">
      <w:pPr>
        <w:numPr>
          <w:ilvl w:val="0"/>
          <w:numId w:val="55"/>
        </w:numPr>
        <w:spacing w:before="60"/>
        <w:jc w:val="both"/>
        <w:rPr>
          <w:rFonts w:ascii="Arial Narrow" w:hAnsi="Arial Narrow"/>
          <w:sz w:val="21"/>
          <w:szCs w:val="21"/>
        </w:rPr>
      </w:pPr>
      <w:bookmarkStart w:id="6" w:name="_Hlk148535919"/>
      <w:r w:rsidRPr="00CB5C81">
        <w:rPr>
          <w:rFonts w:ascii="Arial Narrow" w:hAnsi="Arial Narrow"/>
          <w:color w:val="000000"/>
          <w:sz w:val="21"/>
          <w:szCs w:val="21"/>
        </w:rPr>
        <w:t>Všetky doklady súvisiace s Dielom vzťahujúce sa k realizácií Diela a jeho kvality, predovšetkým doklady potrebné k úspešnému priebehu kolaudačného konania Diela</w:t>
      </w:r>
    </w:p>
    <w:p w14:paraId="00E5025C" w14:textId="77777777" w:rsidR="00CB5C81" w:rsidRPr="00CB5C81" w:rsidRDefault="00CB5C81" w:rsidP="00912FD4">
      <w:pPr>
        <w:numPr>
          <w:ilvl w:val="0"/>
          <w:numId w:val="55"/>
        </w:numPr>
        <w:spacing w:before="60"/>
        <w:jc w:val="both"/>
        <w:rPr>
          <w:rFonts w:ascii="Arial Narrow" w:hAnsi="Arial Narrow"/>
          <w:sz w:val="21"/>
          <w:szCs w:val="21"/>
        </w:rPr>
      </w:pPr>
      <w:r w:rsidRPr="00CB5C81">
        <w:rPr>
          <w:rFonts w:ascii="Arial Narrow" w:hAnsi="Arial Narrow"/>
          <w:color w:val="000000"/>
          <w:sz w:val="21"/>
          <w:szCs w:val="21"/>
        </w:rPr>
        <w:t>Poskytnutie všetkej potrebnej súčinnosti v rámci kolaudácie Diela, vrátane dodania všetkých potrebných podkladov a odstránenie vád a nedorobkov zistených počas kolaudácie</w:t>
      </w:r>
    </w:p>
    <w:p w14:paraId="10DBA3EE" w14:textId="004234E9" w:rsidR="00CB5C81" w:rsidRPr="00CB5C81" w:rsidRDefault="00CB5C81" w:rsidP="00912FD4">
      <w:pPr>
        <w:numPr>
          <w:ilvl w:val="0"/>
          <w:numId w:val="55"/>
        </w:numPr>
        <w:spacing w:before="60"/>
        <w:jc w:val="both"/>
        <w:rPr>
          <w:rFonts w:ascii="Arial Narrow" w:hAnsi="Arial Narrow"/>
          <w:sz w:val="21"/>
          <w:szCs w:val="21"/>
        </w:rPr>
      </w:pPr>
      <w:r>
        <w:rPr>
          <w:rFonts w:ascii="Arial Narrow" w:hAnsi="Arial Narrow"/>
          <w:color w:val="000000"/>
          <w:sz w:val="21"/>
          <w:szCs w:val="21"/>
        </w:rPr>
        <w:t>Všetky ostatné činnosti, dokumenty a doklady uvedené v Opise predmetu zákazky, ktorý tvorí prílohu k tejto zmluve.</w:t>
      </w:r>
    </w:p>
    <w:bookmarkEnd w:id="6"/>
    <w:p w14:paraId="04BC53F8" w14:textId="77777777" w:rsidR="00CB5C81" w:rsidRDefault="00CB5C81" w:rsidP="00BD181A">
      <w:pPr>
        <w:spacing w:before="60"/>
        <w:ind w:left="360"/>
        <w:jc w:val="both"/>
        <w:rPr>
          <w:rFonts w:ascii="Arial Narrow" w:hAnsi="Arial Narrow"/>
          <w:sz w:val="21"/>
          <w:szCs w:val="21"/>
          <w:highlight w:val="yellow"/>
        </w:rPr>
      </w:pPr>
    </w:p>
    <w:p w14:paraId="199D686A" w14:textId="77777777" w:rsidR="00001AA3" w:rsidRPr="005B2991" w:rsidRDefault="00001AA3" w:rsidP="003C125E">
      <w:pPr>
        <w:rPr>
          <w:rFonts w:ascii="Arial Narrow" w:hAnsi="Arial Narrow"/>
          <w:b/>
          <w:bCs/>
          <w:sz w:val="21"/>
          <w:szCs w:val="21"/>
        </w:rPr>
      </w:pPr>
    </w:p>
    <w:p w14:paraId="46BB616E" w14:textId="40A70CCD" w:rsidR="00877878" w:rsidRPr="005B2991" w:rsidRDefault="00877878" w:rsidP="00877878">
      <w:pPr>
        <w:jc w:val="center"/>
        <w:rPr>
          <w:rFonts w:ascii="Arial Narrow" w:hAnsi="Arial Narrow"/>
          <w:b/>
          <w:bCs/>
          <w:sz w:val="21"/>
          <w:szCs w:val="21"/>
        </w:rPr>
      </w:pPr>
      <w:r w:rsidRPr="462D9087">
        <w:rPr>
          <w:rFonts w:ascii="Arial Narrow" w:hAnsi="Arial Narrow"/>
          <w:b/>
          <w:bCs/>
          <w:sz w:val="21"/>
          <w:szCs w:val="21"/>
        </w:rPr>
        <w:t>Čl. I</w:t>
      </w:r>
      <w:r w:rsidR="002B6F5D" w:rsidRPr="462D9087">
        <w:rPr>
          <w:rFonts w:ascii="Arial Narrow" w:hAnsi="Arial Narrow"/>
          <w:b/>
          <w:bCs/>
          <w:sz w:val="21"/>
          <w:szCs w:val="21"/>
        </w:rPr>
        <w:t>II</w:t>
      </w:r>
    </w:p>
    <w:p w14:paraId="1D959846" w14:textId="77777777" w:rsidR="00877878" w:rsidRPr="005B2991" w:rsidRDefault="00877878" w:rsidP="00877878">
      <w:pPr>
        <w:jc w:val="center"/>
        <w:rPr>
          <w:rFonts w:ascii="Arial Narrow" w:hAnsi="Arial Narrow"/>
          <w:b/>
          <w:bCs/>
          <w:snapToGrid w:val="0"/>
          <w:sz w:val="21"/>
          <w:szCs w:val="21"/>
          <w:lang w:eastAsia="cs-CZ"/>
        </w:rPr>
      </w:pPr>
      <w:r w:rsidRPr="005B2991">
        <w:rPr>
          <w:rFonts w:ascii="Arial Narrow" w:hAnsi="Arial Narrow"/>
          <w:b/>
          <w:bCs/>
          <w:snapToGrid w:val="0"/>
          <w:sz w:val="21"/>
          <w:szCs w:val="21"/>
          <w:lang w:eastAsia="cs-CZ"/>
        </w:rPr>
        <w:t>Termíny plnenia</w:t>
      </w:r>
    </w:p>
    <w:p w14:paraId="0EFF6AB5" w14:textId="118020B1" w:rsidR="00877878" w:rsidRPr="005B2991" w:rsidRDefault="3A963B2F">
      <w:pPr>
        <w:numPr>
          <w:ilvl w:val="1"/>
          <w:numId w:val="8"/>
        </w:numPr>
        <w:tabs>
          <w:tab w:val="clear" w:pos="360"/>
          <w:tab w:val="num" w:pos="567"/>
        </w:tabs>
        <w:autoSpaceDE w:val="0"/>
        <w:autoSpaceDN w:val="0"/>
        <w:adjustRightInd w:val="0"/>
        <w:spacing w:before="240"/>
        <w:ind w:left="567" w:hanging="567"/>
        <w:jc w:val="both"/>
        <w:rPr>
          <w:rFonts w:ascii="Arial Narrow" w:hAnsi="Arial Narrow"/>
          <w:b/>
          <w:bCs/>
          <w:sz w:val="21"/>
          <w:szCs w:val="21"/>
        </w:rPr>
      </w:pPr>
      <w:r w:rsidRPr="005B2991">
        <w:rPr>
          <w:rFonts w:ascii="Arial Narrow" w:hAnsi="Arial Narrow"/>
          <w:snapToGrid w:val="0"/>
          <w:sz w:val="21"/>
          <w:szCs w:val="21"/>
          <w:lang w:eastAsia="cs-CZ"/>
        </w:rPr>
        <w:t>Zhotoviteľ sa zaväzuje zhotoviť a odovzdať dielo v rozsahu stanovenom v Čl. II</w:t>
      </w:r>
      <w:r w:rsidR="2A1D3A98" w:rsidRPr="005B2991">
        <w:rPr>
          <w:rFonts w:ascii="Arial Narrow" w:hAnsi="Arial Narrow"/>
          <w:snapToGrid w:val="0"/>
          <w:sz w:val="21"/>
          <w:szCs w:val="21"/>
          <w:lang w:eastAsia="cs-CZ"/>
        </w:rPr>
        <w:t xml:space="preserve"> a</w:t>
      </w:r>
      <w:r w:rsidRPr="005B2991">
        <w:rPr>
          <w:rFonts w:ascii="Arial Narrow" w:hAnsi="Arial Narrow"/>
          <w:snapToGrid w:val="0"/>
          <w:sz w:val="21"/>
          <w:szCs w:val="21"/>
          <w:lang w:eastAsia="cs-CZ"/>
        </w:rPr>
        <w:t xml:space="preserve"> za podmienok tejto zmluvy </w:t>
      </w:r>
      <w:r w:rsidRPr="005B2991">
        <w:rPr>
          <w:rFonts w:ascii="Arial Narrow" w:hAnsi="Arial Narrow"/>
          <w:b/>
          <w:bCs/>
          <w:snapToGrid w:val="0"/>
          <w:sz w:val="21"/>
          <w:szCs w:val="21"/>
          <w:lang w:eastAsia="cs-CZ"/>
        </w:rPr>
        <w:t>v lehote do</w:t>
      </w:r>
      <w:r w:rsidR="002016B4">
        <w:rPr>
          <w:rFonts w:ascii="Arial Narrow" w:hAnsi="Arial Narrow"/>
          <w:b/>
          <w:bCs/>
          <w:snapToGrid w:val="0"/>
          <w:sz w:val="21"/>
          <w:szCs w:val="21"/>
          <w:lang w:eastAsia="cs-CZ"/>
        </w:rPr>
        <w:t xml:space="preserve"> 3 mesiacov</w:t>
      </w:r>
      <w:r w:rsidRPr="005B2991">
        <w:rPr>
          <w:rFonts w:ascii="Arial Narrow" w:hAnsi="Arial Narrow"/>
          <w:snapToGrid w:val="0"/>
          <w:sz w:val="21"/>
          <w:szCs w:val="21"/>
          <w:lang w:eastAsia="cs-CZ"/>
        </w:rPr>
        <w:t xml:space="preserve"> od </w:t>
      </w:r>
      <w:r w:rsidR="168746C3" w:rsidRPr="005B2991">
        <w:rPr>
          <w:rFonts w:ascii="Arial Narrow" w:hAnsi="Arial Narrow"/>
          <w:snapToGrid w:val="0"/>
          <w:sz w:val="21"/>
          <w:szCs w:val="21"/>
          <w:lang w:eastAsia="cs-CZ"/>
        </w:rPr>
        <w:t>protokolárneho</w:t>
      </w:r>
      <w:r w:rsidRPr="005B2991">
        <w:rPr>
          <w:rFonts w:ascii="Arial Narrow" w:hAnsi="Arial Narrow"/>
          <w:snapToGrid w:val="0"/>
          <w:sz w:val="21"/>
          <w:szCs w:val="21"/>
          <w:lang w:eastAsia="cs-CZ"/>
        </w:rPr>
        <w:t xml:space="preserve"> prevzatia staveniska. </w:t>
      </w:r>
    </w:p>
    <w:p w14:paraId="4D2DCCBF" w14:textId="1F270DF1" w:rsidR="007D1342" w:rsidRPr="007D1342" w:rsidRDefault="00877878">
      <w:pPr>
        <w:numPr>
          <w:ilvl w:val="1"/>
          <w:numId w:val="8"/>
        </w:numPr>
        <w:tabs>
          <w:tab w:val="clear" w:pos="360"/>
          <w:tab w:val="num" w:pos="567"/>
        </w:tabs>
        <w:autoSpaceDE w:val="0"/>
        <w:autoSpaceDN w:val="0"/>
        <w:adjustRightInd w:val="0"/>
        <w:spacing w:before="240"/>
        <w:ind w:left="567" w:hanging="567"/>
        <w:jc w:val="both"/>
        <w:rPr>
          <w:rFonts w:ascii="Arial Narrow" w:hAnsi="Arial Narrow"/>
          <w:b/>
          <w:bCs/>
          <w:sz w:val="21"/>
          <w:szCs w:val="21"/>
        </w:rPr>
      </w:pPr>
      <w:r w:rsidRPr="005B2991">
        <w:rPr>
          <w:rFonts w:ascii="Arial Narrow" w:hAnsi="Arial Narrow"/>
          <w:snapToGrid w:val="0"/>
          <w:sz w:val="21"/>
          <w:szCs w:val="21"/>
          <w:lang w:eastAsia="cs-CZ"/>
        </w:rPr>
        <w:t xml:space="preserve">Lehota výstavby </w:t>
      </w:r>
      <w:r w:rsidR="005E3FB8" w:rsidRPr="005B2991">
        <w:rPr>
          <w:rFonts w:ascii="Arial Narrow" w:hAnsi="Arial Narrow"/>
          <w:snapToGrid w:val="0"/>
          <w:sz w:val="21"/>
          <w:szCs w:val="21"/>
          <w:lang w:eastAsia="cs-CZ"/>
        </w:rPr>
        <w:t xml:space="preserve">v zmysle bodu </w:t>
      </w:r>
      <w:r w:rsidR="002B6F5D">
        <w:rPr>
          <w:rFonts w:ascii="Arial Narrow" w:hAnsi="Arial Narrow"/>
          <w:snapToGrid w:val="0"/>
          <w:sz w:val="21"/>
          <w:szCs w:val="21"/>
          <w:lang w:eastAsia="cs-CZ"/>
        </w:rPr>
        <w:t>3</w:t>
      </w:r>
      <w:r w:rsidR="005E3FB8" w:rsidRPr="005B2991">
        <w:rPr>
          <w:rFonts w:ascii="Arial Narrow" w:hAnsi="Arial Narrow"/>
          <w:snapToGrid w:val="0"/>
          <w:sz w:val="21"/>
          <w:szCs w:val="21"/>
          <w:lang w:eastAsia="cs-CZ"/>
        </w:rPr>
        <w:t xml:space="preserve">.1. tohto článku </w:t>
      </w:r>
      <w:r w:rsidRPr="005B2991">
        <w:rPr>
          <w:rFonts w:ascii="Arial Narrow" w:hAnsi="Arial Narrow"/>
          <w:snapToGrid w:val="0"/>
          <w:sz w:val="21"/>
          <w:szCs w:val="21"/>
          <w:lang w:eastAsia="cs-CZ"/>
        </w:rPr>
        <w:t>začína plynúť nasledujúcim pracovným dňom po protokolárnom odovzdaní staveniska objednávateľom zhotoviteľovi.</w:t>
      </w:r>
      <w:r w:rsidRPr="005B2991">
        <w:rPr>
          <w:rFonts w:ascii="Arial Narrow" w:hAnsi="Arial Narrow"/>
          <w:b/>
          <w:bCs/>
          <w:snapToGrid w:val="0"/>
          <w:sz w:val="21"/>
          <w:szCs w:val="21"/>
          <w:lang w:eastAsia="cs-CZ"/>
        </w:rPr>
        <w:t xml:space="preserve"> </w:t>
      </w:r>
      <w:r w:rsidRPr="00446136">
        <w:rPr>
          <w:rFonts w:ascii="Arial Narrow" w:hAnsi="Arial Narrow"/>
          <w:snapToGrid w:val="0"/>
          <w:sz w:val="21"/>
          <w:szCs w:val="21"/>
          <w:lang w:eastAsia="cs-CZ"/>
        </w:rPr>
        <w:t>Zhotoviteľ sa zaväzuje prevziať stavenisko do</w:t>
      </w:r>
      <w:r w:rsidR="002460C2">
        <w:rPr>
          <w:rFonts w:ascii="Arial Narrow" w:hAnsi="Arial Narrow"/>
          <w:snapToGrid w:val="0"/>
          <w:sz w:val="21"/>
          <w:szCs w:val="21"/>
          <w:lang w:eastAsia="cs-CZ"/>
        </w:rPr>
        <w:t xml:space="preserve"> 7</w:t>
      </w:r>
      <w:r w:rsidRPr="00446136">
        <w:rPr>
          <w:rFonts w:ascii="Arial Narrow" w:hAnsi="Arial Narrow"/>
          <w:snapToGrid w:val="0"/>
          <w:sz w:val="21"/>
          <w:szCs w:val="21"/>
          <w:lang w:eastAsia="cs-CZ"/>
        </w:rPr>
        <w:t xml:space="preserve"> </w:t>
      </w:r>
      <w:r w:rsidR="002460C2">
        <w:rPr>
          <w:rFonts w:ascii="Arial Narrow" w:hAnsi="Arial Narrow"/>
          <w:snapToGrid w:val="0"/>
          <w:sz w:val="21"/>
          <w:szCs w:val="21"/>
          <w:lang w:eastAsia="cs-CZ"/>
        </w:rPr>
        <w:t>(</w:t>
      </w:r>
      <w:r w:rsidR="002460C2" w:rsidRPr="00446136">
        <w:rPr>
          <w:rFonts w:ascii="Arial Narrow" w:hAnsi="Arial Narrow"/>
          <w:snapToGrid w:val="0"/>
          <w:sz w:val="21"/>
          <w:szCs w:val="21"/>
          <w:lang w:eastAsia="cs-CZ"/>
        </w:rPr>
        <w:t>s</w:t>
      </w:r>
      <w:r w:rsidR="002460C2">
        <w:rPr>
          <w:rFonts w:ascii="Arial Narrow" w:hAnsi="Arial Narrow"/>
          <w:snapToGrid w:val="0"/>
          <w:sz w:val="21"/>
          <w:szCs w:val="21"/>
          <w:lang w:eastAsia="cs-CZ"/>
        </w:rPr>
        <w:t>ie</w:t>
      </w:r>
      <w:r w:rsidR="002460C2" w:rsidRPr="00446136">
        <w:rPr>
          <w:rFonts w:ascii="Arial Narrow" w:hAnsi="Arial Narrow"/>
          <w:snapToGrid w:val="0"/>
          <w:sz w:val="21"/>
          <w:szCs w:val="21"/>
          <w:lang w:eastAsia="cs-CZ"/>
        </w:rPr>
        <w:t>d</w:t>
      </w:r>
      <w:r w:rsidR="002460C2">
        <w:rPr>
          <w:rFonts w:ascii="Arial Narrow" w:hAnsi="Arial Narrow"/>
          <w:snapToGrid w:val="0"/>
          <w:sz w:val="21"/>
          <w:szCs w:val="21"/>
          <w:lang w:eastAsia="cs-CZ"/>
        </w:rPr>
        <w:t>mych)</w:t>
      </w:r>
      <w:r w:rsidR="002460C2" w:rsidRPr="00446136">
        <w:rPr>
          <w:rFonts w:ascii="Arial Narrow" w:hAnsi="Arial Narrow"/>
          <w:snapToGrid w:val="0"/>
          <w:sz w:val="21"/>
          <w:szCs w:val="21"/>
          <w:lang w:eastAsia="cs-CZ"/>
        </w:rPr>
        <w:t xml:space="preserve"> </w:t>
      </w:r>
      <w:r w:rsidR="002460C2">
        <w:rPr>
          <w:rFonts w:ascii="Arial Narrow" w:hAnsi="Arial Narrow"/>
          <w:snapToGrid w:val="0"/>
          <w:sz w:val="21"/>
          <w:szCs w:val="21"/>
          <w:lang w:eastAsia="cs-CZ"/>
        </w:rPr>
        <w:t xml:space="preserve">kalendárnych </w:t>
      </w:r>
      <w:r w:rsidRPr="00446136">
        <w:rPr>
          <w:rFonts w:ascii="Arial Narrow" w:hAnsi="Arial Narrow"/>
          <w:snapToGrid w:val="0"/>
          <w:sz w:val="21"/>
          <w:szCs w:val="21"/>
          <w:lang w:eastAsia="cs-CZ"/>
        </w:rPr>
        <w:t xml:space="preserve">dní od doručenia </w:t>
      </w:r>
      <w:r w:rsidR="005E3FB8" w:rsidRPr="00446136">
        <w:rPr>
          <w:rFonts w:ascii="Arial Narrow" w:hAnsi="Arial Narrow"/>
          <w:snapToGrid w:val="0"/>
          <w:sz w:val="21"/>
          <w:szCs w:val="21"/>
          <w:lang w:eastAsia="cs-CZ"/>
        </w:rPr>
        <w:t xml:space="preserve">písomnej </w:t>
      </w:r>
      <w:r w:rsidRPr="00446136">
        <w:rPr>
          <w:rFonts w:ascii="Arial Narrow" w:hAnsi="Arial Narrow"/>
          <w:snapToGrid w:val="0"/>
          <w:sz w:val="21"/>
          <w:szCs w:val="21"/>
          <w:lang w:eastAsia="cs-CZ"/>
        </w:rPr>
        <w:t>výzvy objednávateľom</w:t>
      </w:r>
      <w:r w:rsidR="00446136">
        <w:rPr>
          <w:rFonts w:ascii="Arial Narrow" w:hAnsi="Arial Narrow"/>
          <w:snapToGrid w:val="0"/>
          <w:sz w:val="21"/>
          <w:szCs w:val="21"/>
          <w:lang w:eastAsia="cs-CZ"/>
        </w:rPr>
        <w:t xml:space="preserve"> na začatie stavebných prác</w:t>
      </w:r>
      <w:r w:rsidRPr="00446136">
        <w:rPr>
          <w:rFonts w:ascii="Arial Narrow" w:hAnsi="Arial Narrow"/>
          <w:snapToGrid w:val="0"/>
          <w:sz w:val="21"/>
          <w:szCs w:val="21"/>
          <w:lang w:eastAsia="cs-CZ"/>
        </w:rPr>
        <w:t xml:space="preserve">. </w:t>
      </w:r>
    </w:p>
    <w:p w14:paraId="77AD5AD9" w14:textId="454B4055" w:rsidR="00877878" w:rsidRPr="005B2991" w:rsidRDefault="00877878">
      <w:pPr>
        <w:numPr>
          <w:ilvl w:val="1"/>
          <w:numId w:val="8"/>
        </w:numPr>
        <w:tabs>
          <w:tab w:val="clear" w:pos="360"/>
          <w:tab w:val="num" w:pos="567"/>
        </w:tabs>
        <w:autoSpaceDE w:val="0"/>
        <w:autoSpaceDN w:val="0"/>
        <w:adjustRightInd w:val="0"/>
        <w:spacing w:before="240"/>
        <w:ind w:left="567" w:hanging="567"/>
        <w:jc w:val="both"/>
        <w:rPr>
          <w:rFonts w:ascii="Arial Narrow" w:hAnsi="Arial Narrow"/>
          <w:b/>
          <w:bCs/>
          <w:sz w:val="21"/>
          <w:szCs w:val="21"/>
        </w:rPr>
      </w:pPr>
      <w:r w:rsidRPr="005B2991">
        <w:rPr>
          <w:rFonts w:ascii="Arial Narrow" w:hAnsi="Arial Narrow"/>
          <w:color w:val="000000"/>
          <w:sz w:val="21"/>
          <w:szCs w:val="21"/>
        </w:rPr>
        <w:t xml:space="preserve">Zhotoviteľ je povinný </w:t>
      </w:r>
      <w:r w:rsidR="00356027">
        <w:rPr>
          <w:rFonts w:ascii="Arial Narrow" w:hAnsi="Arial Narrow"/>
          <w:color w:val="000000"/>
          <w:sz w:val="21"/>
          <w:szCs w:val="21"/>
        </w:rPr>
        <w:t xml:space="preserve">pri podpise Zmluvy </w:t>
      </w:r>
      <w:r w:rsidRPr="005B2991">
        <w:rPr>
          <w:rFonts w:ascii="Arial Narrow" w:hAnsi="Arial Narrow"/>
          <w:color w:val="000000"/>
          <w:sz w:val="21"/>
          <w:szCs w:val="21"/>
        </w:rPr>
        <w:t xml:space="preserve">predložiť objednávateľovi </w:t>
      </w:r>
      <w:r w:rsidR="007D1342">
        <w:rPr>
          <w:rFonts w:ascii="Arial Narrow" w:hAnsi="Arial Narrow"/>
          <w:color w:val="000000"/>
          <w:sz w:val="21"/>
          <w:szCs w:val="21"/>
        </w:rPr>
        <w:t xml:space="preserve">písomný časový </w:t>
      </w:r>
      <w:r w:rsidRPr="005B2991">
        <w:rPr>
          <w:rFonts w:ascii="Arial Narrow" w:hAnsi="Arial Narrow"/>
          <w:color w:val="000000"/>
          <w:sz w:val="21"/>
          <w:szCs w:val="21"/>
        </w:rPr>
        <w:t>harmonogram</w:t>
      </w:r>
      <w:r w:rsidR="00356027">
        <w:rPr>
          <w:rFonts w:ascii="Arial Narrow" w:hAnsi="Arial Narrow"/>
          <w:color w:val="000000"/>
          <w:sz w:val="21"/>
          <w:szCs w:val="21"/>
        </w:rPr>
        <w:t xml:space="preserve"> realizácie</w:t>
      </w:r>
      <w:r w:rsidRPr="005B2991">
        <w:rPr>
          <w:rFonts w:ascii="Arial Narrow" w:hAnsi="Arial Narrow"/>
          <w:color w:val="000000"/>
          <w:sz w:val="21"/>
          <w:szCs w:val="21"/>
        </w:rPr>
        <w:t xml:space="preserve"> výstavby</w:t>
      </w:r>
      <w:r w:rsidRPr="005B2991">
        <w:rPr>
          <w:rFonts w:ascii="Arial Narrow" w:hAnsi="Arial Narrow"/>
          <w:snapToGrid w:val="0"/>
          <w:color w:val="000000"/>
          <w:sz w:val="21"/>
          <w:szCs w:val="21"/>
          <w:lang w:eastAsia="cs-CZ"/>
        </w:rPr>
        <w:t>, najneskôr</w:t>
      </w:r>
      <w:r w:rsidR="00356027">
        <w:rPr>
          <w:rFonts w:ascii="Arial Narrow" w:hAnsi="Arial Narrow"/>
          <w:snapToGrid w:val="0"/>
          <w:color w:val="000000"/>
          <w:sz w:val="21"/>
          <w:szCs w:val="21"/>
          <w:lang w:eastAsia="cs-CZ"/>
        </w:rPr>
        <w:t xml:space="preserve"> však</w:t>
      </w:r>
      <w:r w:rsidRPr="005B2991">
        <w:rPr>
          <w:rFonts w:ascii="Arial Narrow" w:hAnsi="Arial Narrow"/>
          <w:snapToGrid w:val="0"/>
          <w:color w:val="000000"/>
          <w:sz w:val="21"/>
          <w:szCs w:val="21"/>
          <w:lang w:eastAsia="cs-CZ"/>
        </w:rPr>
        <w:t xml:space="preserve"> </w:t>
      </w:r>
      <w:r w:rsidR="007D1342">
        <w:rPr>
          <w:rFonts w:ascii="Arial Narrow" w:hAnsi="Arial Narrow"/>
          <w:snapToGrid w:val="0"/>
          <w:color w:val="000000"/>
          <w:sz w:val="21"/>
          <w:szCs w:val="21"/>
          <w:lang w:eastAsia="cs-CZ"/>
        </w:rPr>
        <w:t xml:space="preserve">5 (päť) dní pred začatím prác. </w:t>
      </w:r>
      <w:r w:rsidRPr="005B2991">
        <w:rPr>
          <w:rFonts w:ascii="Arial Narrow" w:hAnsi="Arial Narrow"/>
          <w:snapToGrid w:val="0"/>
          <w:color w:val="000000"/>
          <w:sz w:val="21"/>
          <w:szCs w:val="21"/>
          <w:lang w:eastAsia="cs-CZ"/>
        </w:rPr>
        <w:t xml:space="preserve"> Harmonogram bude spracovaný tak, aby bola dodržaná konečná lehota na zhotovenie diela uvedená v bode </w:t>
      </w:r>
      <w:r w:rsidR="002B6F5D">
        <w:rPr>
          <w:rFonts w:ascii="Arial Narrow" w:hAnsi="Arial Narrow"/>
          <w:snapToGrid w:val="0"/>
          <w:color w:val="000000"/>
          <w:sz w:val="21"/>
          <w:szCs w:val="21"/>
          <w:lang w:eastAsia="cs-CZ"/>
        </w:rPr>
        <w:t>3</w:t>
      </w:r>
      <w:r w:rsidRPr="005B2991">
        <w:rPr>
          <w:rFonts w:ascii="Arial Narrow" w:hAnsi="Arial Narrow"/>
          <w:snapToGrid w:val="0"/>
          <w:color w:val="000000"/>
          <w:sz w:val="21"/>
          <w:szCs w:val="21"/>
          <w:lang w:eastAsia="cs-CZ"/>
        </w:rPr>
        <w:t>.1.</w:t>
      </w:r>
      <w:r w:rsidR="007D1342">
        <w:rPr>
          <w:rFonts w:ascii="Arial Narrow" w:hAnsi="Arial Narrow"/>
          <w:snapToGrid w:val="0"/>
          <w:color w:val="000000"/>
          <w:sz w:val="21"/>
          <w:szCs w:val="21"/>
          <w:lang w:eastAsia="cs-CZ"/>
        </w:rPr>
        <w:t xml:space="preserve"> </w:t>
      </w:r>
      <w:r w:rsidR="007D1342" w:rsidRPr="00BF5373">
        <w:rPr>
          <w:rFonts w:ascii="Arial Narrow" w:hAnsi="Arial Narrow"/>
          <w:sz w:val="21"/>
          <w:szCs w:val="21"/>
        </w:rPr>
        <w:t xml:space="preserve">Objednávateľ má právo tento časový harmonogram pripomienkovať v lehote do 5 (piatich) dní po jeho predložení, pričom Zhotoviteľ je povinný jeho pripomienky bez </w:t>
      </w:r>
      <w:r w:rsidR="007D1342" w:rsidRPr="00BF5373">
        <w:rPr>
          <w:rFonts w:ascii="Arial Narrow" w:hAnsi="Arial Narrow"/>
          <w:sz w:val="21"/>
          <w:szCs w:val="21"/>
        </w:rPr>
        <w:lastRenderedPageBreak/>
        <w:t>zbytočného odkladu zapracovať. Po odsúhlasení časového harmonogramu je Zhotoviteľ povinný ho dodržiavať, pokiaľ sa zmluvné strany nedohodnú inak.</w:t>
      </w:r>
    </w:p>
    <w:p w14:paraId="50832068" w14:textId="4AFE7FC1" w:rsidR="00877878" w:rsidRPr="005B2991" w:rsidRDefault="00877878">
      <w:pPr>
        <w:numPr>
          <w:ilvl w:val="1"/>
          <w:numId w:val="8"/>
        </w:numPr>
        <w:tabs>
          <w:tab w:val="clear" w:pos="360"/>
          <w:tab w:val="num" w:pos="567"/>
        </w:tabs>
        <w:autoSpaceDE w:val="0"/>
        <w:autoSpaceDN w:val="0"/>
        <w:adjustRightInd w:val="0"/>
        <w:spacing w:before="240"/>
        <w:ind w:left="567" w:hanging="567"/>
        <w:jc w:val="both"/>
        <w:rPr>
          <w:rFonts w:ascii="Arial Narrow" w:hAnsi="Arial Narrow"/>
          <w:b/>
          <w:bCs/>
          <w:sz w:val="21"/>
          <w:szCs w:val="21"/>
        </w:rPr>
      </w:pPr>
      <w:r w:rsidRPr="462D9087">
        <w:rPr>
          <w:rFonts w:ascii="Arial Narrow" w:hAnsi="Arial Narrow"/>
          <w:sz w:val="21"/>
          <w:szCs w:val="21"/>
        </w:rPr>
        <w:t xml:space="preserve">Zhotoviteľ splní zmluvný záväzok ukončením diela podľa Čl. II za podmienok dohodnutých v tejto zmluve </w:t>
      </w:r>
      <w:r w:rsidRPr="462D9087">
        <w:rPr>
          <w:rFonts w:ascii="Arial Narrow" w:hAnsi="Arial Narrow"/>
          <w:color w:val="000000" w:themeColor="text1"/>
          <w:sz w:val="21"/>
          <w:szCs w:val="21"/>
        </w:rPr>
        <w:t>protokolárnym</w:t>
      </w:r>
      <w:r w:rsidRPr="462D9087">
        <w:rPr>
          <w:rFonts w:ascii="Arial Narrow" w:hAnsi="Arial Narrow"/>
          <w:sz w:val="21"/>
          <w:szCs w:val="21"/>
        </w:rPr>
        <w:t xml:space="preserve"> odovzdaním realizovaného diela bez vád a nedorobkov, odstránením vád zistených pri kolaudačnom konaní, odovzdaním dokladov a dokumentov a ich </w:t>
      </w:r>
      <w:r w:rsidR="6D0FD3F6" w:rsidRPr="462D9087">
        <w:rPr>
          <w:rFonts w:ascii="Arial Narrow" w:hAnsi="Arial Narrow"/>
          <w:sz w:val="21"/>
          <w:szCs w:val="21"/>
        </w:rPr>
        <w:t xml:space="preserve"> protokolárnym </w:t>
      </w:r>
      <w:r w:rsidRPr="462D9087">
        <w:rPr>
          <w:rFonts w:ascii="Arial Narrow" w:hAnsi="Arial Narrow"/>
          <w:sz w:val="21"/>
          <w:szCs w:val="21"/>
        </w:rPr>
        <w:t>prevzatím objednávateľom.</w:t>
      </w:r>
    </w:p>
    <w:p w14:paraId="517F0D12" w14:textId="585B682B" w:rsidR="00877878" w:rsidRPr="005B2991" w:rsidRDefault="3A963B2F">
      <w:pPr>
        <w:numPr>
          <w:ilvl w:val="1"/>
          <w:numId w:val="8"/>
        </w:numPr>
        <w:tabs>
          <w:tab w:val="clear" w:pos="360"/>
          <w:tab w:val="num" w:pos="567"/>
        </w:tabs>
        <w:autoSpaceDE w:val="0"/>
        <w:autoSpaceDN w:val="0"/>
        <w:adjustRightInd w:val="0"/>
        <w:spacing w:before="240"/>
        <w:ind w:left="567" w:hanging="567"/>
        <w:jc w:val="both"/>
        <w:rPr>
          <w:rFonts w:ascii="Arial Narrow" w:hAnsi="Arial Narrow"/>
          <w:b/>
          <w:bCs/>
          <w:sz w:val="21"/>
          <w:szCs w:val="21"/>
        </w:rPr>
      </w:pPr>
      <w:r w:rsidRPr="4A907498">
        <w:rPr>
          <w:rFonts w:ascii="Arial Narrow" w:hAnsi="Arial Narrow"/>
          <w:sz w:val="21"/>
          <w:szCs w:val="21"/>
        </w:rPr>
        <w:t>Ak zhotoviteľ dokončí dielo</w:t>
      </w:r>
      <w:r w:rsidR="5A20DD07" w:rsidRPr="4A907498">
        <w:rPr>
          <w:rFonts w:ascii="Arial Narrow" w:hAnsi="Arial Narrow"/>
          <w:sz w:val="21"/>
          <w:szCs w:val="21"/>
        </w:rPr>
        <w:t xml:space="preserve"> alebo ucelenú časť diela</w:t>
      </w:r>
      <w:r w:rsidRPr="4A907498">
        <w:rPr>
          <w:rFonts w:ascii="Arial Narrow" w:hAnsi="Arial Narrow"/>
          <w:sz w:val="21"/>
          <w:szCs w:val="21"/>
        </w:rPr>
        <w:t xml:space="preserve"> v rozsahu podľa Čl. II.</w:t>
      </w:r>
      <w:r w:rsidR="5A948370" w:rsidRPr="4A907498">
        <w:rPr>
          <w:rFonts w:ascii="Arial Narrow" w:hAnsi="Arial Narrow"/>
          <w:sz w:val="21"/>
          <w:szCs w:val="21"/>
        </w:rPr>
        <w:t xml:space="preserve"> a</w:t>
      </w:r>
      <w:r w:rsidRPr="4A907498">
        <w:rPr>
          <w:rFonts w:ascii="Arial Narrow" w:hAnsi="Arial Narrow"/>
          <w:sz w:val="21"/>
          <w:szCs w:val="21"/>
        </w:rPr>
        <w:t xml:space="preserve"> za podmienok dohodnutých v tejto zmluve v skoršom termíne a pripraví ho na odovzdanie pred termínom stanoveným v bode </w:t>
      </w:r>
      <w:r w:rsidR="2EBD5B8D" w:rsidRPr="4A907498">
        <w:rPr>
          <w:rFonts w:ascii="Arial Narrow" w:hAnsi="Arial Narrow"/>
          <w:sz w:val="21"/>
          <w:szCs w:val="21"/>
        </w:rPr>
        <w:t>3</w:t>
      </w:r>
      <w:r w:rsidRPr="4A907498">
        <w:rPr>
          <w:rFonts w:ascii="Arial Narrow" w:hAnsi="Arial Narrow"/>
          <w:sz w:val="21"/>
          <w:szCs w:val="21"/>
        </w:rPr>
        <w:t>.1, objednávateľ sa zaväzuje riadne dokončené dielo</w:t>
      </w:r>
      <w:r w:rsidR="76754CB5" w:rsidRPr="4A907498">
        <w:rPr>
          <w:rFonts w:ascii="Arial Narrow" w:hAnsi="Arial Narrow"/>
          <w:sz w:val="21"/>
          <w:szCs w:val="21"/>
        </w:rPr>
        <w:t xml:space="preserve"> bez vád a nedorobkov</w:t>
      </w:r>
      <w:r w:rsidRPr="4A907498">
        <w:rPr>
          <w:rFonts w:ascii="Arial Narrow" w:hAnsi="Arial Narrow"/>
          <w:sz w:val="21"/>
          <w:szCs w:val="21"/>
        </w:rPr>
        <w:t xml:space="preserve"> </w:t>
      </w:r>
      <w:r w:rsidR="5A20DD07" w:rsidRPr="4A907498">
        <w:rPr>
          <w:rFonts w:ascii="Arial Narrow" w:hAnsi="Arial Narrow"/>
          <w:sz w:val="21"/>
          <w:szCs w:val="21"/>
        </w:rPr>
        <w:t>alebo ucelenú časť</w:t>
      </w:r>
      <w:r w:rsidR="000429E8">
        <w:rPr>
          <w:rFonts w:ascii="Arial Narrow" w:hAnsi="Arial Narrow"/>
          <w:sz w:val="21"/>
          <w:szCs w:val="21"/>
        </w:rPr>
        <w:t xml:space="preserve"> </w:t>
      </w:r>
      <w:r w:rsidR="5A20DD07" w:rsidRPr="4A907498">
        <w:rPr>
          <w:rFonts w:ascii="Arial Narrow" w:hAnsi="Arial Narrow"/>
          <w:sz w:val="21"/>
          <w:szCs w:val="21"/>
        </w:rPr>
        <w:t xml:space="preserve">diela </w:t>
      </w:r>
      <w:r w:rsidR="4C62468F" w:rsidRPr="4A907498">
        <w:rPr>
          <w:rFonts w:ascii="Arial Narrow" w:hAnsi="Arial Narrow"/>
          <w:sz w:val="21"/>
          <w:szCs w:val="21"/>
        </w:rPr>
        <w:t xml:space="preserve">bez vád </w:t>
      </w:r>
      <w:r w:rsidRPr="4A907498">
        <w:rPr>
          <w:rFonts w:ascii="Arial Narrow" w:hAnsi="Arial Narrow"/>
          <w:sz w:val="21"/>
          <w:szCs w:val="21"/>
        </w:rPr>
        <w:t>prevziať aj v skoršom ponúknutom termíne.</w:t>
      </w:r>
    </w:p>
    <w:p w14:paraId="12255CD5" w14:textId="072A0C44" w:rsidR="00877878" w:rsidRPr="005B2991" w:rsidRDefault="00877878">
      <w:pPr>
        <w:numPr>
          <w:ilvl w:val="1"/>
          <w:numId w:val="8"/>
        </w:numPr>
        <w:tabs>
          <w:tab w:val="clear" w:pos="360"/>
          <w:tab w:val="num" w:pos="567"/>
        </w:tabs>
        <w:autoSpaceDE w:val="0"/>
        <w:autoSpaceDN w:val="0"/>
        <w:adjustRightInd w:val="0"/>
        <w:spacing w:before="240"/>
        <w:ind w:left="567" w:hanging="567"/>
        <w:jc w:val="both"/>
        <w:rPr>
          <w:rFonts w:ascii="Arial Narrow" w:hAnsi="Arial Narrow"/>
          <w:b/>
          <w:bCs/>
          <w:sz w:val="21"/>
          <w:szCs w:val="21"/>
        </w:rPr>
      </w:pPr>
      <w:r w:rsidRPr="005B2991">
        <w:rPr>
          <w:rFonts w:ascii="Arial Narrow" w:hAnsi="Arial Narrow"/>
          <w:snapToGrid w:val="0"/>
          <w:sz w:val="21"/>
          <w:szCs w:val="21"/>
          <w:lang w:eastAsia="cs-CZ"/>
        </w:rPr>
        <w:t xml:space="preserve">Pokiaľ budú práce oneskorene začaté </w:t>
      </w:r>
      <w:r w:rsidR="005E3FB8" w:rsidRPr="005B2991">
        <w:rPr>
          <w:rFonts w:ascii="Arial Narrow" w:hAnsi="Arial Narrow"/>
          <w:snapToGrid w:val="0"/>
          <w:sz w:val="21"/>
          <w:szCs w:val="21"/>
          <w:lang w:eastAsia="cs-CZ"/>
        </w:rPr>
        <w:t>a/</w:t>
      </w:r>
      <w:r w:rsidRPr="005B2991">
        <w:rPr>
          <w:rFonts w:ascii="Arial Narrow" w:hAnsi="Arial Narrow"/>
          <w:snapToGrid w:val="0"/>
          <w:sz w:val="21"/>
          <w:szCs w:val="21"/>
          <w:lang w:eastAsia="cs-CZ"/>
        </w:rPr>
        <w:t xml:space="preserve">alebo prerušené z dôvodov mimo vôle a/alebo vplyvu a/alebo bez zavinenia zhotoviteľa a zhotoviteľom riadne preukázané, môže zhotoviteľ písomným návrhom dodatku k zmluve požiadať objednávateľa o zmenu termínu ukončenia plnenia. </w:t>
      </w:r>
    </w:p>
    <w:p w14:paraId="6B3E9082" w14:textId="1B657136" w:rsidR="005E3FB8" w:rsidRPr="00EC7C45" w:rsidRDefault="00877878" w:rsidP="00D839D4">
      <w:pPr>
        <w:numPr>
          <w:ilvl w:val="1"/>
          <w:numId w:val="8"/>
        </w:numPr>
        <w:tabs>
          <w:tab w:val="clear" w:pos="360"/>
          <w:tab w:val="num" w:pos="567"/>
        </w:tabs>
        <w:autoSpaceDE w:val="0"/>
        <w:autoSpaceDN w:val="0"/>
        <w:adjustRightInd w:val="0"/>
        <w:spacing w:before="240"/>
        <w:ind w:left="567" w:hanging="567"/>
        <w:jc w:val="both"/>
        <w:rPr>
          <w:rFonts w:ascii="Arial Narrow" w:hAnsi="Arial Narrow"/>
          <w:b/>
          <w:bCs/>
          <w:sz w:val="21"/>
          <w:szCs w:val="21"/>
        </w:rPr>
      </w:pPr>
      <w:r w:rsidRPr="005B2991">
        <w:rPr>
          <w:rFonts w:ascii="Arial Narrow" w:hAnsi="Arial Narrow"/>
          <w:snapToGrid w:val="0"/>
          <w:sz w:val="21"/>
          <w:szCs w:val="21"/>
          <w:lang w:eastAsia="cs-CZ"/>
        </w:rPr>
        <w:t>Dodržanie termínu plnenia je závislé od riadnej a včasnej súčinnosti oboch zmluvných strán dohodnutej v tejto zmluve. Po dobu omeškania pri poskytnutí</w:t>
      </w:r>
      <w:r w:rsidR="005E3FB8" w:rsidRPr="005B2991">
        <w:rPr>
          <w:rFonts w:ascii="Arial Narrow" w:hAnsi="Arial Narrow"/>
          <w:snapToGrid w:val="0"/>
          <w:sz w:val="21"/>
          <w:szCs w:val="21"/>
          <w:lang w:eastAsia="cs-CZ"/>
        </w:rPr>
        <w:t xml:space="preserve"> objektívne nevyhnutnej</w:t>
      </w:r>
      <w:r w:rsidRPr="005B2991">
        <w:rPr>
          <w:rFonts w:ascii="Arial Narrow" w:hAnsi="Arial Narrow"/>
          <w:snapToGrid w:val="0"/>
          <w:sz w:val="21"/>
          <w:szCs w:val="21"/>
          <w:lang w:eastAsia="cs-CZ"/>
        </w:rPr>
        <w:t xml:space="preserve"> súčinnosti jednej zmluvnej strany nie je v omeškaní v plnení záväzku druhá zmluvná strana.</w:t>
      </w:r>
    </w:p>
    <w:p w14:paraId="1DB4D7CC" w14:textId="77777777" w:rsidR="00EC7C45" w:rsidRPr="00D839D4" w:rsidRDefault="00EC7C45" w:rsidP="00EC7C45">
      <w:pPr>
        <w:autoSpaceDE w:val="0"/>
        <w:autoSpaceDN w:val="0"/>
        <w:adjustRightInd w:val="0"/>
        <w:spacing w:before="240"/>
        <w:ind w:left="360"/>
        <w:jc w:val="both"/>
        <w:rPr>
          <w:rFonts w:ascii="Arial Narrow" w:hAnsi="Arial Narrow"/>
          <w:b/>
          <w:bCs/>
          <w:sz w:val="21"/>
          <w:szCs w:val="21"/>
        </w:rPr>
      </w:pPr>
    </w:p>
    <w:p w14:paraId="7EF34C62" w14:textId="78F2F31C" w:rsidR="00877878" w:rsidRPr="005B2991" w:rsidRDefault="00877878" w:rsidP="00877878">
      <w:pPr>
        <w:jc w:val="center"/>
        <w:rPr>
          <w:rFonts w:ascii="Arial Narrow" w:hAnsi="Arial Narrow"/>
          <w:b/>
          <w:bCs/>
          <w:sz w:val="21"/>
          <w:szCs w:val="21"/>
        </w:rPr>
      </w:pPr>
      <w:r w:rsidRPr="4A907498">
        <w:rPr>
          <w:rFonts w:ascii="Arial Narrow" w:hAnsi="Arial Narrow"/>
          <w:b/>
          <w:bCs/>
          <w:sz w:val="21"/>
          <w:szCs w:val="21"/>
        </w:rPr>
        <w:t>Čl. </w:t>
      </w:r>
      <w:r w:rsidR="00AA7036" w:rsidRPr="4A907498">
        <w:rPr>
          <w:rFonts w:ascii="Arial Narrow" w:hAnsi="Arial Narrow"/>
          <w:b/>
          <w:bCs/>
          <w:sz w:val="21"/>
          <w:szCs w:val="21"/>
        </w:rPr>
        <w:t>I</w:t>
      </w:r>
      <w:r w:rsidRPr="4A907498">
        <w:rPr>
          <w:rFonts w:ascii="Arial Narrow" w:hAnsi="Arial Narrow"/>
          <w:b/>
          <w:bCs/>
          <w:sz w:val="21"/>
          <w:szCs w:val="21"/>
        </w:rPr>
        <w:t>V</w:t>
      </w:r>
    </w:p>
    <w:p w14:paraId="56C63985" w14:textId="77777777" w:rsidR="00877878" w:rsidRPr="005B2991" w:rsidRDefault="00877878" w:rsidP="00877878">
      <w:pPr>
        <w:pStyle w:val="Nadpis4"/>
        <w:spacing w:before="0" w:after="0"/>
        <w:jc w:val="center"/>
        <w:rPr>
          <w:rFonts w:ascii="Arial Narrow" w:hAnsi="Arial Narrow"/>
          <w:sz w:val="21"/>
          <w:szCs w:val="21"/>
        </w:rPr>
      </w:pPr>
      <w:r w:rsidRPr="005B2991">
        <w:rPr>
          <w:rFonts w:ascii="Arial Narrow" w:hAnsi="Arial Narrow"/>
          <w:sz w:val="21"/>
          <w:szCs w:val="21"/>
        </w:rPr>
        <w:t>Cena</w:t>
      </w:r>
    </w:p>
    <w:p w14:paraId="57151A2A" w14:textId="7D76B369" w:rsidR="00877878" w:rsidRPr="005B2991" w:rsidRDefault="3A963B2F">
      <w:pPr>
        <w:pStyle w:val="Odsekzoznamu"/>
        <w:numPr>
          <w:ilvl w:val="1"/>
          <w:numId w:val="9"/>
        </w:numPr>
        <w:spacing w:before="240"/>
        <w:ind w:left="567" w:hanging="567"/>
        <w:jc w:val="both"/>
        <w:rPr>
          <w:rFonts w:ascii="Arial Narrow" w:hAnsi="Arial Narrow"/>
          <w:snapToGrid w:val="0"/>
          <w:sz w:val="21"/>
          <w:szCs w:val="21"/>
          <w:lang w:eastAsia="cs-CZ"/>
        </w:rPr>
      </w:pPr>
      <w:r w:rsidRPr="750915D7">
        <w:rPr>
          <w:rStyle w:val="CharStyle5"/>
          <w:rFonts w:ascii="Arial Narrow" w:hAnsi="Arial Narrow"/>
          <w:color w:val="000000" w:themeColor="text1"/>
          <w:sz w:val="21"/>
          <w:szCs w:val="21"/>
        </w:rPr>
        <w:t>Cena za zhotovenie diela v rozsahu Čl. II</w:t>
      </w:r>
      <w:r w:rsidR="4D80FD9C" w:rsidRPr="750915D7">
        <w:rPr>
          <w:rStyle w:val="CharStyle5"/>
          <w:rFonts w:ascii="Arial Narrow" w:hAnsi="Arial Narrow"/>
          <w:color w:val="000000" w:themeColor="text1"/>
          <w:sz w:val="21"/>
          <w:szCs w:val="21"/>
        </w:rPr>
        <w:t xml:space="preserve"> a </w:t>
      </w:r>
      <w:r w:rsidRPr="750915D7">
        <w:rPr>
          <w:rStyle w:val="CharStyle5"/>
          <w:rFonts w:ascii="Arial Narrow" w:hAnsi="Arial Narrow"/>
          <w:color w:val="000000" w:themeColor="text1"/>
          <w:sz w:val="21"/>
          <w:szCs w:val="21"/>
        </w:rPr>
        <w:t xml:space="preserve"> za podmienok tejto zmluvy je stanovená v zmysle § 3 zákona NR SR č. 18/1996 Z. z. o cenách v znení neskorších predpisov v súlade s vyhláškou MF SR č. 87/1996 Z. z., ktorou sa vykonáva zákon o cenách v znení neskorších predpisov, a je záväzná. </w:t>
      </w:r>
      <w:r w:rsidRPr="750915D7">
        <w:rPr>
          <w:rFonts w:ascii="Arial Narrow" w:hAnsi="Arial Narrow"/>
          <w:sz w:val="21"/>
          <w:szCs w:val="21"/>
        </w:rPr>
        <w:t>Cena je uvedená v eurách.</w:t>
      </w:r>
    </w:p>
    <w:p w14:paraId="5DC47C63" w14:textId="77777777" w:rsidR="001510F5" w:rsidRPr="005B2991" w:rsidRDefault="001510F5" w:rsidP="001510F5">
      <w:pPr>
        <w:pStyle w:val="Odsekzoznamu"/>
        <w:spacing w:before="240"/>
        <w:ind w:left="567"/>
        <w:jc w:val="both"/>
        <w:rPr>
          <w:rFonts w:ascii="Arial Narrow" w:hAnsi="Arial Narrow"/>
          <w:snapToGrid w:val="0"/>
          <w:sz w:val="21"/>
          <w:szCs w:val="21"/>
          <w:lang w:eastAsia="cs-CZ"/>
        </w:rPr>
      </w:pPr>
    </w:p>
    <w:p w14:paraId="5F999F0A" w14:textId="77777777" w:rsidR="00877878" w:rsidRPr="005B2991" w:rsidRDefault="00877878">
      <w:pPr>
        <w:pStyle w:val="Odsekzoznamu"/>
        <w:numPr>
          <w:ilvl w:val="1"/>
          <w:numId w:val="9"/>
        </w:numPr>
        <w:spacing w:before="240" w:after="120"/>
        <w:ind w:left="567" w:hanging="567"/>
        <w:jc w:val="both"/>
        <w:rPr>
          <w:rFonts w:ascii="Arial Narrow" w:hAnsi="Arial Narrow"/>
          <w:sz w:val="21"/>
          <w:szCs w:val="21"/>
          <w:lang w:eastAsia="sk-SK"/>
        </w:rPr>
      </w:pPr>
      <w:r w:rsidRPr="005B2991">
        <w:rPr>
          <w:rFonts w:ascii="Arial Narrow" w:hAnsi="Arial Narrow"/>
          <w:sz w:val="21"/>
          <w:szCs w:val="21"/>
        </w:rPr>
        <w:t>Cena diela:</w:t>
      </w:r>
    </w:p>
    <w:p w14:paraId="23771E0C" w14:textId="7E726152" w:rsidR="00877878" w:rsidRPr="005B2991" w:rsidRDefault="00877878" w:rsidP="00877878">
      <w:pPr>
        <w:tabs>
          <w:tab w:val="right" w:pos="9356"/>
        </w:tabs>
        <w:spacing w:before="120"/>
        <w:ind w:firstLine="567"/>
        <w:jc w:val="both"/>
        <w:rPr>
          <w:rFonts w:ascii="Arial Narrow" w:hAnsi="Arial Narrow"/>
          <w:sz w:val="21"/>
          <w:szCs w:val="21"/>
        </w:rPr>
      </w:pPr>
      <w:r w:rsidRPr="005B2991">
        <w:rPr>
          <w:rFonts w:ascii="Arial Narrow" w:hAnsi="Arial Narrow"/>
          <w:sz w:val="21"/>
          <w:szCs w:val="21"/>
        </w:rPr>
        <w:t>Cena bez DPH</w:t>
      </w:r>
      <w:r w:rsidRPr="005B2991">
        <w:rPr>
          <w:rFonts w:ascii="Arial Narrow" w:hAnsi="Arial Narrow"/>
          <w:sz w:val="21"/>
          <w:szCs w:val="21"/>
        </w:rPr>
        <w:tab/>
      </w:r>
      <w:r w:rsidR="00DC70A1" w:rsidRPr="00DC70A1">
        <w:rPr>
          <w:rFonts w:ascii="Arial Narrow" w:hAnsi="Arial Narrow"/>
          <w:sz w:val="21"/>
          <w:szCs w:val="21"/>
          <w:highlight w:val="yellow"/>
        </w:rPr>
        <w:t>..................</w:t>
      </w:r>
      <w:r w:rsidRPr="00DC70A1">
        <w:rPr>
          <w:rFonts w:ascii="Arial Narrow" w:hAnsi="Arial Narrow"/>
          <w:sz w:val="21"/>
          <w:szCs w:val="21"/>
          <w:highlight w:val="yellow"/>
        </w:rPr>
        <w:t xml:space="preserve"> €</w:t>
      </w:r>
    </w:p>
    <w:p w14:paraId="2BC87CEA" w14:textId="141D4EDA" w:rsidR="00877878" w:rsidRPr="005B2991" w:rsidRDefault="00877878" w:rsidP="00877878">
      <w:pPr>
        <w:tabs>
          <w:tab w:val="right" w:pos="9356"/>
        </w:tabs>
        <w:spacing w:before="120"/>
        <w:ind w:firstLine="567"/>
        <w:jc w:val="both"/>
        <w:rPr>
          <w:rFonts w:ascii="Arial Narrow" w:hAnsi="Arial Narrow"/>
          <w:sz w:val="21"/>
          <w:szCs w:val="21"/>
        </w:rPr>
      </w:pPr>
      <w:r w:rsidRPr="005B2991">
        <w:rPr>
          <w:rFonts w:ascii="Arial Narrow" w:hAnsi="Arial Narrow"/>
          <w:sz w:val="21"/>
          <w:szCs w:val="21"/>
        </w:rPr>
        <w:t>20% DPH</w:t>
      </w:r>
      <w:r w:rsidRPr="005B2991">
        <w:rPr>
          <w:rFonts w:ascii="Arial Narrow" w:hAnsi="Arial Narrow"/>
          <w:sz w:val="21"/>
          <w:szCs w:val="21"/>
        </w:rPr>
        <w:tab/>
      </w:r>
      <w:r w:rsidR="00DC70A1" w:rsidRPr="00DC70A1">
        <w:rPr>
          <w:rFonts w:ascii="Arial Narrow" w:hAnsi="Arial Narrow"/>
          <w:sz w:val="21"/>
          <w:szCs w:val="21"/>
          <w:highlight w:val="yellow"/>
        </w:rPr>
        <w:t>..................</w:t>
      </w:r>
      <w:r w:rsidRPr="00DC70A1">
        <w:rPr>
          <w:rFonts w:ascii="Arial Narrow" w:hAnsi="Arial Narrow"/>
          <w:sz w:val="21"/>
          <w:szCs w:val="21"/>
          <w:highlight w:val="yellow"/>
        </w:rPr>
        <w:t xml:space="preserve"> €</w:t>
      </w:r>
    </w:p>
    <w:p w14:paraId="456CEC95" w14:textId="201DA2EC" w:rsidR="00877878" w:rsidRPr="005B2991" w:rsidRDefault="00877878" w:rsidP="00877878">
      <w:pPr>
        <w:tabs>
          <w:tab w:val="right" w:pos="9356"/>
        </w:tabs>
        <w:spacing w:before="120"/>
        <w:ind w:firstLine="567"/>
        <w:jc w:val="both"/>
        <w:rPr>
          <w:rFonts w:ascii="Arial Narrow" w:hAnsi="Arial Narrow"/>
          <w:b/>
          <w:bCs/>
          <w:sz w:val="21"/>
          <w:szCs w:val="21"/>
        </w:rPr>
      </w:pPr>
      <w:r w:rsidRPr="005B2991">
        <w:rPr>
          <w:rFonts w:ascii="Arial Narrow" w:hAnsi="Arial Narrow"/>
          <w:b/>
          <w:bCs/>
          <w:sz w:val="21"/>
          <w:szCs w:val="21"/>
        </w:rPr>
        <w:t>Cena celkom vrátane DPH</w:t>
      </w:r>
      <w:r w:rsidRPr="005B2991">
        <w:rPr>
          <w:rFonts w:ascii="Arial Narrow" w:hAnsi="Arial Narrow"/>
          <w:b/>
          <w:bCs/>
          <w:sz w:val="21"/>
          <w:szCs w:val="21"/>
        </w:rPr>
        <w:tab/>
      </w:r>
      <w:r w:rsidR="00DC70A1" w:rsidRPr="00DC70A1">
        <w:rPr>
          <w:rFonts w:ascii="Arial Narrow" w:hAnsi="Arial Narrow"/>
          <w:b/>
          <w:bCs/>
          <w:sz w:val="21"/>
          <w:szCs w:val="21"/>
          <w:highlight w:val="yellow"/>
        </w:rPr>
        <w:t>.................</w:t>
      </w:r>
      <w:r w:rsidRPr="00DC70A1">
        <w:rPr>
          <w:rFonts w:ascii="Arial Narrow" w:hAnsi="Arial Narrow"/>
          <w:b/>
          <w:bCs/>
          <w:sz w:val="21"/>
          <w:szCs w:val="21"/>
          <w:highlight w:val="yellow"/>
        </w:rPr>
        <w:t xml:space="preserve"> €</w:t>
      </w:r>
    </w:p>
    <w:p w14:paraId="7EBCE638" w14:textId="4F2D415C" w:rsidR="00877878" w:rsidRPr="005B2991" w:rsidRDefault="00877878" w:rsidP="00877878">
      <w:pPr>
        <w:tabs>
          <w:tab w:val="right" w:pos="9356"/>
        </w:tabs>
        <w:spacing w:before="120"/>
        <w:ind w:left="567"/>
        <w:jc w:val="both"/>
        <w:rPr>
          <w:rFonts w:ascii="Arial Narrow" w:hAnsi="Arial Narrow"/>
          <w:sz w:val="21"/>
          <w:szCs w:val="21"/>
        </w:rPr>
      </w:pPr>
      <w:bookmarkStart w:id="7" w:name="_Hlk524601227"/>
      <w:r w:rsidRPr="005B2991">
        <w:rPr>
          <w:rFonts w:ascii="Arial Narrow" w:hAnsi="Arial Narrow"/>
          <w:sz w:val="21"/>
          <w:szCs w:val="21"/>
        </w:rPr>
        <w:t xml:space="preserve">Slovom: </w:t>
      </w:r>
      <w:bookmarkStart w:id="8" w:name="_Hlk518643581"/>
      <w:r w:rsidR="00DC70A1" w:rsidRPr="00DC70A1">
        <w:rPr>
          <w:rFonts w:ascii="Arial Narrow" w:hAnsi="Arial Narrow"/>
          <w:sz w:val="21"/>
          <w:szCs w:val="21"/>
          <w:highlight w:val="yellow"/>
        </w:rPr>
        <w:t>.....................................</w:t>
      </w:r>
      <w:r w:rsidRPr="00DC70A1">
        <w:rPr>
          <w:rFonts w:ascii="Arial Narrow" w:hAnsi="Arial Narrow"/>
          <w:sz w:val="21"/>
          <w:szCs w:val="21"/>
          <w:highlight w:val="yellow"/>
        </w:rPr>
        <w:t xml:space="preserve"> </w:t>
      </w:r>
      <w:bookmarkEnd w:id="8"/>
      <w:r w:rsidR="00BB3D60" w:rsidRPr="00DC70A1">
        <w:rPr>
          <w:rFonts w:ascii="Arial Narrow" w:hAnsi="Arial Narrow"/>
          <w:sz w:val="21"/>
          <w:szCs w:val="21"/>
          <w:highlight w:val="yellow"/>
        </w:rPr>
        <w:t>EUR</w:t>
      </w:r>
    </w:p>
    <w:bookmarkEnd w:id="7"/>
    <w:p w14:paraId="1B9FE8C0" w14:textId="77777777" w:rsidR="00AA7036" w:rsidRDefault="00AA7036" w:rsidP="00877878">
      <w:pPr>
        <w:tabs>
          <w:tab w:val="right" w:pos="6300"/>
        </w:tabs>
        <w:spacing w:before="120" w:after="240"/>
        <w:ind w:left="567"/>
        <w:jc w:val="both"/>
        <w:rPr>
          <w:rFonts w:ascii="Arial Narrow" w:hAnsi="Arial Narrow"/>
          <w:sz w:val="21"/>
          <w:szCs w:val="21"/>
        </w:rPr>
      </w:pPr>
      <w:r>
        <w:rPr>
          <w:rFonts w:ascii="Arial Narrow" w:hAnsi="Arial Narrow"/>
          <w:sz w:val="21"/>
          <w:szCs w:val="21"/>
        </w:rPr>
        <w:t>Cena za dielo sa skladá z nasledovných položiek:</w:t>
      </w:r>
    </w:p>
    <w:p w14:paraId="05E3318A" w14:textId="77777777" w:rsidR="00AA7036" w:rsidRPr="00DC26E7" w:rsidRDefault="00AA7036" w:rsidP="00AA7036">
      <w:pPr>
        <w:pStyle w:val="Odsekzoznamu"/>
        <w:pBdr>
          <w:top w:val="nil"/>
          <w:left w:val="nil"/>
          <w:bottom w:val="nil"/>
          <w:right w:val="nil"/>
          <w:between w:val="nil"/>
        </w:pBdr>
        <w:ind w:left="567"/>
        <w:jc w:val="both"/>
        <w:rPr>
          <w:rFonts w:ascii="Arial Narrow" w:hAnsi="Arial Narrow"/>
          <w:b/>
          <w:sz w:val="21"/>
          <w:szCs w:val="21"/>
        </w:rPr>
      </w:pPr>
    </w:p>
    <w:tbl>
      <w:tblPr>
        <w:tblStyle w:val="Mriekatabuky"/>
        <w:tblW w:w="0" w:type="auto"/>
        <w:tblInd w:w="567" w:type="dxa"/>
        <w:tblLook w:val="04A0" w:firstRow="1" w:lastRow="0" w:firstColumn="1" w:lastColumn="0" w:noHBand="0" w:noVBand="1"/>
      </w:tblPr>
      <w:tblGrid>
        <w:gridCol w:w="846"/>
        <w:gridCol w:w="4252"/>
        <w:gridCol w:w="3397"/>
      </w:tblGrid>
      <w:tr w:rsidR="00AA7036" w14:paraId="6688B207" w14:textId="77777777" w:rsidTr="005262FC">
        <w:tc>
          <w:tcPr>
            <w:tcW w:w="846" w:type="dxa"/>
            <w:vAlign w:val="center"/>
          </w:tcPr>
          <w:p w14:paraId="77F0338D" w14:textId="77777777" w:rsidR="00AA7036" w:rsidRDefault="00AA7036" w:rsidP="005262FC">
            <w:pPr>
              <w:pStyle w:val="Odsekzoznamu"/>
              <w:ind w:left="0"/>
              <w:jc w:val="center"/>
              <w:rPr>
                <w:rFonts w:ascii="Arial Narrow" w:hAnsi="Arial Narrow"/>
                <w:b/>
                <w:sz w:val="21"/>
                <w:szCs w:val="21"/>
                <w:lang w:val="sk-SK"/>
              </w:rPr>
            </w:pPr>
            <w:r>
              <w:rPr>
                <w:rFonts w:ascii="Arial Narrow" w:hAnsi="Arial Narrow"/>
                <w:b/>
                <w:sz w:val="21"/>
                <w:szCs w:val="21"/>
                <w:lang w:val="sk-SK"/>
              </w:rPr>
              <w:t>Pr. č.</w:t>
            </w:r>
          </w:p>
        </w:tc>
        <w:tc>
          <w:tcPr>
            <w:tcW w:w="4252" w:type="dxa"/>
            <w:vAlign w:val="center"/>
          </w:tcPr>
          <w:p w14:paraId="54F69FCF" w14:textId="77777777" w:rsidR="00AA7036" w:rsidRDefault="00AA7036" w:rsidP="005262FC">
            <w:pPr>
              <w:pStyle w:val="Odsekzoznamu"/>
              <w:ind w:left="0"/>
              <w:jc w:val="center"/>
              <w:rPr>
                <w:rFonts w:ascii="Arial Narrow" w:hAnsi="Arial Narrow"/>
                <w:b/>
                <w:sz w:val="21"/>
                <w:szCs w:val="21"/>
                <w:lang w:val="sk-SK"/>
              </w:rPr>
            </w:pPr>
            <w:r>
              <w:rPr>
                <w:rFonts w:ascii="Arial Narrow" w:hAnsi="Arial Narrow"/>
                <w:b/>
                <w:sz w:val="21"/>
                <w:szCs w:val="21"/>
                <w:lang w:val="sk-SK"/>
              </w:rPr>
              <w:t>Stavebný objekt</w:t>
            </w:r>
          </w:p>
        </w:tc>
        <w:tc>
          <w:tcPr>
            <w:tcW w:w="3397" w:type="dxa"/>
            <w:vAlign w:val="center"/>
          </w:tcPr>
          <w:p w14:paraId="145D9E25" w14:textId="77777777" w:rsidR="00AA7036" w:rsidRDefault="00AA7036" w:rsidP="005262FC">
            <w:pPr>
              <w:pStyle w:val="Odsekzoznamu"/>
              <w:ind w:left="0"/>
              <w:jc w:val="center"/>
              <w:rPr>
                <w:rFonts w:ascii="Arial Narrow" w:hAnsi="Arial Narrow"/>
                <w:b/>
                <w:sz w:val="21"/>
                <w:szCs w:val="21"/>
                <w:lang w:val="sk-SK"/>
              </w:rPr>
            </w:pPr>
            <w:r>
              <w:rPr>
                <w:rFonts w:ascii="Arial Narrow" w:hAnsi="Arial Narrow"/>
                <w:b/>
                <w:sz w:val="21"/>
                <w:szCs w:val="21"/>
                <w:lang w:val="sk-SK"/>
              </w:rPr>
              <w:t>Cena celkom v EURO bez DPH / cena celkom v EURO s DPH</w:t>
            </w:r>
          </w:p>
        </w:tc>
      </w:tr>
      <w:tr w:rsidR="00AA7036" w14:paraId="7310B920" w14:textId="77777777" w:rsidTr="005262FC">
        <w:tc>
          <w:tcPr>
            <w:tcW w:w="846" w:type="dxa"/>
          </w:tcPr>
          <w:p w14:paraId="2522A66A" w14:textId="77777777" w:rsidR="00AA7036" w:rsidRDefault="00AA7036" w:rsidP="005262FC">
            <w:pPr>
              <w:pStyle w:val="Odsekzoznamu"/>
              <w:ind w:left="0"/>
              <w:jc w:val="center"/>
              <w:rPr>
                <w:rFonts w:ascii="Arial Narrow" w:hAnsi="Arial Narrow"/>
                <w:b/>
                <w:sz w:val="21"/>
                <w:szCs w:val="21"/>
                <w:lang w:val="sk-SK"/>
              </w:rPr>
            </w:pPr>
            <w:r>
              <w:rPr>
                <w:rFonts w:ascii="Arial Narrow" w:hAnsi="Arial Narrow"/>
                <w:b/>
                <w:sz w:val="21"/>
                <w:szCs w:val="21"/>
                <w:lang w:val="sk-SK"/>
              </w:rPr>
              <w:t>1.</w:t>
            </w:r>
          </w:p>
        </w:tc>
        <w:tc>
          <w:tcPr>
            <w:tcW w:w="4252" w:type="dxa"/>
          </w:tcPr>
          <w:p w14:paraId="3D56EB41" w14:textId="60CBB535" w:rsidR="00AA7036" w:rsidRDefault="002016B4" w:rsidP="005262FC">
            <w:pPr>
              <w:pStyle w:val="Odsekzoznamu"/>
              <w:ind w:left="0"/>
              <w:jc w:val="both"/>
              <w:rPr>
                <w:rFonts w:ascii="Arial Narrow" w:hAnsi="Arial Narrow"/>
                <w:b/>
                <w:sz w:val="21"/>
                <w:szCs w:val="21"/>
                <w:lang w:val="sk-SK"/>
              </w:rPr>
            </w:pPr>
            <w:r>
              <w:rPr>
                <w:rFonts w:ascii="Arial Narrow" w:hAnsi="Arial Narrow"/>
                <w:b/>
                <w:sz w:val="21"/>
                <w:szCs w:val="21"/>
                <w:lang w:val="sk-SK"/>
              </w:rPr>
              <w:t>SO07 - časť</w:t>
            </w:r>
          </w:p>
        </w:tc>
        <w:tc>
          <w:tcPr>
            <w:tcW w:w="3397" w:type="dxa"/>
          </w:tcPr>
          <w:p w14:paraId="4A8BDFAC" w14:textId="77777777" w:rsidR="00AA7036" w:rsidRPr="00A05EE4" w:rsidRDefault="00AA7036" w:rsidP="005262FC">
            <w:pPr>
              <w:pStyle w:val="Odsekzoznamu"/>
              <w:ind w:left="0"/>
              <w:jc w:val="center"/>
              <w:rPr>
                <w:rFonts w:ascii="Arial Narrow" w:hAnsi="Arial Narrow"/>
                <w:b/>
                <w:sz w:val="21"/>
                <w:szCs w:val="21"/>
                <w:highlight w:val="yellow"/>
                <w:lang w:val="sk-SK"/>
              </w:rPr>
            </w:pPr>
            <w:r w:rsidRPr="00A05EE4">
              <w:rPr>
                <w:rFonts w:ascii="Arial Narrow" w:hAnsi="Arial Narrow"/>
                <w:b/>
                <w:sz w:val="21"/>
                <w:szCs w:val="21"/>
                <w:highlight w:val="yellow"/>
                <w:lang w:val="sk-SK"/>
              </w:rPr>
              <w:t>[•] € / [•] €</w:t>
            </w:r>
          </w:p>
        </w:tc>
      </w:tr>
      <w:tr w:rsidR="00AA7036" w14:paraId="788EE863" w14:textId="77777777" w:rsidTr="005262FC">
        <w:tc>
          <w:tcPr>
            <w:tcW w:w="846" w:type="dxa"/>
          </w:tcPr>
          <w:p w14:paraId="02DBD5F6" w14:textId="77777777" w:rsidR="00AA7036" w:rsidRDefault="00AA7036" w:rsidP="005262FC">
            <w:pPr>
              <w:pStyle w:val="Odsekzoznamu"/>
              <w:ind w:left="0"/>
              <w:jc w:val="center"/>
              <w:rPr>
                <w:rFonts w:ascii="Arial Narrow" w:hAnsi="Arial Narrow"/>
                <w:b/>
                <w:sz w:val="21"/>
                <w:szCs w:val="21"/>
                <w:lang w:val="sk-SK"/>
              </w:rPr>
            </w:pPr>
          </w:p>
        </w:tc>
        <w:tc>
          <w:tcPr>
            <w:tcW w:w="4252" w:type="dxa"/>
          </w:tcPr>
          <w:p w14:paraId="46ABE9AD" w14:textId="77777777" w:rsidR="00AA7036" w:rsidRDefault="00AA7036" w:rsidP="005262FC">
            <w:pPr>
              <w:pStyle w:val="Odsekzoznamu"/>
              <w:ind w:left="0"/>
              <w:jc w:val="both"/>
              <w:rPr>
                <w:rFonts w:ascii="Arial Narrow" w:hAnsi="Arial Narrow"/>
                <w:b/>
                <w:sz w:val="21"/>
                <w:szCs w:val="21"/>
                <w:lang w:val="sk-SK"/>
              </w:rPr>
            </w:pPr>
            <w:r>
              <w:rPr>
                <w:rFonts w:ascii="Arial Narrow" w:hAnsi="Arial Narrow"/>
                <w:b/>
                <w:sz w:val="21"/>
                <w:szCs w:val="21"/>
                <w:lang w:val="sk-SK"/>
              </w:rPr>
              <w:t>SPOLU</w:t>
            </w:r>
          </w:p>
        </w:tc>
        <w:tc>
          <w:tcPr>
            <w:tcW w:w="3397" w:type="dxa"/>
          </w:tcPr>
          <w:p w14:paraId="4C306B3D" w14:textId="77777777" w:rsidR="00AA7036" w:rsidRPr="00A05EE4" w:rsidRDefault="00AA7036" w:rsidP="005262FC">
            <w:pPr>
              <w:pStyle w:val="Odsekzoznamu"/>
              <w:ind w:left="0"/>
              <w:jc w:val="center"/>
              <w:rPr>
                <w:rFonts w:ascii="Arial Narrow" w:hAnsi="Arial Narrow"/>
                <w:b/>
                <w:sz w:val="21"/>
                <w:szCs w:val="21"/>
                <w:highlight w:val="yellow"/>
                <w:lang w:val="sk-SK"/>
              </w:rPr>
            </w:pPr>
            <w:r w:rsidRPr="00A05EE4">
              <w:rPr>
                <w:rFonts w:ascii="Arial Narrow" w:hAnsi="Arial Narrow"/>
                <w:b/>
                <w:sz w:val="21"/>
                <w:szCs w:val="21"/>
                <w:highlight w:val="yellow"/>
                <w:lang w:val="sk-SK"/>
              </w:rPr>
              <w:t>[•] € / [•] €</w:t>
            </w:r>
          </w:p>
        </w:tc>
      </w:tr>
    </w:tbl>
    <w:p w14:paraId="2FD8E73C" w14:textId="1D24436F" w:rsidR="00877878" w:rsidRPr="005B2991" w:rsidRDefault="003C125E" w:rsidP="003C125E">
      <w:pPr>
        <w:tabs>
          <w:tab w:val="right" w:pos="6300"/>
        </w:tabs>
        <w:spacing w:before="120" w:after="240"/>
        <w:ind w:left="567"/>
        <w:jc w:val="both"/>
        <w:rPr>
          <w:rFonts w:ascii="Arial Narrow" w:hAnsi="Arial Narrow"/>
          <w:sz w:val="21"/>
          <w:szCs w:val="21"/>
        </w:rPr>
      </w:pPr>
      <w:r>
        <w:rPr>
          <w:rFonts w:ascii="Arial Narrow" w:hAnsi="Arial Narrow"/>
          <w:sz w:val="21"/>
          <w:szCs w:val="21"/>
        </w:rPr>
        <w:tab/>
      </w:r>
      <w:r w:rsidR="00877878" w:rsidRPr="005B2991">
        <w:rPr>
          <w:rFonts w:ascii="Arial Narrow" w:hAnsi="Arial Narrow"/>
          <w:sz w:val="21"/>
          <w:szCs w:val="21"/>
        </w:rPr>
        <w:t xml:space="preserve">Podrobná špecifikácia ceny celého diela tvorí Prílohu č. 1 </w:t>
      </w:r>
      <w:r w:rsidR="00877878" w:rsidRPr="005B2991">
        <w:rPr>
          <w:rFonts w:ascii="Arial Narrow" w:hAnsi="Arial Narrow"/>
          <w:color w:val="000000"/>
          <w:sz w:val="21"/>
          <w:szCs w:val="21"/>
        </w:rPr>
        <w:t xml:space="preserve">„Rozpočet </w:t>
      </w:r>
      <w:r w:rsidR="00877878" w:rsidRPr="005B2991">
        <w:rPr>
          <w:rFonts w:ascii="Arial Narrow" w:hAnsi="Arial Narrow"/>
          <w:sz w:val="21"/>
          <w:szCs w:val="21"/>
        </w:rPr>
        <w:t>zhotoviteľa“ (Rekapitulácia nákladov stavby celkom a ocenené výkazy výmer a súpisy prác a dodávok stavby.)</w:t>
      </w:r>
    </w:p>
    <w:p w14:paraId="2F2BAA10" w14:textId="7C10D55C" w:rsidR="00877878" w:rsidRPr="00FF20AC" w:rsidRDefault="005E3FB8">
      <w:pPr>
        <w:numPr>
          <w:ilvl w:val="1"/>
          <w:numId w:val="9"/>
        </w:numPr>
        <w:autoSpaceDE w:val="0"/>
        <w:autoSpaceDN w:val="0"/>
        <w:adjustRightInd w:val="0"/>
        <w:spacing w:before="240"/>
        <w:ind w:left="567" w:hanging="567"/>
        <w:jc w:val="both"/>
        <w:rPr>
          <w:rFonts w:ascii="Arial Narrow" w:hAnsi="Arial Narrow"/>
          <w:sz w:val="21"/>
          <w:szCs w:val="21"/>
        </w:rPr>
      </w:pPr>
      <w:r w:rsidRPr="00FF20AC">
        <w:rPr>
          <w:rFonts w:ascii="Arial Narrow" w:hAnsi="Arial Narrow"/>
          <w:sz w:val="21"/>
          <w:szCs w:val="21"/>
        </w:rPr>
        <w:t>Zmluvné strany vyhlasujú, že výška ceny diela je konečná, jednostranne nemenná a </w:t>
      </w:r>
      <w:r w:rsidR="00877878" w:rsidRPr="00FF20AC">
        <w:rPr>
          <w:rFonts w:ascii="Arial Narrow" w:hAnsi="Arial Narrow"/>
          <w:sz w:val="21"/>
          <w:szCs w:val="21"/>
        </w:rPr>
        <w:t xml:space="preserve">sú </w:t>
      </w:r>
      <w:r w:rsidRPr="00FF20AC">
        <w:rPr>
          <w:rFonts w:ascii="Arial Narrow" w:hAnsi="Arial Narrow"/>
          <w:sz w:val="21"/>
          <w:szCs w:val="21"/>
        </w:rPr>
        <w:t xml:space="preserve">v nej </w:t>
      </w:r>
      <w:r w:rsidR="00877878" w:rsidRPr="00FF20AC">
        <w:rPr>
          <w:rFonts w:ascii="Arial Narrow" w:hAnsi="Arial Narrow"/>
          <w:sz w:val="21"/>
          <w:szCs w:val="21"/>
        </w:rPr>
        <w:t xml:space="preserve">zahrnuté všetky ekonomicky oprávnené náklady na riadne zhotovenie diela a primeraný zisk zhotoviteľa, </w:t>
      </w:r>
      <w:r w:rsidR="00A05EE4" w:rsidRPr="00FF20AC">
        <w:rPr>
          <w:rFonts w:ascii="Arial Narrow" w:hAnsi="Arial Narrow"/>
          <w:sz w:val="21"/>
          <w:szCs w:val="21"/>
        </w:rPr>
        <w:t xml:space="preserve">, vrátane potrebného materiálu, dopravy, licenčných poplatkov, primeraného zisku, </w:t>
      </w:r>
      <w:r w:rsidR="00877878" w:rsidRPr="00FF20AC">
        <w:rPr>
          <w:rFonts w:ascii="Arial Narrow" w:hAnsi="Arial Narrow"/>
          <w:sz w:val="21"/>
          <w:szCs w:val="21"/>
        </w:rPr>
        <w:t xml:space="preserve">vrátane nákladov za všetky činnosti, doklady a dokumenty požadované </w:t>
      </w:r>
      <w:r w:rsidR="00877878" w:rsidRPr="00FF20AC">
        <w:rPr>
          <w:rFonts w:ascii="Arial Narrow" w:hAnsi="Arial Narrow"/>
          <w:bCs/>
          <w:sz w:val="21"/>
          <w:szCs w:val="21"/>
        </w:rPr>
        <w:t xml:space="preserve">v Čl. II tejto zmluvy, nákladov na </w:t>
      </w:r>
      <w:r w:rsidR="00877878" w:rsidRPr="00FF20AC">
        <w:rPr>
          <w:rFonts w:ascii="Arial Narrow" w:hAnsi="Arial Narrow"/>
          <w:sz w:val="21"/>
          <w:szCs w:val="21"/>
        </w:rPr>
        <w:t>označenie stavby informačnou tabuľou</w:t>
      </w:r>
      <w:r w:rsidR="00360DB8" w:rsidRPr="00FF20AC">
        <w:rPr>
          <w:rFonts w:ascii="Arial Narrow" w:hAnsi="Arial Narrow"/>
          <w:bCs/>
          <w:sz w:val="21"/>
          <w:szCs w:val="21"/>
        </w:rPr>
        <w:t xml:space="preserve"> </w:t>
      </w:r>
      <w:r w:rsidR="00877878" w:rsidRPr="00FF20AC">
        <w:rPr>
          <w:rFonts w:ascii="Arial Narrow" w:hAnsi="Arial Narrow"/>
          <w:sz w:val="21"/>
          <w:szCs w:val="21"/>
        </w:rPr>
        <w:t xml:space="preserve">s údajmi podľa stavebného povolenia a nariadenia vlády SR č. 396/2006 Z. z. o minimálnych bezpečnostných a zdravotných požiadavkách na stavenisko, vytýčenie existujúcich inžinierskych sietí, vytýčenie stavby, bezpečnostné opatrenia, atesty, certifikáty, kontrolné skúšky, správy o východiskových odborných prehliadkach a odborných skúškach vyhradených technických zariadení, náklady na prípadnú dielenskú dokumentáciu, dokumentáciu skutočného realizovania stavby, </w:t>
      </w:r>
      <w:r w:rsidR="00A05EE4" w:rsidRPr="00FF20AC">
        <w:rPr>
          <w:rFonts w:ascii="Arial Narrow" w:hAnsi="Arial Narrow"/>
          <w:sz w:val="21"/>
          <w:szCs w:val="21"/>
        </w:rPr>
        <w:t xml:space="preserve">kontrolu realizácie stavby priebežným geodetickým meraním, </w:t>
      </w:r>
      <w:r w:rsidR="00877878" w:rsidRPr="00FF20AC">
        <w:rPr>
          <w:rFonts w:ascii="Arial Narrow" w:hAnsi="Arial Narrow"/>
          <w:sz w:val="21"/>
          <w:szCs w:val="21"/>
        </w:rPr>
        <w:t>geodetickú dokumentáciu skutočného vyhotovenia novobudovaných inžinierskych sietí v tlači aj v digitálnej forme, aktualizáciu projektov organizácie dopravy počas výstavby</w:t>
      </w:r>
      <w:r w:rsidR="00F129F4" w:rsidRPr="00FF20AC">
        <w:rPr>
          <w:rFonts w:ascii="Arial Narrow" w:hAnsi="Arial Narrow"/>
          <w:sz w:val="21"/>
          <w:szCs w:val="21"/>
        </w:rPr>
        <w:t xml:space="preserve"> a POD trvalého dopravného značenia</w:t>
      </w:r>
      <w:r w:rsidR="00877878" w:rsidRPr="00FF20AC">
        <w:rPr>
          <w:rFonts w:ascii="Arial Narrow" w:hAnsi="Arial Narrow"/>
          <w:sz w:val="21"/>
          <w:szCs w:val="21"/>
        </w:rPr>
        <w:t xml:space="preserve"> a ich odsúhlasenie v OK OD MG BA, dočasné dopravné značenie, odsúhlasenie dopravných trás, náklady na zariadenie staveniska, jeho prevádzku a likvidáciu, stráženie staveniska, jeho zabezpečenie proti vstupu cudzích osôb, úhradu za užívanie verejného priestranstva, miestne poplatky, odvoz a poplatky za skládku a likvidáciu vybúraného nepotrebného materiálu, </w:t>
      </w:r>
      <w:r w:rsidR="00877878" w:rsidRPr="00FF20AC">
        <w:rPr>
          <w:rFonts w:ascii="Arial Narrow" w:hAnsi="Arial Narrow"/>
          <w:sz w:val="21"/>
          <w:szCs w:val="21"/>
        </w:rPr>
        <w:lastRenderedPageBreak/>
        <w:t>vodorovnú a zvislú dopravu materiálu, náklady na zabezpečenie odberu vody a el. energie pre stavenisko a náklady na ich spotrebu pre realizáciu stavby, náklady za sťažené podmienky realizácie stavby, územné a prevádzkové vplyvy, prácu v noci a v dňoch pracovného voľna, náklady súvisiace s BOZP a ochranou pred požiarom a</w:t>
      </w:r>
      <w:r w:rsidR="00F129F4" w:rsidRPr="00FF20AC">
        <w:rPr>
          <w:rFonts w:ascii="Arial Narrow" w:hAnsi="Arial Narrow"/>
          <w:sz w:val="21"/>
          <w:szCs w:val="21"/>
        </w:rPr>
        <w:t> </w:t>
      </w:r>
      <w:r w:rsidR="00877878" w:rsidRPr="00FF20AC">
        <w:rPr>
          <w:rFonts w:ascii="Arial Narrow" w:hAnsi="Arial Narrow"/>
          <w:sz w:val="21"/>
          <w:szCs w:val="21"/>
        </w:rPr>
        <w:t>pod</w:t>
      </w:r>
      <w:r w:rsidR="00F129F4" w:rsidRPr="00FF20AC">
        <w:rPr>
          <w:rFonts w:ascii="Arial Narrow" w:hAnsi="Arial Narrow"/>
          <w:sz w:val="21"/>
          <w:szCs w:val="21"/>
        </w:rPr>
        <w:t>.</w:t>
      </w:r>
    </w:p>
    <w:p w14:paraId="24A791D6" w14:textId="2541CCA3" w:rsidR="005E3FB8" w:rsidRPr="00372A1B" w:rsidRDefault="005E3FB8">
      <w:pPr>
        <w:numPr>
          <w:ilvl w:val="1"/>
          <w:numId w:val="9"/>
        </w:numPr>
        <w:autoSpaceDE w:val="0"/>
        <w:autoSpaceDN w:val="0"/>
        <w:adjustRightInd w:val="0"/>
        <w:spacing w:before="240"/>
        <w:ind w:left="567" w:hanging="567"/>
        <w:jc w:val="both"/>
        <w:rPr>
          <w:rFonts w:ascii="Arial Narrow" w:hAnsi="Arial Narrow"/>
          <w:color w:val="000000"/>
          <w:sz w:val="21"/>
          <w:szCs w:val="21"/>
          <w:lang w:eastAsia="cs-CZ"/>
        </w:rPr>
      </w:pPr>
      <w:r w:rsidRPr="00372A1B">
        <w:rPr>
          <w:rFonts w:ascii="Arial Narrow" w:hAnsi="Arial Narrow"/>
          <w:color w:val="000000"/>
          <w:sz w:val="21"/>
          <w:szCs w:val="21"/>
          <w:lang w:eastAsia="cs-CZ"/>
        </w:rPr>
        <w:t>Ak je zmluva výsledkom verejného obstarávania, ce</w:t>
      </w:r>
      <w:r w:rsidR="00A24D2E" w:rsidRPr="00372A1B">
        <w:rPr>
          <w:rFonts w:ascii="Arial Narrow" w:hAnsi="Arial Narrow"/>
          <w:color w:val="000000"/>
          <w:sz w:val="21"/>
          <w:szCs w:val="21"/>
          <w:lang w:eastAsia="cs-CZ"/>
        </w:rPr>
        <w:t>n</w:t>
      </w:r>
      <w:r w:rsidRPr="00372A1B">
        <w:rPr>
          <w:rFonts w:ascii="Arial Narrow" w:hAnsi="Arial Narrow"/>
          <w:color w:val="000000"/>
          <w:sz w:val="21"/>
          <w:szCs w:val="21"/>
          <w:lang w:eastAsia="cs-CZ"/>
        </w:rPr>
        <w:t>u diela je možné meniť len na základe niektorého z dôvodov uvedených v § 18 zákona o verejnom obstarávaní,  a to len po vzájomnej dohode zmluvných strán a vždy len formou písomného dodatku k zmluve.</w:t>
      </w:r>
    </w:p>
    <w:p w14:paraId="1F841123" w14:textId="21E198F2" w:rsidR="00372A1B" w:rsidRDefault="005E3FB8">
      <w:pPr>
        <w:numPr>
          <w:ilvl w:val="1"/>
          <w:numId w:val="9"/>
        </w:numPr>
        <w:autoSpaceDE w:val="0"/>
        <w:autoSpaceDN w:val="0"/>
        <w:adjustRightInd w:val="0"/>
        <w:spacing w:before="240"/>
        <w:ind w:left="567" w:hanging="567"/>
        <w:jc w:val="both"/>
        <w:rPr>
          <w:rFonts w:ascii="Arial Narrow" w:hAnsi="Arial Narrow"/>
          <w:color w:val="000000"/>
          <w:sz w:val="21"/>
          <w:szCs w:val="21"/>
        </w:rPr>
      </w:pPr>
      <w:r w:rsidRPr="4A907498">
        <w:rPr>
          <w:rFonts w:ascii="Arial Narrow" w:hAnsi="Arial Narrow"/>
          <w:color w:val="000000" w:themeColor="text1"/>
          <w:sz w:val="21"/>
          <w:szCs w:val="21"/>
          <w:lang w:eastAsia="cs-CZ"/>
        </w:rPr>
        <w:t>A</w:t>
      </w:r>
      <w:r w:rsidR="00877878" w:rsidRPr="4A907498">
        <w:rPr>
          <w:rFonts w:ascii="Arial Narrow" w:hAnsi="Arial Narrow"/>
          <w:color w:val="000000" w:themeColor="text1"/>
          <w:sz w:val="21"/>
          <w:szCs w:val="21"/>
          <w:lang w:eastAsia="cs-CZ"/>
        </w:rPr>
        <w:t>k sa zmluvné strany po uzavretí zmluvy</w:t>
      </w:r>
      <w:r w:rsidR="75183332" w:rsidRPr="4A907498">
        <w:rPr>
          <w:rFonts w:ascii="Arial Narrow" w:hAnsi="Arial Narrow"/>
          <w:color w:val="000000" w:themeColor="text1"/>
          <w:sz w:val="21"/>
          <w:szCs w:val="21"/>
          <w:lang w:eastAsia="cs-CZ"/>
        </w:rPr>
        <w:t xml:space="preserve"> písomne</w:t>
      </w:r>
      <w:r w:rsidR="00877878" w:rsidRPr="4A907498">
        <w:rPr>
          <w:rFonts w:ascii="Arial Narrow" w:hAnsi="Arial Narrow"/>
          <w:color w:val="000000" w:themeColor="text1"/>
          <w:sz w:val="21"/>
          <w:szCs w:val="21"/>
          <w:lang w:eastAsia="cs-CZ"/>
        </w:rPr>
        <w:t xml:space="preserve"> dohodnú na obmedzení rozsahu diela, je objednávateľ povinný zaplatiť len cenu primerane zníženú o množstvo nerealizovaných merných jednotiek. </w:t>
      </w:r>
    </w:p>
    <w:p w14:paraId="63438064" w14:textId="2731A096" w:rsidR="00C41F3A" w:rsidRDefault="00C41F3A">
      <w:pPr>
        <w:numPr>
          <w:ilvl w:val="1"/>
          <w:numId w:val="9"/>
        </w:numPr>
        <w:autoSpaceDE w:val="0"/>
        <w:autoSpaceDN w:val="0"/>
        <w:adjustRightInd w:val="0"/>
        <w:spacing w:before="240"/>
        <w:ind w:left="567" w:hanging="567"/>
        <w:jc w:val="both"/>
        <w:rPr>
          <w:rFonts w:ascii="Arial Narrow" w:hAnsi="Arial Narrow"/>
          <w:color w:val="000000"/>
          <w:sz w:val="21"/>
          <w:szCs w:val="21"/>
        </w:rPr>
      </w:pPr>
      <w:r w:rsidRPr="4A907498">
        <w:rPr>
          <w:rFonts w:ascii="Arial Narrow" w:hAnsi="Arial Narrow"/>
          <w:sz w:val="21"/>
          <w:szCs w:val="21"/>
        </w:rPr>
        <w:t xml:space="preserve">V prípade vzniku naviac prác, ktoré vyplynuli z dôvodu potreby zmeny alebo doplnenia Diela v priebehu realizácie Diela, a ktorých vykonanie je potrebné na riadne dokončenie a odovzdanie Diela, prípadné zmeny stavebných materiálov a dodávok alebo iných zmien vyvolaných zo strany Objednávateľa ovplyvňujúcich cenu, budú predmetné práce, ich rozsah a zmena ceny prerokované, odsúhlasené a doriešené medzi Objednávateľom a Zhotoviteľom prostredníctvom písomného dodatku k tejto Zmluve </w:t>
      </w:r>
      <w:r w:rsidRPr="4A907498">
        <w:rPr>
          <w:rFonts w:ascii="Arial Narrow" w:hAnsi="Arial Narrow"/>
          <w:color w:val="000000" w:themeColor="text1"/>
          <w:sz w:val="21"/>
          <w:szCs w:val="21"/>
          <w:lang w:eastAsia="cs-CZ"/>
        </w:rPr>
        <w:t>a v medziach § 18 zákona o verejnom obstarávaní.</w:t>
      </w:r>
    </w:p>
    <w:p w14:paraId="0A34A69F" w14:textId="0F59339D" w:rsidR="00E46046" w:rsidRDefault="0B3E8489">
      <w:pPr>
        <w:numPr>
          <w:ilvl w:val="1"/>
          <w:numId w:val="9"/>
        </w:numPr>
        <w:autoSpaceDE w:val="0"/>
        <w:autoSpaceDN w:val="0"/>
        <w:adjustRightInd w:val="0"/>
        <w:spacing w:before="240"/>
        <w:ind w:left="567" w:hanging="567"/>
        <w:jc w:val="both"/>
        <w:rPr>
          <w:rFonts w:ascii="Arial Narrow" w:hAnsi="Arial Narrow"/>
          <w:sz w:val="21"/>
          <w:szCs w:val="21"/>
        </w:rPr>
      </w:pPr>
      <w:r w:rsidRPr="4A907498">
        <w:rPr>
          <w:rFonts w:ascii="Arial Narrow" w:hAnsi="Arial Narrow"/>
          <w:sz w:val="21"/>
          <w:szCs w:val="21"/>
          <w:lang w:eastAsia="cs-CZ"/>
        </w:rPr>
        <w:t>Cena za vykonanie týchto prípadných naviac prác sa dohodne na základe jednotkových cien zo súťažnej ponuky</w:t>
      </w:r>
      <w:r w:rsidR="7C967350" w:rsidRPr="4A907498">
        <w:rPr>
          <w:rFonts w:ascii="Arial Narrow" w:hAnsi="Arial Narrow"/>
          <w:sz w:val="21"/>
          <w:szCs w:val="21"/>
          <w:lang w:eastAsia="cs-CZ"/>
        </w:rPr>
        <w:t xml:space="preserve"> vo výzve č. xxx</w:t>
      </w:r>
      <w:r w:rsidRPr="4A907498">
        <w:rPr>
          <w:rFonts w:ascii="Arial Narrow" w:hAnsi="Arial Narrow"/>
          <w:sz w:val="21"/>
          <w:szCs w:val="21"/>
          <w:lang w:eastAsia="cs-CZ"/>
        </w:rPr>
        <w:t xml:space="preserve">, prípadne odsúhlasených predložených cien. V prípade, že súťažná ponuka neobsahuje položky, ktoré sú predmetom naviac prác platí, že ocenenie naviac prác vykoná zhotoviteľ podľa Triednika stavebných prác (metodický pokyn MVRR SR č. 1/2004) a na základe aktuálneho cenníka stavebných prác „CENKROS“, alebo vypracovaných R-položiek pre oceňovanie dielčích prác, ku ktorým nebudú k dispozícii cenníkové položky. </w:t>
      </w:r>
      <w:r w:rsidRPr="4A907498">
        <w:rPr>
          <w:rFonts w:ascii="Arial Narrow" w:hAnsi="Arial Narrow"/>
          <w:color w:val="000000" w:themeColor="text1"/>
          <w:sz w:val="21"/>
          <w:szCs w:val="21"/>
        </w:rPr>
        <w:t xml:space="preserve">V prípade atypických položiek, ktoré sa nenachádzajú v aktuálnom cenníku stavebných prác ,,CENKROS“, musia byť tieto ceny položiek vopred </w:t>
      </w:r>
      <w:r w:rsidR="432ABB3A" w:rsidRPr="4A907498">
        <w:rPr>
          <w:rFonts w:ascii="Arial Narrow" w:hAnsi="Arial Narrow"/>
          <w:color w:val="000000" w:themeColor="text1"/>
          <w:sz w:val="21"/>
          <w:szCs w:val="21"/>
        </w:rPr>
        <w:t xml:space="preserve">písomne </w:t>
      </w:r>
      <w:r w:rsidRPr="4A907498">
        <w:rPr>
          <w:rFonts w:ascii="Arial Narrow" w:hAnsi="Arial Narrow"/>
          <w:color w:val="000000" w:themeColor="text1"/>
          <w:sz w:val="21"/>
          <w:szCs w:val="21"/>
        </w:rPr>
        <w:t>predložené a odsúhlasené Objednávateľom.</w:t>
      </w:r>
    </w:p>
    <w:p w14:paraId="14CDBF93" w14:textId="77777777" w:rsidR="00C41F3A" w:rsidRDefault="00C41F3A" w:rsidP="00C41F3A">
      <w:pPr>
        <w:pStyle w:val="Odsekzoznamu"/>
        <w:rPr>
          <w:rFonts w:ascii="Arial Narrow" w:hAnsi="Arial Narrow"/>
          <w:color w:val="000000"/>
          <w:sz w:val="21"/>
          <w:szCs w:val="21"/>
        </w:rPr>
      </w:pPr>
    </w:p>
    <w:p w14:paraId="343B1929" w14:textId="2D8DE265" w:rsidR="00C41F3A" w:rsidRPr="00164910" w:rsidRDefault="00C41F3A">
      <w:pPr>
        <w:pStyle w:val="Odsekzoznamu"/>
        <w:numPr>
          <w:ilvl w:val="1"/>
          <w:numId w:val="9"/>
        </w:numPr>
        <w:ind w:left="567" w:hanging="567"/>
        <w:jc w:val="both"/>
        <w:rPr>
          <w:rFonts w:ascii="Arial Narrow" w:hAnsi="Arial Narrow"/>
          <w:color w:val="000000"/>
          <w:sz w:val="21"/>
          <w:szCs w:val="21"/>
        </w:rPr>
      </w:pPr>
      <w:r w:rsidRPr="4A907498">
        <w:rPr>
          <w:rFonts w:ascii="Arial Narrow" w:hAnsi="Arial Narrow"/>
          <w:color w:val="000000" w:themeColor="text1"/>
          <w:sz w:val="21"/>
          <w:szCs w:val="21"/>
        </w:rPr>
        <w:t xml:space="preserve">V prípade, že Zhotoviteľ Dielo v celom rozsahu riadne a bez vád vykoná a odovzdá spôsobom podľa </w:t>
      </w:r>
      <w:r w:rsidR="0040766F" w:rsidRPr="4A907498">
        <w:rPr>
          <w:rFonts w:ascii="Arial Narrow" w:hAnsi="Arial Narrow"/>
          <w:color w:val="000000" w:themeColor="text1"/>
          <w:sz w:val="21"/>
          <w:szCs w:val="21"/>
        </w:rPr>
        <w:t>Č</w:t>
      </w:r>
      <w:r w:rsidRPr="4A907498">
        <w:rPr>
          <w:rFonts w:ascii="Arial Narrow" w:hAnsi="Arial Narrow"/>
          <w:color w:val="000000" w:themeColor="text1"/>
          <w:sz w:val="21"/>
          <w:szCs w:val="21"/>
        </w:rPr>
        <w:t xml:space="preserve">l. </w:t>
      </w:r>
      <w:r w:rsidR="0038165E" w:rsidRPr="4A907498">
        <w:rPr>
          <w:rFonts w:ascii="Arial Narrow" w:hAnsi="Arial Narrow"/>
          <w:color w:val="000000" w:themeColor="text1"/>
          <w:sz w:val="21"/>
          <w:szCs w:val="21"/>
        </w:rPr>
        <w:t>IX</w:t>
      </w:r>
      <w:r w:rsidR="00070E68" w:rsidRPr="4A907498">
        <w:rPr>
          <w:rFonts w:ascii="Arial Narrow" w:hAnsi="Arial Narrow"/>
          <w:color w:val="000000" w:themeColor="text1"/>
          <w:sz w:val="21"/>
          <w:szCs w:val="21"/>
        </w:rPr>
        <w:t>.</w:t>
      </w:r>
      <w:r w:rsidRPr="4A907498">
        <w:rPr>
          <w:rFonts w:ascii="Arial Narrow" w:hAnsi="Arial Narrow"/>
          <w:color w:val="000000" w:themeColor="text1"/>
          <w:sz w:val="21"/>
          <w:szCs w:val="21"/>
        </w:rPr>
        <w:t xml:space="preserve"> tejto Zmluvy Objednávateľovi skôr, ako v lehote výstavby podľa odseku 3.1. tejto Zmluvy, môže za skoršie odovzdanie diela získať bonusovú platbu. Maximálna výška bonusovej platby sa vypočíta ako polovica rozdielu predpokladanej hodnoty zákazky </w:t>
      </w:r>
      <w:r w:rsidR="6AF3662C" w:rsidRPr="4A907498">
        <w:rPr>
          <w:rFonts w:ascii="Arial Narrow" w:hAnsi="Arial Narrow"/>
          <w:color w:val="000000" w:themeColor="text1"/>
          <w:sz w:val="21"/>
          <w:szCs w:val="21"/>
        </w:rPr>
        <w:t xml:space="preserve"> bez</w:t>
      </w:r>
      <w:r w:rsidRPr="4A907498">
        <w:rPr>
          <w:rFonts w:ascii="Arial Narrow" w:hAnsi="Arial Narrow"/>
          <w:color w:val="000000" w:themeColor="text1"/>
          <w:sz w:val="21"/>
          <w:szCs w:val="21"/>
        </w:rPr>
        <w:t xml:space="preserve"> DPH a ponukovej ceny Zhotoviteľa </w:t>
      </w:r>
      <w:r w:rsidR="38917BFD" w:rsidRPr="4A907498">
        <w:rPr>
          <w:rFonts w:ascii="Arial Narrow" w:hAnsi="Arial Narrow"/>
          <w:color w:val="000000" w:themeColor="text1"/>
          <w:sz w:val="21"/>
          <w:szCs w:val="21"/>
        </w:rPr>
        <w:t xml:space="preserve"> bez</w:t>
      </w:r>
      <w:r w:rsidRPr="4A907498">
        <w:rPr>
          <w:rFonts w:ascii="Arial Narrow" w:hAnsi="Arial Narrow"/>
          <w:color w:val="000000" w:themeColor="text1"/>
          <w:sz w:val="21"/>
          <w:szCs w:val="21"/>
        </w:rPr>
        <w:t xml:space="preserve"> DPH. Maximálny počet dní, za ktorý možno získať bonusovú platbu, sa vypočíta ako jedna štvrtina lehoty výstavby podľa odseku 3.1. tejto Zmluvy zaokrúhlený na celé dni smerom nahor. Za každý kalendárny deň skoršieho odovzdania Diela podľa predchádzajúcej vety patrí Zhotoviteľovi bonusová platba vypočítaná ako podiel „Maximálnej výšky bonusovej platby“ a „Maximálneho počtu dní, za ktorý možno získať bonusovú platbu“ podľa nasledovného vzorca: </w:t>
      </w:r>
    </w:p>
    <w:p w14:paraId="5A40FA8E" w14:textId="77777777" w:rsidR="00C41F3A" w:rsidRDefault="00C41F3A" w:rsidP="00164910">
      <w:pPr>
        <w:pStyle w:val="F3-Odsek"/>
        <w:spacing w:before="0"/>
        <w:ind w:left="567" w:hanging="567"/>
        <w:rPr>
          <w:rFonts w:ascii="Arial Narrow" w:hAnsi="Arial Narrow"/>
          <w:color w:val="000000"/>
          <w:sz w:val="21"/>
          <w:szCs w:val="21"/>
        </w:rPr>
      </w:pPr>
    </w:p>
    <w:p w14:paraId="09D9106D" w14:textId="1B41B267" w:rsidR="00C41F3A" w:rsidRDefault="00C83B7B" w:rsidP="0045770D">
      <w:pPr>
        <w:pStyle w:val="F3-Odsek"/>
        <w:spacing w:before="0"/>
        <w:ind w:left="567" w:hanging="567"/>
        <w:jc w:val="center"/>
        <w:rPr>
          <w:rFonts w:ascii="Arial Narrow" w:hAnsi="Arial Narrow"/>
          <w:color w:val="000000"/>
          <w:sz w:val="21"/>
          <w:szCs w:val="21"/>
          <w:u w:val="single"/>
        </w:rPr>
      </w:pPr>
      <w:r w:rsidRPr="1AB72857">
        <w:rPr>
          <w:rFonts w:ascii="Arial Narrow" w:hAnsi="Arial Narrow"/>
          <w:color w:val="000000" w:themeColor="text1"/>
          <w:sz w:val="21"/>
          <w:szCs w:val="21"/>
        </w:rPr>
        <w:t xml:space="preserve">Výška bonusovej platby za 1 deň =    </w:t>
      </w:r>
      <w:r w:rsidRPr="1AB72857">
        <w:rPr>
          <w:rFonts w:ascii="Arial Narrow" w:hAnsi="Arial Narrow"/>
          <w:color w:val="000000" w:themeColor="text1"/>
          <w:sz w:val="21"/>
          <w:szCs w:val="21"/>
          <w:u w:val="single"/>
        </w:rPr>
        <w:t>½ (PHZ bez DPH – ponuková cena bez DPH</w:t>
      </w:r>
      <w:r w:rsidR="0045770D" w:rsidRPr="1AB72857">
        <w:rPr>
          <w:rFonts w:ascii="Arial Narrow" w:hAnsi="Arial Narrow"/>
          <w:color w:val="000000" w:themeColor="text1"/>
          <w:sz w:val="21"/>
          <w:szCs w:val="21"/>
          <w:u w:val="single"/>
        </w:rPr>
        <w:t>)</w:t>
      </w:r>
    </w:p>
    <w:p w14:paraId="4265C926" w14:textId="1D4B8A36" w:rsidR="0045770D" w:rsidRPr="0045770D" w:rsidRDefault="0045770D" w:rsidP="0045770D">
      <w:pPr>
        <w:pStyle w:val="F3-Odsek"/>
        <w:spacing w:before="0"/>
        <w:ind w:left="567" w:hanging="567"/>
        <w:jc w:val="center"/>
        <w:rPr>
          <w:rFonts w:ascii="Arial Narrow" w:hAnsi="Arial Narrow"/>
          <w:color w:val="000000"/>
          <w:sz w:val="21"/>
          <w:szCs w:val="21"/>
        </w:rPr>
      </w:pPr>
      <w:r>
        <w:rPr>
          <w:rFonts w:ascii="Arial Narrow" w:hAnsi="Arial Narrow"/>
          <w:color w:val="000000"/>
          <w:sz w:val="21"/>
          <w:szCs w:val="21"/>
        </w:rPr>
        <w:t xml:space="preserve">                                                      </w:t>
      </w:r>
      <w:r w:rsidRPr="0045770D">
        <w:rPr>
          <w:rFonts w:ascii="Arial Narrow" w:hAnsi="Arial Narrow"/>
          <w:color w:val="000000"/>
          <w:sz w:val="21"/>
          <w:szCs w:val="21"/>
        </w:rPr>
        <w:t>¼ lehoty výstavby</w:t>
      </w:r>
    </w:p>
    <w:p w14:paraId="6757DC38" w14:textId="7E0F99A8" w:rsidR="00C41F3A" w:rsidRDefault="00C41F3A" w:rsidP="00164910">
      <w:pPr>
        <w:pStyle w:val="F3-Odsek"/>
        <w:spacing w:before="0"/>
        <w:ind w:left="567" w:hanging="567"/>
        <w:rPr>
          <w:rFonts w:ascii="Arial Narrow" w:hAnsi="Arial Narrow"/>
          <w:color w:val="000000"/>
          <w:sz w:val="21"/>
          <w:szCs w:val="21"/>
        </w:rPr>
      </w:pPr>
    </w:p>
    <w:p w14:paraId="29D64998" w14:textId="540374B5" w:rsidR="00C057CE" w:rsidRPr="00372A1B" w:rsidRDefault="00164910" w:rsidP="00E46046">
      <w:pPr>
        <w:pStyle w:val="F3-Odsek"/>
        <w:spacing w:before="0"/>
        <w:ind w:left="567" w:hanging="567"/>
        <w:rPr>
          <w:rFonts w:ascii="Arial Narrow" w:hAnsi="Arial Narrow"/>
          <w:color w:val="000000"/>
          <w:sz w:val="21"/>
          <w:szCs w:val="21"/>
        </w:rPr>
      </w:pPr>
      <w:r>
        <w:rPr>
          <w:rFonts w:ascii="Arial Narrow" w:hAnsi="Arial Narrow"/>
          <w:color w:val="000000"/>
          <w:sz w:val="21"/>
          <w:szCs w:val="21"/>
        </w:rPr>
        <w:t xml:space="preserve">            </w:t>
      </w:r>
      <w:r w:rsidR="00C41F3A" w:rsidRPr="00AE4FEC">
        <w:rPr>
          <w:rFonts w:ascii="Arial Narrow" w:hAnsi="Arial Narrow"/>
          <w:color w:val="000000"/>
          <w:sz w:val="21"/>
          <w:szCs w:val="21"/>
        </w:rPr>
        <w:t xml:space="preserve">Bonusová platba sa uplatní len do dosiahnutia maximálnej výšky bonusovej platby. Bonusová platba v príslušnej výške sa uhradí na základe poslednej faktúry vystavenej Zhotoviteľom po vykonaní a odovzdaní celého Diela. Bonusová platba sa počíta ku dňu predloženia odovzdávacieho protokolu Objednávateľovi podľa </w:t>
      </w:r>
      <w:r w:rsidR="0040766F" w:rsidRPr="0040766F">
        <w:rPr>
          <w:rFonts w:ascii="Arial Narrow" w:hAnsi="Arial Narrow"/>
          <w:color w:val="000000"/>
          <w:sz w:val="21"/>
          <w:szCs w:val="21"/>
        </w:rPr>
        <w:t>Č</w:t>
      </w:r>
      <w:r w:rsidR="00C41F3A" w:rsidRPr="0040766F">
        <w:rPr>
          <w:rFonts w:ascii="Arial Narrow" w:hAnsi="Arial Narrow"/>
          <w:color w:val="000000"/>
          <w:sz w:val="21"/>
          <w:szCs w:val="21"/>
        </w:rPr>
        <w:t xml:space="preserve">l. </w:t>
      </w:r>
      <w:r w:rsidR="0038165E" w:rsidRPr="0040766F">
        <w:rPr>
          <w:rFonts w:ascii="Arial Narrow" w:hAnsi="Arial Narrow"/>
          <w:color w:val="000000"/>
          <w:sz w:val="21"/>
          <w:szCs w:val="21"/>
        </w:rPr>
        <w:t>IX</w:t>
      </w:r>
      <w:r w:rsidR="00683F5B">
        <w:rPr>
          <w:rFonts w:ascii="Arial Narrow" w:hAnsi="Arial Narrow"/>
          <w:color w:val="000000"/>
          <w:sz w:val="21"/>
          <w:szCs w:val="21"/>
        </w:rPr>
        <w:t>.</w:t>
      </w:r>
      <w:r w:rsidR="00C41F3A" w:rsidRPr="00AE4FEC">
        <w:rPr>
          <w:rFonts w:ascii="Arial Narrow" w:hAnsi="Arial Narrow"/>
          <w:color w:val="000000"/>
          <w:sz w:val="21"/>
          <w:szCs w:val="21"/>
        </w:rPr>
        <w:t xml:space="preserve"> tejto Zmluvy ak v nasledujúcom preberacom konaní nie sú Zhotoviteľovi oznámené žiadne zjavné vady.</w:t>
      </w:r>
    </w:p>
    <w:p w14:paraId="6938A586" w14:textId="029FAF3D" w:rsidR="00372A1B" w:rsidRPr="00310FBE" w:rsidRDefault="00372A1B">
      <w:pPr>
        <w:pStyle w:val="F3-Odsek"/>
        <w:numPr>
          <w:ilvl w:val="1"/>
          <w:numId w:val="9"/>
        </w:numPr>
        <w:pBdr>
          <w:top w:val="nil"/>
          <w:left w:val="nil"/>
          <w:bottom w:val="nil"/>
          <w:right w:val="nil"/>
          <w:between w:val="nil"/>
        </w:pBdr>
        <w:ind w:left="567" w:hanging="567"/>
        <w:rPr>
          <w:rFonts w:ascii="Arial Narrow" w:hAnsi="Arial Narrow"/>
          <w:color w:val="000000"/>
          <w:sz w:val="21"/>
          <w:szCs w:val="21"/>
        </w:rPr>
      </w:pPr>
      <w:r w:rsidRPr="4E16B7B0">
        <w:rPr>
          <w:rFonts w:ascii="Arial Narrow" w:hAnsi="Arial Narrow"/>
          <w:sz w:val="21"/>
          <w:szCs w:val="21"/>
        </w:rPr>
        <w:t xml:space="preserve">V prípade, ak celková cena Diela podľa tejto Zmluvy je vyššia ako 1 000 000,- EUR (slovom: jeden milión eur) bez DPH sa zmluvné strany dohodli, že z vyššie uvedenej ceny za Dielo je Objednávateľ oprávnený ponechať si určitú časť/sumu ako zádržné, a to nasledovne: </w:t>
      </w:r>
      <w:r w:rsidRPr="4E16B7B0">
        <w:rPr>
          <w:rFonts w:ascii="Arial Narrow" w:hAnsi="Arial Narrow"/>
          <w:color w:val="000000" w:themeColor="text1"/>
          <w:sz w:val="21"/>
          <w:szCs w:val="21"/>
        </w:rPr>
        <w:t>Objednávateľ je oprávnený ponechať si zádržné vo výške 5 % (slovom: päť percent) z každej faktúry vystavenej Zhotoviteľom. Zádržné bude, v prípade jeho nepoužitia Objednávateľom, Zhotoviteľovi vyplatené Objednávateľom tak, že časť zádržného, t. j. 2,5 % (slovom: dva a pol percenta) z každej faktúry vyplatí Objednávateľ Zhotoviteľovi do 15 kalendárnych dní po dni  právoplatnosti kolaudačného rozhodnutia na Dielo. Zvyšné zádržné vo výške 2,5 % (slovom: dva a pol percenta) z každej faktúry vyplatí Objednávateľ Zhotoviteľovi do 15 kalendárnych dní po uplynutí najdlhšej reklamačnej doby podľa tejto Zmluvy (60 mesiacov od prevzatia Diela). Objednávateľ je oprávnený zádržné použiť kedykoľvek počas celej doby trvania tejto Zmluvy a tiež po zániku Zmluvy, a to na úhradu nákladov a/alebo škody a/alebo zmluvnej pokuty, nárok na ktoré mu vznikol v súvislosti s akýmkoľvek porušením povinnosti Zhotoviteľa podľa tejto Zmluvy</w:t>
      </w:r>
      <w:r w:rsidR="00A86B38">
        <w:rPr>
          <w:rFonts w:ascii="Arial Narrow" w:hAnsi="Arial Narrow"/>
          <w:color w:val="000000" w:themeColor="text1"/>
          <w:sz w:val="21"/>
          <w:szCs w:val="21"/>
        </w:rPr>
        <w:t xml:space="preserve">, </w:t>
      </w:r>
      <w:r w:rsidRPr="4E16B7B0">
        <w:rPr>
          <w:rFonts w:ascii="Arial Narrow" w:hAnsi="Arial Narrow"/>
          <w:color w:val="000000" w:themeColor="text1"/>
          <w:sz w:val="21"/>
          <w:szCs w:val="21"/>
        </w:rPr>
        <w:t>Objednávateľ je oprávnený jednostranne rozhodnúť, či úhradu nákladov a/alebo škody a/alebo zmluvnej pokuty uspokojí zo zádržného (úplne alebo čiastočne) alebo ju bude žiadať od Zhotoviteľa akýmkoľvek iným spôsobom. V prípade,  ak zádržné nebude postačovať na úhradu vyššie uvedených nákladov a/alebo škody a/alebo zmluvnej pokuty, zostávajúcu časť uvedených nákladov a/alebo škody a/alebo zmluvnej pokuty môže Objednávateľ požadovať od Zhotoviteľa akýmkoľvek iným spôsobom.</w:t>
      </w:r>
    </w:p>
    <w:p w14:paraId="1E0206E4" w14:textId="14FB5EA3" w:rsidR="00310FBE" w:rsidRPr="00310FBE" w:rsidRDefault="00310FBE">
      <w:pPr>
        <w:pStyle w:val="F3-Odsek"/>
        <w:numPr>
          <w:ilvl w:val="1"/>
          <w:numId w:val="9"/>
        </w:numPr>
        <w:pBdr>
          <w:top w:val="nil"/>
          <w:left w:val="nil"/>
          <w:bottom w:val="nil"/>
          <w:right w:val="nil"/>
          <w:between w:val="nil"/>
        </w:pBdr>
        <w:ind w:left="567" w:hanging="567"/>
        <w:rPr>
          <w:rFonts w:ascii="Arial Narrow" w:hAnsi="Arial Narrow"/>
          <w:color w:val="000000"/>
          <w:sz w:val="21"/>
          <w:szCs w:val="21"/>
        </w:rPr>
      </w:pPr>
      <w:r w:rsidRPr="00310FBE">
        <w:rPr>
          <w:rFonts w:ascii="Arial Narrow" w:hAnsi="Arial Narrow"/>
          <w:color w:val="000000" w:themeColor="text1"/>
          <w:sz w:val="21"/>
          <w:szCs w:val="21"/>
        </w:rPr>
        <w:lastRenderedPageBreak/>
        <w:t xml:space="preserve">Úprava ceny za dielo je prípustná z titulu objektívneho zvýšenia alebo zníženia cien stavebných prác a materiálov. Za účelom preukázania objektívneho zvýšenia alebo zníženia cien stavebných prác a materiálov a úpravy ceny za dielo sa postupuje v súlade s Metodickým pokynom Ministerstva Dopravy a výstavby Slovenskej republiky č. 19/2022, ktorým sa stanovuje mechanizmus </w:t>
      </w:r>
      <w:r w:rsidRPr="0040766F">
        <w:rPr>
          <w:rFonts w:ascii="Arial Narrow" w:hAnsi="Arial Narrow"/>
          <w:color w:val="000000" w:themeColor="text1"/>
          <w:sz w:val="21"/>
          <w:szCs w:val="21"/>
        </w:rPr>
        <w:t xml:space="preserve">úpravy ceny v dôsledku zmien nákladov pri projektoch opravy a údržby, výstavby, modernizácie a rekonštrukcie inžinierskych stavieb a budov (ďalej len „Metodický pokyn), ktorý tvorí prílohu č. </w:t>
      </w:r>
      <w:r w:rsidR="00C057CE" w:rsidRPr="0040766F">
        <w:rPr>
          <w:rFonts w:ascii="Arial Narrow" w:hAnsi="Arial Narrow"/>
          <w:color w:val="000000" w:themeColor="text1"/>
          <w:sz w:val="21"/>
          <w:szCs w:val="21"/>
        </w:rPr>
        <w:t>6</w:t>
      </w:r>
      <w:r w:rsidRPr="0040766F">
        <w:rPr>
          <w:rFonts w:ascii="Arial Narrow" w:hAnsi="Arial Narrow"/>
          <w:color w:val="000000" w:themeColor="text1"/>
          <w:sz w:val="21"/>
          <w:szCs w:val="21"/>
        </w:rPr>
        <w:t xml:space="preserve"> tejto Zmluvy.</w:t>
      </w:r>
    </w:p>
    <w:p w14:paraId="4ECF2CD2" w14:textId="77777777" w:rsidR="00310FBE" w:rsidRPr="000E48F4" w:rsidRDefault="00310FBE" w:rsidP="00310FBE">
      <w:pPr>
        <w:ind w:left="207"/>
        <w:jc w:val="both"/>
        <w:rPr>
          <w:rFonts w:ascii="Arial Narrow" w:hAnsi="Arial Narrow"/>
          <w:color w:val="000000" w:themeColor="text1"/>
          <w:sz w:val="21"/>
          <w:szCs w:val="21"/>
        </w:rPr>
      </w:pPr>
    </w:p>
    <w:p w14:paraId="7CF765E1" w14:textId="77777777" w:rsidR="00310FBE" w:rsidRPr="000E48F4" w:rsidRDefault="00310FBE" w:rsidP="00310FBE">
      <w:pPr>
        <w:ind w:firstLine="567"/>
        <w:jc w:val="both"/>
        <w:rPr>
          <w:rFonts w:ascii="Arial Narrow" w:hAnsi="Arial Narrow"/>
          <w:color w:val="000000" w:themeColor="text1"/>
          <w:sz w:val="21"/>
          <w:szCs w:val="21"/>
        </w:rPr>
      </w:pPr>
      <w:r>
        <w:rPr>
          <w:rFonts w:ascii="Arial Narrow" w:hAnsi="Arial Narrow"/>
          <w:color w:val="000000" w:themeColor="text1"/>
          <w:sz w:val="21"/>
          <w:szCs w:val="21"/>
        </w:rPr>
        <w:t>M</w:t>
      </w:r>
      <w:r w:rsidRPr="000E48F4">
        <w:rPr>
          <w:rFonts w:ascii="Arial Narrow" w:hAnsi="Arial Narrow"/>
          <w:color w:val="000000" w:themeColor="text1"/>
          <w:sz w:val="21"/>
          <w:szCs w:val="21"/>
        </w:rPr>
        <w:t>etodický pokyn sa aplikuje s nasledovnými rozdielmi:</w:t>
      </w:r>
    </w:p>
    <w:p w14:paraId="3A0C50AA" w14:textId="77777777" w:rsidR="00310FBE" w:rsidRPr="000E48F4" w:rsidRDefault="00310FBE" w:rsidP="00310FBE">
      <w:pPr>
        <w:ind w:left="207"/>
        <w:jc w:val="both"/>
        <w:rPr>
          <w:rFonts w:ascii="Arial Narrow" w:hAnsi="Arial Narrow"/>
          <w:color w:val="000000" w:themeColor="text1"/>
          <w:sz w:val="21"/>
          <w:szCs w:val="21"/>
        </w:rPr>
      </w:pPr>
      <w:r w:rsidRPr="000E48F4">
        <w:rPr>
          <w:rFonts w:ascii="Arial Narrow" w:hAnsi="Arial Narrow"/>
          <w:color w:val="000000" w:themeColor="text1"/>
          <w:sz w:val="21"/>
          <w:szCs w:val="21"/>
        </w:rPr>
        <w:t xml:space="preserve"> </w:t>
      </w:r>
    </w:p>
    <w:p w14:paraId="057F6134" w14:textId="77777777" w:rsidR="00310FBE" w:rsidRDefault="00310FBE" w:rsidP="00912FD4">
      <w:pPr>
        <w:pStyle w:val="Odsekzoznamu"/>
        <w:numPr>
          <w:ilvl w:val="0"/>
          <w:numId w:val="28"/>
        </w:numPr>
        <w:ind w:left="851" w:hanging="284"/>
        <w:jc w:val="both"/>
        <w:rPr>
          <w:rFonts w:ascii="Arial Narrow" w:hAnsi="Arial Narrow"/>
          <w:color w:val="000000" w:themeColor="text1"/>
          <w:sz w:val="21"/>
          <w:szCs w:val="21"/>
        </w:rPr>
      </w:pPr>
      <w:r w:rsidRPr="000E48F4">
        <w:rPr>
          <w:rFonts w:ascii="Arial Narrow" w:hAnsi="Arial Narrow"/>
          <w:color w:val="000000" w:themeColor="text1"/>
          <w:sz w:val="21"/>
          <w:szCs w:val="21"/>
        </w:rPr>
        <w:t>K prvému uplatneniu mechanizmu indexácie môže dôjsť aj v kvartáli nasledujúcom po kvartáli, v ktorom uplynula lehota na predkladanie ponúk (rozdiel oproti čl. 2 ods. 2 Metodického pokynu);</w:t>
      </w:r>
    </w:p>
    <w:p w14:paraId="02C0BA65" w14:textId="77777777" w:rsidR="00310FBE" w:rsidRPr="000E48F4" w:rsidRDefault="00310FBE" w:rsidP="00912FD4">
      <w:pPr>
        <w:pStyle w:val="Odsekzoznamu"/>
        <w:numPr>
          <w:ilvl w:val="0"/>
          <w:numId w:val="28"/>
        </w:numPr>
        <w:ind w:left="851" w:hanging="284"/>
        <w:jc w:val="both"/>
        <w:rPr>
          <w:rFonts w:ascii="Arial Narrow" w:hAnsi="Arial Narrow"/>
          <w:color w:val="000000" w:themeColor="text1"/>
          <w:sz w:val="21"/>
          <w:szCs w:val="21"/>
        </w:rPr>
      </w:pPr>
      <w:r w:rsidRPr="000E48F4">
        <w:rPr>
          <w:rFonts w:ascii="Arial Narrow" w:hAnsi="Arial Narrow"/>
          <w:color w:val="000000" w:themeColor="text1"/>
          <w:sz w:val="21"/>
          <w:szCs w:val="21"/>
        </w:rPr>
        <w:t xml:space="preserve">Ak zhotoviteľ nie je podľa tejto Zmluvy povinný predložiť harmonogram výstavby vrátane lehôt výstavby, za rozhodujúce obdobie „t“ sa považuje kvartál, v ktorom došlo k odovzdaniu staveniska a čl. 2 ods. 4 až 6 </w:t>
      </w:r>
      <w:r>
        <w:rPr>
          <w:rFonts w:ascii="Arial Narrow" w:hAnsi="Arial Narrow"/>
          <w:color w:val="000000" w:themeColor="text1"/>
          <w:sz w:val="21"/>
          <w:szCs w:val="21"/>
        </w:rPr>
        <w:t>M</w:t>
      </w:r>
      <w:r w:rsidRPr="000E48F4">
        <w:rPr>
          <w:rFonts w:ascii="Arial Narrow" w:hAnsi="Arial Narrow"/>
          <w:color w:val="000000" w:themeColor="text1"/>
          <w:sz w:val="21"/>
          <w:szCs w:val="21"/>
        </w:rPr>
        <w:t>etodického pokynu sa neuplatnia.</w:t>
      </w:r>
    </w:p>
    <w:p w14:paraId="36BB7881" w14:textId="77777777" w:rsidR="00310FBE" w:rsidRPr="000E48F4" w:rsidRDefault="00310FBE" w:rsidP="00310FBE">
      <w:pPr>
        <w:ind w:left="207"/>
        <w:jc w:val="both"/>
        <w:rPr>
          <w:rFonts w:ascii="Arial Narrow" w:hAnsi="Arial Narrow"/>
          <w:color w:val="000000" w:themeColor="text1"/>
          <w:sz w:val="21"/>
          <w:szCs w:val="21"/>
        </w:rPr>
      </w:pPr>
      <w:r w:rsidRPr="000E48F4">
        <w:rPr>
          <w:rFonts w:ascii="Arial Narrow" w:hAnsi="Arial Narrow"/>
          <w:color w:val="000000" w:themeColor="text1"/>
          <w:sz w:val="21"/>
          <w:szCs w:val="21"/>
        </w:rPr>
        <w:t xml:space="preserve"> </w:t>
      </w:r>
    </w:p>
    <w:p w14:paraId="27E8CE83" w14:textId="10CFC0CC" w:rsidR="00372A1B" w:rsidRPr="00E46046" w:rsidRDefault="00310FBE" w:rsidP="00E46046">
      <w:pPr>
        <w:ind w:left="414" w:firstLine="153"/>
        <w:jc w:val="both"/>
      </w:pPr>
      <w:r w:rsidRPr="000E48F4">
        <w:rPr>
          <w:rFonts w:ascii="Arial Narrow" w:hAnsi="Arial Narrow"/>
          <w:color w:val="000000" w:themeColor="text1"/>
          <w:sz w:val="21"/>
          <w:szCs w:val="21"/>
        </w:rPr>
        <w:t>Ostatné články Metodického pokynu sa aplikujú primerane.</w:t>
      </w:r>
    </w:p>
    <w:p w14:paraId="1E1CF6BD" w14:textId="24B71CE2" w:rsidR="005E3FB8" w:rsidRPr="005B2991" w:rsidRDefault="005E3FB8">
      <w:pPr>
        <w:numPr>
          <w:ilvl w:val="1"/>
          <w:numId w:val="9"/>
        </w:numPr>
        <w:autoSpaceDE w:val="0"/>
        <w:autoSpaceDN w:val="0"/>
        <w:adjustRightInd w:val="0"/>
        <w:spacing w:before="240"/>
        <w:ind w:left="567" w:hanging="567"/>
        <w:jc w:val="both"/>
        <w:rPr>
          <w:rFonts w:ascii="Arial Narrow" w:hAnsi="Arial Narrow"/>
          <w:sz w:val="21"/>
          <w:szCs w:val="21"/>
        </w:rPr>
      </w:pPr>
      <w:r w:rsidRPr="005B2991">
        <w:rPr>
          <w:rFonts w:ascii="Arial Narrow" w:hAnsi="Arial Narrow"/>
          <w:sz w:val="21"/>
          <w:szCs w:val="21"/>
          <w:lang w:eastAsia="cs-CZ"/>
        </w:rPr>
        <w:t>Zmluvné strany sa dohodli, že objednávateľ neposkytuje zálohové platby ani preddavky.</w:t>
      </w:r>
    </w:p>
    <w:p w14:paraId="48A99E47" w14:textId="77777777" w:rsidR="00877878" w:rsidRDefault="00877878" w:rsidP="00877878">
      <w:pPr>
        <w:autoSpaceDE w:val="0"/>
        <w:autoSpaceDN w:val="0"/>
        <w:adjustRightInd w:val="0"/>
        <w:jc w:val="center"/>
        <w:rPr>
          <w:rFonts w:ascii="Arial Narrow" w:hAnsi="Arial Narrow"/>
          <w:b/>
          <w:bCs/>
          <w:sz w:val="21"/>
          <w:szCs w:val="21"/>
        </w:rPr>
      </w:pPr>
    </w:p>
    <w:p w14:paraId="5E93ABE2" w14:textId="77777777" w:rsidR="00E6440C" w:rsidRPr="005B2991" w:rsidRDefault="00E6440C" w:rsidP="00877878">
      <w:pPr>
        <w:autoSpaceDE w:val="0"/>
        <w:autoSpaceDN w:val="0"/>
        <w:adjustRightInd w:val="0"/>
        <w:jc w:val="center"/>
        <w:rPr>
          <w:rFonts w:ascii="Arial Narrow" w:hAnsi="Arial Narrow"/>
          <w:b/>
          <w:bCs/>
          <w:sz w:val="21"/>
          <w:szCs w:val="21"/>
        </w:rPr>
      </w:pPr>
    </w:p>
    <w:p w14:paraId="2E29D9BE" w14:textId="5C12887C" w:rsidR="00877878" w:rsidRPr="005B2991" w:rsidRDefault="00877878" w:rsidP="00877878">
      <w:pPr>
        <w:autoSpaceDE w:val="0"/>
        <w:autoSpaceDN w:val="0"/>
        <w:adjustRightInd w:val="0"/>
        <w:jc w:val="center"/>
        <w:rPr>
          <w:rFonts w:ascii="Arial Narrow" w:hAnsi="Arial Narrow"/>
          <w:b/>
          <w:bCs/>
          <w:sz w:val="21"/>
          <w:szCs w:val="21"/>
        </w:rPr>
      </w:pPr>
      <w:r w:rsidRPr="4A907498">
        <w:rPr>
          <w:rFonts w:ascii="Arial Narrow" w:hAnsi="Arial Narrow"/>
          <w:b/>
          <w:bCs/>
          <w:sz w:val="21"/>
          <w:szCs w:val="21"/>
        </w:rPr>
        <w:t>Čl. V</w:t>
      </w:r>
    </w:p>
    <w:p w14:paraId="16932099" w14:textId="77777777" w:rsidR="00877878" w:rsidRPr="005B2991" w:rsidRDefault="00877878" w:rsidP="00877878">
      <w:pPr>
        <w:autoSpaceDE w:val="0"/>
        <w:autoSpaceDN w:val="0"/>
        <w:adjustRightInd w:val="0"/>
        <w:jc w:val="center"/>
        <w:rPr>
          <w:rFonts w:ascii="Arial Narrow" w:hAnsi="Arial Narrow"/>
          <w:b/>
          <w:bCs/>
          <w:sz w:val="21"/>
          <w:szCs w:val="21"/>
        </w:rPr>
      </w:pPr>
      <w:r w:rsidRPr="005B2991">
        <w:rPr>
          <w:rFonts w:ascii="Arial Narrow" w:hAnsi="Arial Narrow"/>
          <w:b/>
          <w:bCs/>
          <w:sz w:val="21"/>
          <w:szCs w:val="21"/>
        </w:rPr>
        <w:t>Platobné podmienky</w:t>
      </w:r>
    </w:p>
    <w:p w14:paraId="2B4A8947" w14:textId="342CAB74" w:rsidR="00A1593A" w:rsidRDefault="00A1593A">
      <w:pPr>
        <w:pStyle w:val="F3-Odsek"/>
        <w:numPr>
          <w:ilvl w:val="1"/>
          <w:numId w:val="10"/>
        </w:numPr>
        <w:pBdr>
          <w:top w:val="nil"/>
          <w:left w:val="nil"/>
          <w:bottom w:val="nil"/>
          <w:right w:val="nil"/>
          <w:between w:val="nil"/>
        </w:pBdr>
        <w:rPr>
          <w:rFonts w:ascii="Arial Narrow" w:hAnsi="Arial Narrow"/>
          <w:sz w:val="21"/>
          <w:szCs w:val="21"/>
        </w:rPr>
      </w:pPr>
      <w:r w:rsidRPr="4E16B7B0">
        <w:rPr>
          <w:rFonts w:ascii="Arial Narrow" w:hAnsi="Arial Narrow"/>
          <w:sz w:val="21"/>
          <w:szCs w:val="21"/>
        </w:rPr>
        <w:t>Podkladom pre úhradu ceny je faktúra vystavená Zhotoviteľom po vzniku nároku Zhotoviteľa na zaplatenie ceny podľa tohto článku a doručená Objednávateľovi na adresu jeho sídla uvedenú v záhlaví tejto Zmluvy</w:t>
      </w:r>
      <w:r>
        <w:rPr>
          <w:rFonts w:ascii="Arial Narrow" w:hAnsi="Arial Narrow"/>
          <w:sz w:val="21"/>
          <w:szCs w:val="21"/>
        </w:rPr>
        <w:t>.</w:t>
      </w:r>
    </w:p>
    <w:p w14:paraId="4091AB1E" w14:textId="48331F03" w:rsidR="00DC5F81" w:rsidRPr="00DC5F81" w:rsidRDefault="00877878">
      <w:pPr>
        <w:numPr>
          <w:ilvl w:val="1"/>
          <w:numId w:val="10"/>
        </w:numPr>
        <w:tabs>
          <w:tab w:val="clear" w:pos="540"/>
          <w:tab w:val="num" w:pos="567"/>
        </w:tabs>
        <w:autoSpaceDE w:val="0"/>
        <w:autoSpaceDN w:val="0"/>
        <w:adjustRightInd w:val="0"/>
        <w:spacing w:before="240"/>
        <w:ind w:left="567" w:hanging="567"/>
        <w:jc w:val="both"/>
        <w:rPr>
          <w:rFonts w:ascii="Arial Narrow" w:hAnsi="Arial Narrow"/>
          <w:sz w:val="21"/>
          <w:szCs w:val="21"/>
        </w:rPr>
      </w:pPr>
      <w:r w:rsidRPr="4A907498">
        <w:rPr>
          <w:rFonts w:ascii="Arial Narrow" w:hAnsi="Arial Narrow"/>
          <w:sz w:val="21"/>
          <w:szCs w:val="21"/>
        </w:rPr>
        <w:t xml:space="preserve">Podkladom pre vystavenie faktúry bude zhotoviteľom vystavený </w:t>
      </w:r>
      <w:proofErr w:type="spellStart"/>
      <w:r w:rsidRPr="4A907498">
        <w:rPr>
          <w:rFonts w:ascii="Arial Narrow" w:hAnsi="Arial Narrow"/>
          <w:sz w:val="21"/>
          <w:szCs w:val="21"/>
        </w:rPr>
        <w:t>položkový</w:t>
      </w:r>
      <w:proofErr w:type="spellEnd"/>
      <w:r w:rsidRPr="4A907498">
        <w:rPr>
          <w:rFonts w:ascii="Arial Narrow" w:hAnsi="Arial Narrow"/>
          <w:sz w:val="21"/>
          <w:szCs w:val="21"/>
        </w:rPr>
        <w:t xml:space="preserve"> súpis skutočne vykonaných prác a dodávok s výkazom výmer, potvrdený stavebným dozorom objednávateľa do 5 pracovných dní od doručenia a tento </w:t>
      </w:r>
      <w:proofErr w:type="spellStart"/>
      <w:r w:rsidRPr="4A907498">
        <w:rPr>
          <w:rFonts w:ascii="Arial Narrow" w:hAnsi="Arial Narrow"/>
          <w:sz w:val="21"/>
          <w:szCs w:val="21"/>
        </w:rPr>
        <w:t>položkový</w:t>
      </w:r>
      <w:proofErr w:type="spellEnd"/>
      <w:r w:rsidRPr="4A907498">
        <w:rPr>
          <w:rFonts w:ascii="Arial Narrow" w:hAnsi="Arial Narrow"/>
          <w:sz w:val="21"/>
          <w:szCs w:val="21"/>
        </w:rPr>
        <w:t xml:space="preserve"> súpis bude prílohou každej vystavenej faktúry a bude tvoriť jej neoddeliteľnú súčasť.</w:t>
      </w:r>
      <w:r w:rsidR="00DC5F81" w:rsidRPr="4A907498">
        <w:rPr>
          <w:rFonts w:ascii="Arial Narrow" w:hAnsi="Arial Narrow"/>
          <w:sz w:val="21"/>
          <w:szCs w:val="21"/>
        </w:rPr>
        <w:t xml:space="preserve"> Povinnou prílohou faktúry je aj podpísaný preberací protokol alebo čiastkový preberací protokol (v prípade, ak v zúčtovacom období prebehlo preberacie konanie podľa tejto zmluvy) a súpis prác za príslušné zúčtovacie obdobie, ktorý v súlade so Zmluvu preukazuje dodanie, vykonanie alebo poskytnutie plnenia alebo ucelenej časti plnenia, ktoré je predmetom fakturácie príslušnej faktúry. Súpis prác je Zhotoviteľ povinný vyhotoviť ako </w:t>
      </w:r>
      <w:proofErr w:type="spellStart"/>
      <w:r w:rsidR="00DC5F81" w:rsidRPr="4A907498">
        <w:rPr>
          <w:rFonts w:ascii="Arial Narrow" w:hAnsi="Arial Narrow"/>
          <w:sz w:val="21"/>
          <w:szCs w:val="21"/>
        </w:rPr>
        <w:t>položkový</w:t>
      </w:r>
      <w:proofErr w:type="spellEnd"/>
      <w:r w:rsidR="00DC5F81" w:rsidRPr="4A907498">
        <w:rPr>
          <w:rFonts w:ascii="Arial Narrow" w:hAnsi="Arial Narrow"/>
          <w:sz w:val="21"/>
          <w:szCs w:val="21"/>
        </w:rPr>
        <w:t xml:space="preserve"> súpis skutočne vykonaných prác a dodávok, pričom súpis prác musí byť potvrdený Objednávateľom</w:t>
      </w:r>
    </w:p>
    <w:p w14:paraId="35E7146F" w14:textId="683EBA8A" w:rsidR="00A1593A" w:rsidRPr="0040766F" w:rsidRDefault="00A1593A">
      <w:pPr>
        <w:numPr>
          <w:ilvl w:val="1"/>
          <w:numId w:val="10"/>
        </w:numPr>
        <w:tabs>
          <w:tab w:val="clear" w:pos="540"/>
          <w:tab w:val="num" w:pos="567"/>
        </w:tabs>
        <w:autoSpaceDE w:val="0"/>
        <w:autoSpaceDN w:val="0"/>
        <w:adjustRightInd w:val="0"/>
        <w:spacing w:before="240"/>
        <w:ind w:left="567" w:hanging="567"/>
        <w:jc w:val="both"/>
        <w:rPr>
          <w:rFonts w:ascii="Arial Narrow" w:hAnsi="Arial Narrow"/>
          <w:sz w:val="21"/>
          <w:szCs w:val="21"/>
          <w:highlight w:val="yellow"/>
        </w:rPr>
      </w:pPr>
      <w:r w:rsidRPr="0040766F">
        <w:rPr>
          <w:rFonts w:ascii="Arial Narrow" w:hAnsi="Arial Narrow"/>
          <w:sz w:val="21"/>
          <w:szCs w:val="21"/>
          <w:highlight w:val="yellow"/>
        </w:rPr>
        <w:t>Zmluvné strany sa dohodli na mesačnej fakturácii podľa skutočne vykonaných prác.</w:t>
      </w:r>
    </w:p>
    <w:p w14:paraId="7A01E2FF" w14:textId="68996A9F" w:rsidR="00877878" w:rsidRPr="0040766F" w:rsidRDefault="00877878" w:rsidP="0040766F">
      <w:pPr>
        <w:numPr>
          <w:ilvl w:val="1"/>
          <w:numId w:val="10"/>
        </w:numPr>
        <w:tabs>
          <w:tab w:val="clear" w:pos="540"/>
          <w:tab w:val="num" w:pos="567"/>
        </w:tabs>
        <w:autoSpaceDE w:val="0"/>
        <w:autoSpaceDN w:val="0"/>
        <w:adjustRightInd w:val="0"/>
        <w:spacing w:before="240"/>
        <w:ind w:left="567" w:hanging="567"/>
        <w:jc w:val="both"/>
        <w:rPr>
          <w:rFonts w:ascii="Arial Narrow" w:hAnsi="Arial Narrow"/>
          <w:sz w:val="21"/>
          <w:szCs w:val="21"/>
        </w:rPr>
      </w:pPr>
      <w:bookmarkStart w:id="9" w:name="_Hlk507753722"/>
      <w:r w:rsidRPr="0040766F">
        <w:rPr>
          <w:rFonts w:ascii="Arial Narrow" w:hAnsi="Arial Narrow"/>
          <w:color w:val="000000"/>
          <w:sz w:val="21"/>
          <w:szCs w:val="21"/>
          <w:lang w:eastAsia="cs-CZ"/>
        </w:rPr>
        <w:t>Faktúry musia mať všetky náležitosti podľa § 74 zákona č. 222/2004 Z. z. o dani z pridanej hodnoty v znení neskorších predpisov</w:t>
      </w:r>
      <w:bookmarkEnd w:id="9"/>
      <w:r w:rsidR="00424C47" w:rsidRPr="0040766F">
        <w:rPr>
          <w:rFonts w:ascii="Arial Narrow" w:hAnsi="Arial Narrow"/>
          <w:color w:val="000000"/>
          <w:sz w:val="21"/>
          <w:szCs w:val="21"/>
          <w:lang w:eastAsia="cs-CZ"/>
        </w:rPr>
        <w:t xml:space="preserve">. </w:t>
      </w:r>
      <w:r w:rsidR="00424C47" w:rsidRPr="0040766F">
        <w:rPr>
          <w:rFonts w:ascii="Arial Narrow" w:hAnsi="Arial Narrow"/>
          <w:sz w:val="21"/>
          <w:szCs w:val="21"/>
        </w:rPr>
        <w:t>Faktúry musia obsahovať aj nasledovné údaje: odvolávku na číslo Zmluvy, príp. dodatku, popis plnenia v zmysle Predmetu zmluvy a bankové spojenie. Ak faktúra nebude obsahovať správne údaje alebo prílohy podľa tejto Zmluvy, Objednávateľ je oprávnený takúto faktúru vrátiť Zhotoviteľovi spolu s označením nedostatkov, pre ktoré bola vrátená.</w:t>
      </w:r>
    </w:p>
    <w:p w14:paraId="5EA3DB60" w14:textId="77917B09" w:rsidR="00135462" w:rsidRPr="00DC5F81" w:rsidRDefault="00877878">
      <w:pPr>
        <w:numPr>
          <w:ilvl w:val="1"/>
          <w:numId w:val="10"/>
        </w:numPr>
        <w:tabs>
          <w:tab w:val="clear" w:pos="540"/>
          <w:tab w:val="num" w:pos="567"/>
        </w:tabs>
        <w:autoSpaceDE w:val="0"/>
        <w:autoSpaceDN w:val="0"/>
        <w:adjustRightInd w:val="0"/>
        <w:spacing w:before="240"/>
        <w:ind w:left="567" w:hanging="567"/>
        <w:jc w:val="both"/>
        <w:rPr>
          <w:rFonts w:ascii="Arial Narrow" w:hAnsi="Arial Narrow"/>
          <w:sz w:val="21"/>
          <w:szCs w:val="21"/>
        </w:rPr>
      </w:pPr>
      <w:r w:rsidRPr="005B2991">
        <w:rPr>
          <w:rFonts w:ascii="Arial Narrow" w:hAnsi="Arial Narrow"/>
          <w:sz w:val="21"/>
          <w:szCs w:val="21"/>
        </w:rPr>
        <w:t>Lehota splatnosti faktúry je 30</w:t>
      </w:r>
      <w:r w:rsidRPr="005B2991">
        <w:rPr>
          <w:rFonts w:ascii="Arial Narrow" w:hAnsi="Arial Narrow"/>
          <w:b/>
          <w:bCs/>
          <w:sz w:val="21"/>
          <w:szCs w:val="21"/>
        </w:rPr>
        <w:t xml:space="preserve"> </w:t>
      </w:r>
      <w:r w:rsidRPr="005B2991">
        <w:rPr>
          <w:rFonts w:ascii="Arial Narrow" w:hAnsi="Arial Narrow"/>
          <w:sz w:val="21"/>
          <w:szCs w:val="21"/>
        </w:rPr>
        <w:t>dní odo dňa jej doručenia objednávateľovi</w:t>
      </w:r>
      <w:r w:rsidR="00A504D4" w:rsidRPr="005B2991">
        <w:rPr>
          <w:rFonts w:ascii="Arial Narrow" w:hAnsi="Arial Narrow"/>
          <w:sz w:val="21"/>
          <w:szCs w:val="21"/>
        </w:rPr>
        <w:t>, pričom platí, že odmena sa považuje za uhradenú dňom odpísania finančných prostriedkov z bankového účtu objednávateľa v prospech zhotoviteľa.</w:t>
      </w:r>
      <w:r w:rsidR="00135462">
        <w:rPr>
          <w:rFonts w:ascii="Arial Narrow" w:hAnsi="Arial Narrow"/>
          <w:sz w:val="21"/>
          <w:szCs w:val="21"/>
        </w:rPr>
        <w:t xml:space="preserve"> </w:t>
      </w:r>
      <w:r w:rsidR="00135462" w:rsidRPr="4E16B7B0">
        <w:rPr>
          <w:rFonts w:ascii="Arial Narrow" w:hAnsi="Arial Narrow"/>
          <w:sz w:val="21"/>
          <w:szCs w:val="21"/>
        </w:rPr>
        <w:t xml:space="preserve">V prípade, ak na akýkoľvek objekt, ktorý je súčasťou Diela je potrebné získať kolaudačné rozhodnutie, posledná faktúra vo výške </w:t>
      </w:r>
      <w:r w:rsidR="00135462" w:rsidRPr="4E16B7B0">
        <w:rPr>
          <w:rFonts w:ascii="Arial Narrow" w:hAnsi="Arial Narrow"/>
          <w:sz w:val="21"/>
          <w:szCs w:val="21"/>
          <w:highlight w:val="yellow"/>
        </w:rPr>
        <w:t>......</w:t>
      </w:r>
      <w:r w:rsidR="00135462">
        <w:rPr>
          <w:rFonts w:ascii="Arial Narrow" w:hAnsi="Arial Narrow"/>
          <w:sz w:val="21"/>
          <w:szCs w:val="21"/>
          <w:highlight w:val="yellow"/>
        </w:rPr>
        <w:t>....</w:t>
      </w:r>
      <w:r w:rsidR="00135462" w:rsidRPr="4E16B7B0">
        <w:rPr>
          <w:rFonts w:ascii="Arial Narrow" w:hAnsi="Arial Narrow"/>
          <w:sz w:val="21"/>
          <w:szCs w:val="21"/>
          <w:highlight w:val="yellow"/>
        </w:rPr>
        <w:t>.</w:t>
      </w:r>
      <w:r w:rsidR="00135462">
        <w:rPr>
          <w:rFonts w:ascii="Arial Narrow" w:hAnsi="Arial Narrow"/>
          <w:sz w:val="21"/>
          <w:szCs w:val="21"/>
        </w:rPr>
        <w:t>z</w:t>
      </w:r>
      <w:r w:rsidR="00135462" w:rsidRPr="4E16B7B0">
        <w:rPr>
          <w:rFonts w:ascii="Arial Narrow" w:hAnsi="Arial Narrow"/>
          <w:sz w:val="21"/>
          <w:szCs w:val="21"/>
        </w:rPr>
        <w:t xml:space="preserve"> ceny za dielo bude vystavená po vydaní právoplatného kolaudačného rozhodnutia. Pokiaľ súčasťou Diela nie je objekt, na ktorý je potrebné získať kolaudačné rozhodnutie, posledná faktúra sa bude vystavovať po odovzdaní a prevzatí Diela v celom rozsahu.</w:t>
      </w:r>
      <w:r w:rsidR="00135462">
        <w:rPr>
          <w:rFonts w:ascii="Arial Narrow" w:hAnsi="Arial Narrow"/>
          <w:sz w:val="21"/>
          <w:szCs w:val="21"/>
        </w:rPr>
        <w:t xml:space="preserve"> Zh</w:t>
      </w:r>
      <w:r w:rsidR="00135462" w:rsidRPr="00135462">
        <w:rPr>
          <w:rFonts w:ascii="Arial Narrow" w:hAnsi="Arial Narrow"/>
          <w:sz w:val="21"/>
          <w:szCs w:val="21"/>
        </w:rPr>
        <w:t>o</w:t>
      </w:r>
      <w:r w:rsidR="00135462">
        <w:rPr>
          <w:rFonts w:ascii="Arial Narrow" w:hAnsi="Arial Narrow"/>
          <w:sz w:val="21"/>
          <w:szCs w:val="21"/>
        </w:rPr>
        <w:t>to</w:t>
      </w:r>
      <w:r w:rsidR="00135462" w:rsidRPr="00135462">
        <w:rPr>
          <w:rFonts w:ascii="Arial Narrow" w:hAnsi="Arial Narrow"/>
          <w:sz w:val="21"/>
          <w:szCs w:val="21"/>
        </w:rPr>
        <w:t xml:space="preserve">viteľ je oprávnený vystaviť faktúru po ukončení preberacieho konania vrátane čiastkového </w:t>
      </w:r>
      <w:r w:rsidR="00135462" w:rsidRPr="0040766F">
        <w:rPr>
          <w:rFonts w:ascii="Arial Narrow" w:hAnsi="Arial Narrow"/>
          <w:sz w:val="21"/>
          <w:szCs w:val="21"/>
        </w:rPr>
        <w:t xml:space="preserve">preberacieho konania podľa </w:t>
      </w:r>
      <w:r w:rsidR="0040766F" w:rsidRPr="0040766F">
        <w:rPr>
          <w:rFonts w:ascii="Arial Narrow" w:hAnsi="Arial Narrow"/>
          <w:sz w:val="21"/>
          <w:szCs w:val="21"/>
        </w:rPr>
        <w:t>Č</w:t>
      </w:r>
      <w:r w:rsidR="00135462" w:rsidRPr="0040766F">
        <w:rPr>
          <w:rFonts w:ascii="Arial Narrow" w:hAnsi="Arial Narrow"/>
          <w:sz w:val="21"/>
          <w:szCs w:val="21"/>
        </w:rPr>
        <w:t>l. IX</w:t>
      </w:r>
      <w:r w:rsidR="00683F5B">
        <w:rPr>
          <w:rFonts w:ascii="Arial Narrow" w:hAnsi="Arial Narrow"/>
          <w:sz w:val="21"/>
          <w:szCs w:val="21"/>
        </w:rPr>
        <w:t>.</w:t>
      </w:r>
      <w:r w:rsidR="00135462" w:rsidRPr="0040766F">
        <w:rPr>
          <w:rFonts w:ascii="Arial Narrow" w:hAnsi="Arial Narrow"/>
          <w:sz w:val="21"/>
          <w:szCs w:val="21"/>
        </w:rPr>
        <w:t xml:space="preserve">  tejto Zmluvy a  obdržaní Objednávateľom podpísaného preberacieho protokolu podľa </w:t>
      </w:r>
      <w:r w:rsidR="0040766F" w:rsidRPr="0040766F">
        <w:rPr>
          <w:rFonts w:ascii="Arial Narrow" w:hAnsi="Arial Narrow"/>
          <w:sz w:val="21"/>
          <w:szCs w:val="21"/>
        </w:rPr>
        <w:t>Č</w:t>
      </w:r>
      <w:r w:rsidR="00135462" w:rsidRPr="0040766F">
        <w:rPr>
          <w:rFonts w:ascii="Arial Narrow" w:hAnsi="Arial Narrow"/>
          <w:sz w:val="21"/>
          <w:szCs w:val="21"/>
        </w:rPr>
        <w:t>l. IX</w:t>
      </w:r>
      <w:r w:rsidR="00683F5B">
        <w:rPr>
          <w:rFonts w:ascii="Arial Narrow" w:hAnsi="Arial Narrow"/>
          <w:sz w:val="21"/>
          <w:szCs w:val="21"/>
        </w:rPr>
        <w:t>.</w:t>
      </w:r>
      <w:r w:rsidR="00135462" w:rsidRPr="0040766F">
        <w:rPr>
          <w:rFonts w:ascii="Arial Narrow" w:hAnsi="Arial Narrow"/>
          <w:sz w:val="21"/>
          <w:szCs w:val="21"/>
        </w:rPr>
        <w:t xml:space="preserve"> tejto Zmluvy.</w:t>
      </w:r>
    </w:p>
    <w:p w14:paraId="62B02A67" w14:textId="4E263BBD" w:rsidR="00877878" w:rsidRPr="005B2991" w:rsidRDefault="00877878">
      <w:pPr>
        <w:numPr>
          <w:ilvl w:val="1"/>
          <w:numId w:val="10"/>
        </w:numPr>
        <w:tabs>
          <w:tab w:val="clear" w:pos="540"/>
          <w:tab w:val="num" w:pos="567"/>
        </w:tabs>
        <w:spacing w:before="240"/>
        <w:ind w:left="567" w:hanging="567"/>
        <w:jc w:val="both"/>
        <w:rPr>
          <w:rFonts w:ascii="Arial Narrow" w:hAnsi="Arial Narrow"/>
          <w:sz w:val="21"/>
          <w:szCs w:val="21"/>
        </w:rPr>
      </w:pPr>
      <w:r w:rsidRPr="005B2991">
        <w:rPr>
          <w:rFonts w:ascii="Arial Narrow" w:hAnsi="Arial Narrow"/>
          <w:sz w:val="21"/>
          <w:szCs w:val="21"/>
        </w:rPr>
        <w:t xml:space="preserve">V prípade, že faktúra nebude obsahovať náležitosti uvedené v bode </w:t>
      </w:r>
      <w:r w:rsidR="00135462" w:rsidRPr="0040766F">
        <w:rPr>
          <w:rFonts w:ascii="Arial Narrow" w:hAnsi="Arial Narrow"/>
          <w:sz w:val="21"/>
          <w:szCs w:val="21"/>
        </w:rPr>
        <w:t>5.4</w:t>
      </w:r>
      <w:r w:rsidRPr="005B2991">
        <w:rPr>
          <w:rFonts w:ascii="Arial Narrow" w:hAnsi="Arial Narrow"/>
          <w:sz w:val="21"/>
          <w:szCs w:val="21"/>
        </w:rPr>
        <w:t xml:space="preserve"> tejto zmluvy, objednávateľ je oprávnený vrátiť ju zhotoviteľovi na doplnenie. V takom prípade sa preruší plynutie lehoty splatnosti a nová lehota splatnosti začne plynúť </w:t>
      </w:r>
      <w:r w:rsidR="00C15B35">
        <w:rPr>
          <w:rFonts w:ascii="Arial Narrow" w:hAnsi="Arial Narrow"/>
          <w:sz w:val="21"/>
          <w:szCs w:val="21"/>
        </w:rPr>
        <w:t xml:space="preserve">dňom nasledujúcim po dni doporučeného doručenia opravenej alebo doplnenej faktúry do sídla </w:t>
      </w:r>
      <w:r w:rsidRPr="005B2991">
        <w:rPr>
          <w:rFonts w:ascii="Arial Narrow" w:hAnsi="Arial Narrow"/>
          <w:sz w:val="21"/>
          <w:szCs w:val="21"/>
        </w:rPr>
        <w:t>objednávateľ</w:t>
      </w:r>
      <w:r w:rsidR="00C15B35">
        <w:rPr>
          <w:rFonts w:ascii="Arial Narrow" w:hAnsi="Arial Narrow"/>
          <w:sz w:val="21"/>
          <w:szCs w:val="21"/>
        </w:rPr>
        <w:t>a</w:t>
      </w:r>
      <w:r w:rsidRPr="005B2991">
        <w:rPr>
          <w:rFonts w:ascii="Arial Narrow" w:hAnsi="Arial Narrow"/>
          <w:sz w:val="21"/>
          <w:szCs w:val="21"/>
        </w:rPr>
        <w:t>.</w:t>
      </w:r>
    </w:p>
    <w:p w14:paraId="1B57AE8D" w14:textId="5078B8BB" w:rsidR="00877878" w:rsidRPr="005B2991" w:rsidRDefault="00877878">
      <w:pPr>
        <w:numPr>
          <w:ilvl w:val="1"/>
          <w:numId w:val="10"/>
        </w:numPr>
        <w:tabs>
          <w:tab w:val="clear" w:pos="540"/>
          <w:tab w:val="num" w:pos="567"/>
        </w:tabs>
        <w:spacing w:before="240"/>
        <w:ind w:left="567" w:hanging="567"/>
        <w:jc w:val="both"/>
        <w:rPr>
          <w:rFonts w:ascii="Arial Narrow" w:hAnsi="Arial Narrow"/>
          <w:sz w:val="21"/>
          <w:szCs w:val="21"/>
        </w:rPr>
      </w:pPr>
      <w:r w:rsidRPr="4A907498">
        <w:rPr>
          <w:rFonts w:ascii="Arial Narrow" w:hAnsi="Arial Narrow"/>
          <w:sz w:val="21"/>
          <w:szCs w:val="21"/>
        </w:rPr>
        <w:t>Zmluvné strany sa dohodli, že pohľadávky, ktoré vzniknú z tohto zmluvného vzťahu, nie je možné postúpiť tretej osobe a ani nie je možné zriadiť záložné právo na tieto pohľadávky, ak sa zmluvné strany nedohodnú</w:t>
      </w:r>
      <w:r w:rsidR="5C401BAC" w:rsidRPr="4A907498">
        <w:rPr>
          <w:rFonts w:ascii="Arial Narrow" w:hAnsi="Arial Narrow"/>
          <w:sz w:val="21"/>
          <w:szCs w:val="21"/>
        </w:rPr>
        <w:t xml:space="preserve"> písomne</w:t>
      </w:r>
      <w:r w:rsidRPr="4A907498">
        <w:rPr>
          <w:rFonts w:ascii="Arial Narrow" w:hAnsi="Arial Narrow"/>
          <w:sz w:val="21"/>
          <w:szCs w:val="21"/>
        </w:rPr>
        <w:t xml:space="preserve"> inak.</w:t>
      </w:r>
    </w:p>
    <w:p w14:paraId="51B6B25F" w14:textId="21EF1B82" w:rsidR="00C972A8" w:rsidRPr="000429E8" w:rsidRDefault="00A504D4" w:rsidP="000429E8">
      <w:pPr>
        <w:numPr>
          <w:ilvl w:val="1"/>
          <w:numId w:val="10"/>
        </w:numPr>
        <w:tabs>
          <w:tab w:val="clear" w:pos="540"/>
          <w:tab w:val="num" w:pos="567"/>
        </w:tabs>
        <w:spacing w:before="240"/>
        <w:ind w:left="567" w:hanging="567"/>
        <w:jc w:val="both"/>
        <w:rPr>
          <w:rFonts w:ascii="Arial Narrow" w:hAnsi="Arial Narrow"/>
          <w:sz w:val="21"/>
          <w:szCs w:val="21"/>
        </w:rPr>
      </w:pPr>
      <w:r w:rsidRPr="005B2991">
        <w:rPr>
          <w:rFonts w:ascii="Arial Narrow" w:hAnsi="Arial Narrow"/>
          <w:sz w:val="21"/>
          <w:szCs w:val="21"/>
        </w:rPr>
        <w:lastRenderedPageBreak/>
        <w:t xml:space="preserve">Zmluvné strany sa dohodli, že objednávateľ je oprávnený započítať si svoju pohľadávku voči zhotoviteľovi po lehote splatnosti aj bez súhlasu zhotoviteľa oproti akejkoľvek splatnej pohľadávke zhotoviteľa voči objednávateľovi. </w:t>
      </w:r>
      <w:r w:rsidR="003C125E">
        <w:rPr>
          <w:rFonts w:ascii="Arial Narrow" w:hAnsi="Arial Narrow"/>
          <w:sz w:val="21"/>
          <w:szCs w:val="21"/>
        </w:rPr>
        <w:br/>
      </w:r>
      <w:r w:rsidRPr="005B2991">
        <w:rPr>
          <w:rFonts w:ascii="Arial Narrow" w:hAnsi="Arial Narrow"/>
          <w:sz w:val="21"/>
          <w:szCs w:val="21"/>
        </w:rPr>
        <w:t xml:space="preserve">O započítaní pohľadávky je objednávateľ povinný písomne informovať zhotoviteľa. </w:t>
      </w:r>
    </w:p>
    <w:p w14:paraId="2A8B15EC" w14:textId="77777777" w:rsidR="00C972A8" w:rsidRPr="005B2991" w:rsidRDefault="00C972A8" w:rsidP="00877878">
      <w:pPr>
        <w:jc w:val="center"/>
        <w:rPr>
          <w:rFonts w:ascii="Arial Narrow" w:hAnsi="Arial Narrow"/>
          <w:b/>
          <w:bCs/>
          <w:snapToGrid w:val="0"/>
          <w:sz w:val="21"/>
          <w:szCs w:val="21"/>
          <w:lang w:eastAsia="cs-CZ"/>
        </w:rPr>
      </w:pPr>
    </w:p>
    <w:p w14:paraId="347C1365" w14:textId="18508B70" w:rsidR="00877878" w:rsidRPr="006B6065" w:rsidRDefault="00877878" w:rsidP="00877878">
      <w:pPr>
        <w:autoSpaceDE w:val="0"/>
        <w:autoSpaceDN w:val="0"/>
        <w:adjustRightInd w:val="0"/>
        <w:jc w:val="center"/>
        <w:rPr>
          <w:rFonts w:ascii="Arial Narrow" w:hAnsi="Arial Narrow"/>
          <w:b/>
          <w:bCs/>
          <w:sz w:val="21"/>
          <w:szCs w:val="21"/>
        </w:rPr>
      </w:pPr>
      <w:r w:rsidRPr="4A907498">
        <w:rPr>
          <w:rFonts w:ascii="Arial Narrow" w:hAnsi="Arial Narrow"/>
          <w:b/>
          <w:bCs/>
          <w:sz w:val="21"/>
          <w:szCs w:val="21"/>
        </w:rPr>
        <w:t>Čl. VI</w:t>
      </w:r>
    </w:p>
    <w:p w14:paraId="1700CC62" w14:textId="77777777" w:rsidR="00877878" w:rsidRPr="005B2991" w:rsidRDefault="00877878" w:rsidP="00877878">
      <w:pPr>
        <w:autoSpaceDE w:val="0"/>
        <w:autoSpaceDN w:val="0"/>
        <w:adjustRightInd w:val="0"/>
        <w:jc w:val="center"/>
        <w:rPr>
          <w:rFonts w:ascii="Arial Narrow" w:hAnsi="Arial Narrow"/>
          <w:b/>
          <w:bCs/>
          <w:sz w:val="21"/>
          <w:szCs w:val="21"/>
        </w:rPr>
      </w:pPr>
      <w:r w:rsidRPr="006B6065">
        <w:rPr>
          <w:rFonts w:ascii="Arial Narrow" w:hAnsi="Arial Narrow"/>
          <w:b/>
          <w:bCs/>
          <w:sz w:val="21"/>
          <w:szCs w:val="21"/>
        </w:rPr>
        <w:t>Stavenisko</w:t>
      </w:r>
    </w:p>
    <w:p w14:paraId="14AD890C" w14:textId="30E66C56" w:rsidR="00877878" w:rsidRDefault="00877878">
      <w:pPr>
        <w:numPr>
          <w:ilvl w:val="1"/>
          <w:numId w:val="11"/>
        </w:numPr>
        <w:tabs>
          <w:tab w:val="clear" w:pos="540"/>
          <w:tab w:val="num" w:pos="567"/>
        </w:tabs>
        <w:autoSpaceDE w:val="0"/>
        <w:autoSpaceDN w:val="0"/>
        <w:adjustRightInd w:val="0"/>
        <w:spacing w:before="240"/>
        <w:ind w:left="567" w:hanging="567"/>
        <w:jc w:val="both"/>
        <w:rPr>
          <w:rFonts w:ascii="Arial Narrow" w:hAnsi="Arial Narrow"/>
          <w:sz w:val="21"/>
          <w:szCs w:val="21"/>
        </w:rPr>
      </w:pPr>
      <w:r w:rsidRPr="005B2991">
        <w:rPr>
          <w:rFonts w:ascii="Arial Narrow" w:hAnsi="Arial Narrow"/>
          <w:sz w:val="21"/>
          <w:szCs w:val="21"/>
        </w:rPr>
        <w:t xml:space="preserve">Objednávateľ </w:t>
      </w:r>
      <w:r w:rsidR="00A504D4" w:rsidRPr="005B2991">
        <w:rPr>
          <w:rFonts w:ascii="Arial Narrow" w:hAnsi="Arial Narrow"/>
          <w:sz w:val="21"/>
          <w:szCs w:val="21"/>
        </w:rPr>
        <w:t xml:space="preserve">protokolárne </w:t>
      </w:r>
      <w:r w:rsidRPr="005B2991">
        <w:rPr>
          <w:rFonts w:ascii="Arial Narrow" w:hAnsi="Arial Narrow"/>
          <w:sz w:val="21"/>
          <w:szCs w:val="21"/>
        </w:rPr>
        <w:t>odovzdá zhotoviteľovi stavenisko pred začatím prác tak, aby zhotoviteľ mohol na ňom začať práce v súlade s projektovými podkladmi a s podmienkami zmluvy.</w:t>
      </w:r>
    </w:p>
    <w:p w14:paraId="583BD90C" w14:textId="77777777" w:rsidR="00356027" w:rsidRPr="00356027" w:rsidRDefault="00356027">
      <w:pPr>
        <w:numPr>
          <w:ilvl w:val="1"/>
          <w:numId w:val="11"/>
        </w:numPr>
        <w:tabs>
          <w:tab w:val="clear" w:pos="540"/>
          <w:tab w:val="num" w:pos="567"/>
        </w:tabs>
        <w:autoSpaceDE w:val="0"/>
        <w:autoSpaceDN w:val="0"/>
        <w:adjustRightInd w:val="0"/>
        <w:spacing w:before="240"/>
        <w:ind w:left="567" w:hanging="567"/>
        <w:jc w:val="both"/>
        <w:rPr>
          <w:rFonts w:ascii="Arial Narrow" w:hAnsi="Arial Narrow"/>
          <w:sz w:val="21"/>
          <w:szCs w:val="21"/>
        </w:rPr>
      </w:pPr>
      <w:r w:rsidRPr="00356027">
        <w:rPr>
          <w:rFonts w:ascii="Arial Narrow" w:hAnsi="Arial Narrow"/>
          <w:bCs/>
          <w:sz w:val="21"/>
          <w:szCs w:val="21"/>
        </w:rPr>
        <w:t>Zhotoviteľ je povinný najneskôr v deň odovzdania staveniska Objednávateľovi predložiť:</w:t>
      </w:r>
    </w:p>
    <w:p w14:paraId="0B028132" w14:textId="77777777" w:rsidR="00356027" w:rsidRPr="005D386D" w:rsidRDefault="00356027" w:rsidP="00912FD4">
      <w:pPr>
        <w:pStyle w:val="Odsekzoznamu"/>
        <w:numPr>
          <w:ilvl w:val="0"/>
          <w:numId w:val="32"/>
        </w:numPr>
        <w:spacing w:before="100"/>
        <w:ind w:left="993"/>
        <w:jc w:val="both"/>
        <w:rPr>
          <w:rFonts w:ascii="Arial Narrow" w:hAnsi="Arial Narrow"/>
          <w:color w:val="000000"/>
          <w:sz w:val="21"/>
          <w:szCs w:val="21"/>
        </w:rPr>
      </w:pPr>
      <w:r w:rsidRPr="005D386D">
        <w:rPr>
          <w:rFonts w:ascii="Arial Narrow" w:hAnsi="Arial Narrow"/>
          <w:bCs/>
          <w:sz w:val="21"/>
          <w:szCs w:val="21"/>
        </w:rPr>
        <w:t>všetky technologické postupy prác, ktoré sa budú realizovať na stavbe;</w:t>
      </w:r>
    </w:p>
    <w:p w14:paraId="7A231ADA" w14:textId="77777777" w:rsidR="00356027" w:rsidRPr="00FD4DD3" w:rsidRDefault="00356027" w:rsidP="00912FD4">
      <w:pPr>
        <w:pStyle w:val="Odsekzoznamu"/>
        <w:numPr>
          <w:ilvl w:val="0"/>
          <w:numId w:val="32"/>
        </w:numPr>
        <w:spacing w:before="100"/>
        <w:ind w:left="993"/>
        <w:jc w:val="both"/>
        <w:rPr>
          <w:rFonts w:ascii="Arial Narrow" w:hAnsi="Arial Narrow"/>
          <w:color w:val="000000"/>
          <w:sz w:val="21"/>
          <w:szCs w:val="21"/>
        </w:rPr>
      </w:pPr>
      <w:r w:rsidRPr="005D386D">
        <w:rPr>
          <w:rFonts w:ascii="Arial Narrow" w:hAnsi="Arial Narrow"/>
          <w:bCs/>
          <w:sz w:val="21"/>
          <w:szCs w:val="21"/>
        </w:rPr>
        <w:t>kontrolný a skúšobný plán;</w:t>
      </w:r>
    </w:p>
    <w:p w14:paraId="12D6DF29" w14:textId="47FCC41F" w:rsidR="00356027" w:rsidRPr="00356027" w:rsidRDefault="00356027" w:rsidP="00912FD4">
      <w:pPr>
        <w:pStyle w:val="Odsekzoznamu"/>
        <w:numPr>
          <w:ilvl w:val="0"/>
          <w:numId w:val="32"/>
        </w:numPr>
        <w:spacing w:before="100"/>
        <w:ind w:left="993"/>
        <w:jc w:val="both"/>
        <w:rPr>
          <w:rFonts w:ascii="Arial Narrow" w:hAnsi="Arial Narrow"/>
          <w:color w:val="000000"/>
          <w:sz w:val="21"/>
          <w:szCs w:val="21"/>
        </w:rPr>
      </w:pPr>
      <w:r w:rsidRPr="00FD4DD3">
        <w:rPr>
          <w:rFonts w:ascii="Arial Narrow" w:hAnsi="Arial Narrow"/>
          <w:bCs/>
          <w:sz w:val="21"/>
          <w:szCs w:val="21"/>
        </w:rPr>
        <w:t>plán BOZP</w:t>
      </w:r>
      <w:r>
        <w:rPr>
          <w:rFonts w:ascii="Arial Narrow" w:hAnsi="Arial Narrow"/>
          <w:bCs/>
          <w:sz w:val="21"/>
          <w:szCs w:val="21"/>
        </w:rPr>
        <w:t>.</w:t>
      </w:r>
    </w:p>
    <w:p w14:paraId="606F42BC" w14:textId="77777777" w:rsidR="00877878" w:rsidRPr="005B2991" w:rsidRDefault="00877878">
      <w:pPr>
        <w:numPr>
          <w:ilvl w:val="1"/>
          <w:numId w:val="11"/>
        </w:numPr>
        <w:tabs>
          <w:tab w:val="clear" w:pos="540"/>
          <w:tab w:val="num" w:pos="567"/>
        </w:tabs>
        <w:autoSpaceDE w:val="0"/>
        <w:autoSpaceDN w:val="0"/>
        <w:adjustRightInd w:val="0"/>
        <w:spacing w:before="240"/>
        <w:ind w:left="567" w:hanging="567"/>
        <w:jc w:val="both"/>
        <w:rPr>
          <w:rFonts w:ascii="Arial Narrow" w:hAnsi="Arial Narrow"/>
          <w:sz w:val="21"/>
          <w:szCs w:val="21"/>
        </w:rPr>
      </w:pPr>
      <w:r w:rsidRPr="005B2991">
        <w:rPr>
          <w:rFonts w:ascii="Arial Narrow" w:hAnsi="Arial Narrow"/>
          <w:sz w:val="21"/>
          <w:szCs w:val="21"/>
        </w:rPr>
        <w:t xml:space="preserve">Zhotoviteľ je povinný na viditeľnom mieste stavbu označiť tabuľou s údajmi podľa § 43i ods. 3 zákona č. 50/1976 Zb. o územnom plánovaní a stavebnom poriadku (stavebný zákon) v znení neskorších predpisov. </w:t>
      </w:r>
    </w:p>
    <w:p w14:paraId="27601B09" w14:textId="77777777" w:rsidR="00877878" w:rsidRPr="005B2991" w:rsidRDefault="00877878">
      <w:pPr>
        <w:numPr>
          <w:ilvl w:val="1"/>
          <w:numId w:val="11"/>
        </w:numPr>
        <w:tabs>
          <w:tab w:val="clear" w:pos="540"/>
          <w:tab w:val="num" w:pos="567"/>
        </w:tabs>
        <w:autoSpaceDE w:val="0"/>
        <w:autoSpaceDN w:val="0"/>
        <w:adjustRightInd w:val="0"/>
        <w:spacing w:before="240"/>
        <w:ind w:left="567" w:hanging="567"/>
        <w:jc w:val="both"/>
        <w:rPr>
          <w:rFonts w:ascii="Arial Narrow" w:hAnsi="Arial Narrow"/>
          <w:sz w:val="21"/>
          <w:szCs w:val="21"/>
        </w:rPr>
      </w:pPr>
      <w:r w:rsidRPr="005B2991">
        <w:rPr>
          <w:rFonts w:ascii="Arial Narrow" w:hAnsi="Arial Narrow"/>
          <w:sz w:val="21"/>
          <w:szCs w:val="21"/>
        </w:rPr>
        <w:t>Zhotoviteľ pred začatím stavebných prác na stavenisku viditeľne umiestni oznámenie podľa prílohy č. 1 k nariadeniu vlády SR č. 396/2006 Z. z. o minimálnych bezpečnostných a zdravotných požiadavkách na stavenisko.</w:t>
      </w:r>
    </w:p>
    <w:p w14:paraId="2CFA01F6" w14:textId="7DC9545E" w:rsidR="00877878" w:rsidRPr="005B2991" w:rsidRDefault="00877878">
      <w:pPr>
        <w:numPr>
          <w:ilvl w:val="1"/>
          <w:numId w:val="11"/>
        </w:numPr>
        <w:tabs>
          <w:tab w:val="clear" w:pos="540"/>
          <w:tab w:val="num" w:pos="567"/>
        </w:tabs>
        <w:autoSpaceDE w:val="0"/>
        <w:autoSpaceDN w:val="0"/>
        <w:adjustRightInd w:val="0"/>
        <w:spacing w:before="240"/>
        <w:ind w:left="567" w:hanging="567"/>
        <w:jc w:val="both"/>
        <w:rPr>
          <w:rFonts w:ascii="Arial Narrow" w:hAnsi="Arial Narrow"/>
          <w:sz w:val="21"/>
          <w:szCs w:val="21"/>
        </w:rPr>
      </w:pPr>
      <w:r w:rsidRPr="005B2991">
        <w:rPr>
          <w:rFonts w:ascii="Arial Narrow" w:hAnsi="Arial Narrow"/>
          <w:sz w:val="21"/>
          <w:szCs w:val="21"/>
        </w:rPr>
        <w:t>Zhotoviteľ zabezpečí vytýčenie trasy podzemných inžinierskych sietí súvisiacich so zhotovením diela pred začatím stavebných prác za účasti ich správcov.</w:t>
      </w:r>
      <w:r w:rsidR="00C5621E">
        <w:rPr>
          <w:rFonts w:ascii="Arial Narrow" w:hAnsi="Arial Narrow"/>
          <w:sz w:val="21"/>
          <w:szCs w:val="21"/>
        </w:rPr>
        <w:t xml:space="preserve"> </w:t>
      </w:r>
      <w:r w:rsidR="00C5621E" w:rsidRPr="0B5540AD">
        <w:rPr>
          <w:rFonts w:ascii="Arial Narrow" w:hAnsi="Arial Narrow"/>
          <w:sz w:val="21"/>
          <w:szCs w:val="21"/>
        </w:rPr>
        <w:t xml:space="preserve">V prípade kolízie s objektom je </w:t>
      </w:r>
      <w:r w:rsidR="00C5621E">
        <w:rPr>
          <w:rFonts w:ascii="Arial Narrow" w:hAnsi="Arial Narrow"/>
          <w:sz w:val="21"/>
          <w:szCs w:val="21"/>
        </w:rPr>
        <w:t>z</w:t>
      </w:r>
      <w:r w:rsidR="00C5621E" w:rsidRPr="0B5540AD">
        <w:rPr>
          <w:rFonts w:ascii="Arial Narrow" w:hAnsi="Arial Narrow"/>
          <w:sz w:val="21"/>
          <w:szCs w:val="21"/>
        </w:rPr>
        <w:t xml:space="preserve">hotoviteľ povinný ich ochrániť, resp. zabezpečiť ich preloženie v súlade s platnými predpismi. Na určenie hĺbky uloženia podzemných sietí je pred začatím stavebných prác povinný ručne vykopať overovacie sondy. </w:t>
      </w:r>
      <w:r w:rsidR="00C5621E" w:rsidRPr="00665290">
        <w:rPr>
          <w:rFonts w:ascii="Arial Narrow" w:hAnsi="Arial Narrow"/>
          <w:sz w:val="21"/>
          <w:szCs w:val="21"/>
        </w:rPr>
        <w:t>Všetku dokumentáciu k vytýčeniu podzemných inžinierskych sietí je povinný zhotoviteľ odovzdať objednávateľovi v štyroch kópiách.</w:t>
      </w:r>
    </w:p>
    <w:p w14:paraId="0E29FE1B" w14:textId="01F56D8F" w:rsidR="00877878" w:rsidRPr="005B2991" w:rsidRDefault="00877878">
      <w:pPr>
        <w:numPr>
          <w:ilvl w:val="1"/>
          <w:numId w:val="11"/>
        </w:numPr>
        <w:tabs>
          <w:tab w:val="clear" w:pos="540"/>
          <w:tab w:val="num" w:pos="567"/>
        </w:tabs>
        <w:autoSpaceDE w:val="0"/>
        <w:autoSpaceDN w:val="0"/>
        <w:adjustRightInd w:val="0"/>
        <w:spacing w:before="240"/>
        <w:ind w:left="567" w:hanging="567"/>
        <w:jc w:val="both"/>
        <w:rPr>
          <w:rFonts w:ascii="Arial Narrow" w:hAnsi="Arial Narrow"/>
          <w:sz w:val="21"/>
          <w:szCs w:val="21"/>
        </w:rPr>
      </w:pPr>
      <w:r w:rsidRPr="4A907498">
        <w:rPr>
          <w:rFonts w:ascii="Arial Narrow" w:hAnsi="Arial Narrow"/>
          <w:sz w:val="21"/>
          <w:szCs w:val="21"/>
        </w:rPr>
        <w:t xml:space="preserve">Zhotoviteľ zabezpečí povolenia o uzávierke dotknutých komunikácií v súvislosti s rozkopávkami, prípadne </w:t>
      </w:r>
      <w:r w:rsidR="3738D8CC" w:rsidRPr="4A907498">
        <w:rPr>
          <w:rFonts w:ascii="Arial Narrow" w:hAnsi="Arial Narrow"/>
          <w:sz w:val="21"/>
          <w:szCs w:val="21"/>
        </w:rPr>
        <w:t xml:space="preserve">povolenia </w:t>
      </w:r>
      <w:r w:rsidRPr="4A907498">
        <w:rPr>
          <w:rFonts w:ascii="Arial Narrow" w:hAnsi="Arial Narrow"/>
          <w:sz w:val="21"/>
          <w:szCs w:val="21"/>
        </w:rPr>
        <w:t>na zaujatie verejného priestranstva, ako aj ďalšie potrebné povolenia.</w:t>
      </w:r>
    </w:p>
    <w:p w14:paraId="7C060D13" w14:textId="77777777" w:rsidR="00877878" w:rsidRPr="005B2991" w:rsidRDefault="00877878">
      <w:pPr>
        <w:numPr>
          <w:ilvl w:val="1"/>
          <w:numId w:val="11"/>
        </w:numPr>
        <w:tabs>
          <w:tab w:val="clear" w:pos="540"/>
          <w:tab w:val="num" w:pos="567"/>
        </w:tabs>
        <w:autoSpaceDE w:val="0"/>
        <w:autoSpaceDN w:val="0"/>
        <w:adjustRightInd w:val="0"/>
        <w:spacing w:before="240"/>
        <w:ind w:left="567" w:hanging="567"/>
        <w:jc w:val="both"/>
        <w:rPr>
          <w:rFonts w:ascii="Arial Narrow" w:hAnsi="Arial Narrow"/>
          <w:sz w:val="21"/>
          <w:szCs w:val="21"/>
        </w:rPr>
      </w:pPr>
      <w:r w:rsidRPr="005B2991">
        <w:rPr>
          <w:rFonts w:ascii="Arial Narrow" w:hAnsi="Arial Narrow"/>
          <w:sz w:val="21"/>
          <w:szCs w:val="21"/>
        </w:rPr>
        <w:t>Zhotoviteľ musí zabezpečiť počas realizácie stavby bezpečnosť na stavenisku, prejazdnosť verejných komunikácií, príjazdy do vedľajších objektov, prístupy pre vozidlá polície, rýchlej zdravotnej pomoci a hasičského záchranného zboru.</w:t>
      </w:r>
    </w:p>
    <w:p w14:paraId="0F3085BF" w14:textId="77777777" w:rsidR="00877878" w:rsidRPr="005B2991" w:rsidRDefault="00877878">
      <w:pPr>
        <w:numPr>
          <w:ilvl w:val="1"/>
          <w:numId w:val="11"/>
        </w:numPr>
        <w:tabs>
          <w:tab w:val="clear" w:pos="540"/>
          <w:tab w:val="num" w:pos="567"/>
        </w:tabs>
        <w:autoSpaceDE w:val="0"/>
        <w:autoSpaceDN w:val="0"/>
        <w:adjustRightInd w:val="0"/>
        <w:spacing w:before="240"/>
        <w:ind w:left="567" w:hanging="567"/>
        <w:jc w:val="both"/>
        <w:rPr>
          <w:rFonts w:ascii="Arial Narrow" w:hAnsi="Arial Narrow"/>
          <w:sz w:val="21"/>
          <w:szCs w:val="21"/>
        </w:rPr>
      </w:pPr>
      <w:r w:rsidRPr="005B2991">
        <w:rPr>
          <w:rFonts w:ascii="Arial Narrow" w:hAnsi="Arial Narrow"/>
          <w:sz w:val="21"/>
          <w:szCs w:val="21"/>
        </w:rPr>
        <w:t xml:space="preserve">Zhotoviteľ je povinný udržiavať </w:t>
      </w:r>
      <w:r w:rsidRPr="005B2991">
        <w:rPr>
          <w:rFonts w:ascii="Arial Narrow" w:hAnsi="Arial Narrow"/>
          <w:color w:val="000000"/>
          <w:sz w:val="21"/>
          <w:szCs w:val="21"/>
        </w:rPr>
        <w:t xml:space="preserve">na stavenisku </w:t>
      </w:r>
      <w:r w:rsidRPr="005B2991">
        <w:rPr>
          <w:rFonts w:ascii="Arial Narrow" w:hAnsi="Arial Narrow"/>
          <w:sz w:val="21"/>
          <w:szCs w:val="21"/>
        </w:rPr>
        <w:t>poriadok a čistotu, odstraňovať odpady ako aj nečistoty vznikajúce jeho prácami v súlade so zákonom č. 79/2015 Z. z. o odpadoch v platnom znení a ukladať ich na skládkach odpadov, ktorých prevádzkovanie je povolené príslušným úradom. Taktiež je povinný zabezpečiť odstraňovanie nečistôt spôsobených jeho činnosťou na verejných komunikáciách pri výkone prác.</w:t>
      </w:r>
    </w:p>
    <w:p w14:paraId="53879CF8" w14:textId="6B1C9967" w:rsidR="00877878" w:rsidRDefault="00877878">
      <w:pPr>
        <w:numPr>
          <w:ilvl w:val="1"/>
          <w:numId w:val="11"/>
        </w:numPr>
        <w:tabs>
          <w:tab w:val="clear" w:pos="540"/>
          <w:tab w:val="num" w:pos="567"/>
        </w:tabs>
        <w:autoSpaceDE w:val="0"/>
        <w:autoSpaceDN w:val="0"/>
        <w:adjustRightInd w:val="0"/>
        <w:spacing w:before="240"/>
        <w:ind w:left="567" w:hanging="567"/>
        <w:jc w:val="both"/>
        <w:rPr>
          <w:rFonts w:ascii="Arial Narrow" w:hAnsi="Arial Narrow"/>
          <w:color w:val="000000"/>
          <w:sz w:val="21"/>
          <w:szCs w:val="21"/>
        </w:rPr>
      </w:pPr>
      <w:r w:rsidRPr="005B2991">
        <w:rPr>
          <w:rFonts w:ascii="Arial Narrow" w:hAnsi="Arial Narrow"/>
          <w:color w:val="000000"/>
          <w:sz w:val="21"/>
          <w:szCs w:val="21"/>
        </w:rPr>
        <w:t>Od odovzdania staveniska objednávateľom zhotoviteľovi až do prevzatia zhotoveného diela bez vád a nedorobkov objednávateľom, je zhotoviteľ povinný stavenisko využívať výlučne len pre potreby plnenia predmetu zmluvy a zabezpečiť ochranu majetku objednávateľa, ktorý je predmetom zmluvy pred poškodením a zneužitím. Počas tejto doby znáša nebezpečenstvo škody na zhotovovanej veci zhotoviteľ.</w:t>
      </w:r>
    </w:p>
    <w:p w14:paraId="4335EAFF" w14:textId="77777777" w:rsidR="00665290" w:rsidRPr="005B2991" w:rsidRDefault="00665290" w:rsidP="00665290">
      <w:pPr>
        <w:autoSpaceDE w:val="0"/>
        <w:autoSpaceDN w:val="0"/>
        <w:adjustRightInd w:val="0"/>
        <w:ind w:left="567"/>
        <w:jc w:val="both"/>
        <w:rPr>
          <w:rFonts w:ascii="Arial Narrow" w:hAnsi="Arial Narrow"/>
          <w:color w:val="000000"/>
          <w:sz w:val="21"/>
          <w:szCs w:val="21"/>
        </w:rPr>
      </w:pPr>
    </w:p>
    <w:p w14:paraId="5212CDEE" w14:textId="3E29EEDF" w:rsidR="00665290" w:rsidRDefault="00877878">
      <w:pPr>
        <w:numPr>
          <w:ilvl w:val="1"/>
          <w:numId w:val="11"/>
        </w:numPr>
        <w:tabs>
          <w:tab w:val="clear" w:pos="540"/>
          <w:tab w:val="num" w:pos="567"/>
        </w:tabs>
        <w:autoSpaceDE w:val="0"/>
        <w:autoSpaceDN w:val="0"/>
        <w:adjustRightInd w:val="0"/>
        <w:ind w:left="567" w:hanging="567"/>
        <w:jc w:val="both"/>
        <w:rPr>
          <w:rFonts w:ascii="Arial Narrow" w:hAnsi="Arial Narrow"/>
          <w:sz w:val="21"/>
          <w:szCs w:val="21"/>
        </w:rPr>
      </w:pPr>
      <w:r w:rsidRPr="005B2991">
        <w:rPr>
          <w:rFonts w:ascii="Arial Narrow" w:hAnsi="Arial Narrow"/>
          <w:sz w:val="21"/>
          <w:szCs w:val="21"/>
        </w:rPr>
        <w:t>Zhotoviteľ umožní pracovníkom vykonávajúcim stavebno-technický dozor objednávateľa, prípadne aj subjektom vykonávajúcim kontrolu realizácie stavby z hľadiska požiadaviek stavby ako NKP (KPÚ,</w:t>
      </w:r>
      <w:r w:rsidR="00691802" w:rsidRPr="005B2991">
        <w:rPr>
          <w:rFonts w:ascii="Arial Narrow" w:hAnsi="Arial Narrow"/>
          <w:sz w:val="21"/>
          <w:szCs w:val="21"/>
        </w:rPr>
        <w:t>)</w:t>
      </w:r>
      <w:r w:rsidRPr="005B2991">
        <w:rPr>
          <w:rFonts w:ascii="Arial Narrow" w:hAnsi="Arial Narrow"/>
          <w:sz w:val="21"/>
          <w:szCs w:val="21"/>
        </w:rPr>
        <w:t xml:space="preserve"> užívať kanceláriu, prípadne iný vhodný priestor, kde budú mať kedykoľvek prístup k stavebnému denníku a k dokumentácii stavby. Zároveň zhotoviteľ umožní týmto osobám (pri dodržaní podmienok BOZP) vstup na stavenisko za účelom vykonania kontroly vykonávania diela a jednotlivých pracovných postupov. Pre vylúčenie pochybností sa zmluvné strany dohodli, že objednávateľ je oprávnený označiť ďalšie osoby, ktoré okrem stavebno-technického dozoru objednávateľa budú oprávnené vstúpiť na stavenisko za účelom kontroly vykonaných častí diela a/alebo stavebno-technologických postupov pri realizovaní diela.</w:t>
      </w:r>
    </w:p>
    <w:p w14:paraId="44332111" w14:textId="77777777" w:rsidR="009237A7" w:rsidRPr="00C5621E" w:rsidRDefault="009237A7" w:rsidP="00C5621E">
      <w:pPr>
        <w:rPr>
          <w:rFonts w:ascii="Arial Narrow" w:hAnsi="Arial Narrow"/>
          <w:sz w:val="21"/>
          <w:szCs w:val="21"/>
        </w:rPr>
      </w:pPr>
    </w:p>
    <w:p w14:paraId="7B8BC556" w14:textId="6C902A38" w:rsidR="00C5621E" w:rsidRDefault="009237A7">
      <w:pPr>
        <w:pStyle w:val="Odsekzoznamu"/>
        <w:numPr>
          <w:ilvl w:val="1"/>
          <w:numId w:val="11"/>
        </w:numPr>
        <w:pBdr>
          <w:top w:val="nil"/>
          <w:left w:val="nil"/>
          <w:bottom w:val="nil"/>
          <w:right w:val="nil"/>
          <w:between w:val="nil"/>
        </w:pBdr>
        <w:jc w:val="both"/>
        <w:rPr>
          <w:rFonts w:ascii="Arial Narrow" w:hAnsi="Arial Narrow"/>
          <w:sz w:val="21"/>
          <w:szCs w:val="21"/>
        </w:rPr>
      </w:pPr>
      <w:r w:rsidRPr="0B5540AD">
        <w:rPr>
          <w:rFonts w:ascii="Arial Narrow" w:hAnsi="Arial Narrow"/>
          <w:sz w:val="21"/>
          <w:szCs w:val="21"/>
        </w:rPr>
        <w:t xml:space="preserve">Ak v súvislosti so začatím prác na stavenisku bude potrebné umiestniť alebo premiestniť dopravné značky podľa predpisov o pozemných komunikáciách, </w:t>
      </w:r>
      <w:r>
        <w:rPr>
          <w:rFonts w:ascii="Arial Narrow" w:hAnsi="Arial Narrow"/>
          <w:sz w:val="21"/>
          <w:szCs w:val="21"/>
        </w:rPr>
        <w:t>z</w:t>
      </w:r>
      <w:r w:rsidRPr="0B5540AD">
        <w:rPr>
          <w:rFonts w:ascii="Arial Narrow" w:hAnsi="Arial Narrow"/>
          <w:sz w:val="21"/>
          <w:szCs w:val="21"/>
        </w:rPr>
        <w:t xml:space="preserve">hotoviteľ sa ich zaväzuje na vlastné náklady obstarať spolu s komplexným projektom organizácie dopravy ako aj s tým súvisiace práce, pričom za jeho vyhotovenie zodpovedá </w:t>
      </w:r>
      <w:r>
        <w:rPr>
          <w:rFonts w:ascii="Arial Narrow" w:hAnsi="Arial Narrow"/>
          <w:sz w:val="21"/>
          <w:szCs w:val="21"/>
        </w:rPr>
        <w:t>z</w:t>
      </w:r>
      <w:r w:rsidRPr="0B5540AD">
        <w:rPr>
          <w:rFonts w:ascii="Arial Narrow" w:hAnsi="Arial Narrow"/>
          <w:sz w:val="21"/>
          <w:szCs w:val="21"/>
        </w:rPr>
        <w:t xml:space="preserve">hotoviteľ. Všetky plochy a objekty zariadení staveniska je </w:t>
      </w:r>
      <w:r>
        <w:rPr>
          <w:rFonts w:ascii="Arial Narrow" w:hAnsi="Arial Narrow"/>
          <w:sz w:val="21"/>
          <w:szCs w:val="21"/>
        </w:rPr>
        <w:t>z</w:t>
      </w:r>
      <w:r w:rsidRPr="0B5540AD">
        <w:rPr>
          <w:rFonts w:ascii="Arial Narrow" w:hAnsi="Arial Narrow"/>
          <w:sz w:val="21"/>
          <w:szCs w:val="21"/>
        </w:rPr>
        <w:t xml:space="preserve">hotoviteľ povinný umiestniť na pozemkoch </w:t>
      </w:r>
      <w:r>
        <w:rPr>
          <w:rFonts w:ascii="Arial Narrow" w:hAnsi="Arial Narrow"/>
          <w:sz w:val="21"/>
          <w:szCs w:val="21"/>
        </w:rPr>
        <w:t>o</w:t>
      </w:r>
      <w:r w:rsidRPr="0B5540AD">
        <w:rPr>
          <w:rFonts w:ascii="Arial Narrow" w:hAnsi="Arial Narrow"/>
          <w:sz w:val="21"/>
          <w:szCs w:val="21"/>
        </w:rPr>
        <w:t xml:space="preserve">bjednávateľa. Povolenie na dočasné užívanie verejných a iných plôch a na rozkopávky sa zaväzuje obstarať a poplatky za </w:t>
      </w:r>
      <w:proofErr w:type="spellStart"/>
      <w:r w:rsidRPr="0B5540AD">
        <w:rPr>
          <w:rFonts w:ascii="Arial Narrow" w:hAnsi="Arial Narrow"/>
          <w:sz w:val="21"/>
          <w:szCs w:val="21"/>
        </w:rPr>
        <w:t>ne</w:t>
      </w:r>
      <w:proofErr w:type="spellEnd"/>
      <w:r w:rsidRPr="0B5540AD">
        <w:rPr>
          <w:rFonts w:ascii="Arial Narrow" w:hAnsi="Arial Narrow"/>
          <w:sz w:val="21"/>
          <w:szCs w:val="21"/>
        </w:rPr>
        <w:t xml:space="preserve"> znášať </w:t>
      </w:r>
      <w:r>
        <w:rPr>
          <w:rFonts w:ascii="Arial Narrow" w:hAnsi="Arial Narrow"/>
          <w:sz w:val="21"/>
          <w:szCs w:val="21"/>
        </w:rPr>
        <w:t>z</w:t>
      </w:r>
      <w:r w:rsidRPr="0B5540AD">
        <w:rPr>
          <w:rFonts w:ascii="Arial Narrow" w:hAnsi="Arial Narrow"/>
          <w:sz w:val="21"/>
          <w:szCs w:val="21"/>
        </w:rPr>
        <w:t xml:space="preserve">hotoviteľ. Poplatky a prípadné pokuty za dlhší ako dohodnutý čas užívania je povinný uhrádzať </w:t>
      </w:r>
      <w:r>
        <w:rPr>
          <w:rFonts w:ascii="Arial Narrow" w:hAnsi="Arial Narrow"/>
          <w:sz w:val="21"/>
          <w:szCs w:val="21"/>
        </w:rPr>
        <w:t>z</w:t>
      </w:r>
      <w:r w:rsidRPr="0B5540AD">
        <w:rPr>
          <w:rFonts w:ascii="Arial Narrow" w:hAnsi="Arial Narrow"/>
          <w:sz w:val="21"/>
          <w:szCs w:val="21"/>
        </w:rPr>
        <w:t>hotoviteľ.</w:t>
      </w:r>
    </w:p>
    <w:p w14:paraId="207F1FC8" w14:textId="77777777" w:rsidR="00107733" w:rsidRPr="00107733" w:rsidRDefault="00107733" w:rsidP="00107733">
      <w:pPr>
        <w:pStyle w:val="Odsekzoznamu"/>
        <w:rPr>
          <w:rFonts w:ascii="Arial Narrow" w:hAnsi="Arial Narrow"/>
          <w:sz w:val="21"/>
          <w:szCs w:val="21"/>
        </w:rPr>
      </w:pPr>
    </w:p>
    <w:p w14:paraId="5402693A" w14:textId="2329ED6D" w:rsidR="00C5621E" w:rsidRPr="00F564FB" w:rsidRDefault="00592E2D">
      <w:pPr>
        <w:pStyle w:val="Odsekzoznamu"/>
        <w:numPr>
          <w:ilvl w:val="1"/>
          <w:numId w:val="11"/>
        </w:numPr>
        <w:pBdr>
          <w:top w:val="nil"/>
          <w:left w:val="nil"/>
          <w:bottom w:val="nil"/>
          <w:right w:val="nil"/>
          <w:between w:val="nil"/>
        </w:pBdr>
        <w:jc w:val="both"/>
        <w:rPr>
          <w:rFonts w:ascii="Arial Narrow" w:hAnsi="Arial Narrow"/>
          <w:sz w:val="21"/>
          <w:szCs w:val="21"/>
        </w:rPr>
      </w:pPr>
      <w:r w:rsidRPr="00107733">
        <w:rPr>
          <w:rFonts w:ascii="Arial Narrow" w:hAnsi="Arial Narrow"/>
          <w:sz w:val="21"/>
          <w:szCs w:val="21"/>
        </w:rPr>
        <w:lastRenderedPageBreak/>
        <w:t>Prevádzkové, sociálne, prípadne aj výrobné zariadenia staveniska je povinný zabezpečiť zhotoviteľ v súlade s projektovou dokumentáciou</w:t>
      </w:r>
      <w:r w:rsidRPr="00107733">
        <w:rPr>
          <w:rFonts w:ascii="Arial Narrow" w:hAnsi="Arial Narrow"/>
          <w:color w:val="000000" w:themeColor="text1"/>
          <w:sz w:val="21"/>
          <w:szCs w:val="21"/>
        </w:rPr>
        <w:t>.</w:t>
      </w:r>
      <w:r w:rsidRPr="00107733">
        <w:rPr>
          <w:rFonts w:ascii="Arial Narrow" w:hAnsi="Arial Narrow"/>
          <w:sz w:val="21"/>
          <w:szCs w:val="21"/>
        </w:rPr>
        <w:t xml:space="preserve"> Zhotoviteľ je povinný najneskôr 5 (päť) dní pred začatím prác predložiť objednávateľovi v písomnej forme Plán organizácie výstavby spolu s harmonogramom prác.</w:t>
      </w:r>
      <w:r w:rsidR="00107733" w:rsidRPr="00107733">
        <w:rPr>
          <w:rFonts w:ascii="Arial Narrow" w:hAnsi="Arial Narrow"/>
          <w:sz w:val="21"/>
          <w:szCs w:val="21"/>
        </w:rPr>
        <w:t xml:space="preserve"> Prevádzkové, sociálne, výrobné zariadenia staveniska, ako aj iné vybavenia zariadenia staveniska si zabezpečuje zhotoviteľ na vlastné náklady. Náklady na vybudovanie, prevádzkovanie, údržbu a vypratanie zariadenia staveniska sú súčasťou zmluvnej ceny </w:t>
      </w:r>
      <w:r w:rsidR="00107733" w:rsidRPr="005F6DC4">
        <w:rPr>
          <w:rFonts w:ascii="Arial Narrow" w:hAnsi="Arial Narrow"/>
          <w:sz w:val="21"/>
          <w:szCs w:val="21"/>
        </w:rPr>
        <w:t>podľa Čl. IV</w:t>
      </w:r>
      <w:r w:rsidR="00683F5B">
        <w:rPr>
          <w:rFonts w:ascii="Arial Narrow" w:hAnsi="Arial Narrow"/>
          <w:sz w:val="21"/>
          <w:szCs w:val="21"/>
        </w:rPr>
        <w:t>.</w:t>
      </w:r>
      <w:r w:rsidR="00107733" w:rsidRPr="00107733">
        <w:rPr>
          <w:rFonts w:ascii="Arial Narrow" w:hAnsi="Arial Narrow"/>
          <w:sz w:val="21"/>
          <w:szCs w:val="21"/>
        </w:rPr>
        <w:t xml:space="preserve"> tejto zmluvy.</w:t>
      </w:r>
    </w:p>
    <w:p w14:paraId="00E35075" w14:textId="13081E6B" w:rsidR="00877878" w:rsidRDefault="00877878">
      <w:pPr>
        <w:numPr>
          <w:ilvl w:val="1"/>
          <w:numId w:val="11"/>
        </w:numPr>
        <w:tabs>
          <w:tab w:val="clear" w:pos="540"/>
          <w:tab w:val="num" w:pos="567"/>
        </w:tabs>
        <w:autoSpaceDE w:val="0"/>
        <w:autoSpaceDN w:val="0"/>
        <w:adjustRightInd w:val="0"/>
        <w:spacing w:before="240"/>
        <w:ind w:left="567" w:hanging="567"/>
        <w:jc w:val="both"/>
        <w:rPr>
          <w:rFonts w:ascii="Arial Narrow" w:hAnsi="Arial Narrow"/>
          <w:sz w:val="21"/>
          <w:szCs w:val="21"/>
        </w:rPr>
      </w:pPr>
      <w:r w:rsidRPr="005B2991">
        <w:rPr>
          <w:rFonts w:ascii="Arial Narrow" w:hAnsi="Arial Narrow"/>
          <w:sz w:val="21"/>
          <w:szCs w:val="21"/>
        </w:rPr>
        <w:t xml:space="preserve">Najneskôr do 7 dní </w:t>
      </w:r>
      <w:r w:rsidRPr="005B2991">
        <w:rPr>
          <w:rFonts w:ascii="Arial Narrow" w:hAnsi="Arial Narrow"/>
          <w:color w:val="000000"/>
          <w:sz w:val="21"/>
          <w:szCs w:val="21"/>
        </w:rPr>
        <w:t>po prevzatí zhotoveného diela objednávateľom,</w:t>
      </w:r>
      <w:r w:rsidRPr="005B2991">
        <w:rPr>
          <w:rFonts w:ascii="Arial Narrow" w:hAnsi="Arial Narrow"/>
          <w:sz w:val="21"/>
          <w:szCs w:val="21"/>
        </w:rPr>
        <w:t xml:space="preserve"> je zhotoviteľ povinný vypratať stavenisko a uviesť do pôvodného stavu, a to aj tie jeho časti, ktoré boli realizáciou diela dotknuté a nie sú predmetom plnenia podľa tejto zmluvy.</w:t>
      </w:r>
    </w:p>
    <w:p w14:paraId="2CD68591" w14:textId="77777777" w:rsidR="008F64DB" w:rsidRDefault="008F64DB" w:rsidP="00107733">
      <w:pPr>
        <w:autoSpaceDE w:val="0"/>
        <w:autoSpaceDN w:val="0"/>
        <w:adjustRightInd w:val="0"/>
        <w:rPr>
          <w:rFonts w:ascii="Arial Narrow" w:hAnsi="Arial Narrow"/>
          <w:sz w:val="21"/>
          <w:szCs w:val="21"/>
        </w:rPr>
      </w:pPr>
    </w:p>
    <w:p w14:paraId="6D3A498A" w14:textId="77777777" w:rsidR="003B5A4F" w:rsidRPr="005B2991" w:rsidRDefault="003B5A4F" w:rsidP="00107733">
      <w:pPr>
        <w:autoSpaceDE w:val="0"/>
        <w:autoSpaceDN w:val="0"/>
        <w:adjustRightInd w:val="0"/>
        <w:rPr>
          <w:rFonts w:ascii="Arial Narrow" w:hAnsi="Arial Narrow"/>
          <w:sz w:val="21"/>
          <w:szCs w:val="21"/>
        </w:rPr>
      </w:pPr>
    </w:p>
    <w:p w14:paraId="46BAF4B6" w14:textId="650204E7" w:rsidR="00877878" w:rsidRPr="00B41781" w:rsidRDefault="00877878" w:rsidP="00877878">
      <w:pPr>
        <w:autoSpaceDE w:val="0"/>
        <w:autoSpaceDN w:val="0"/>
        <w:adjustRightInd w:val="0"/>
        <w:jc w:val="center"/>
        <w:rPr>
          <w:rFonts w:ascii="Arial Narrow" w:hAnsi="Arial Narrow"/>
          <w:b/>
          <w:bCs/>
          <w:sz w:val="21"/>
          <w:szCs w:val="21"/>
        </w:rPr>
      </w:pPr>
      <w:r w:rsidRPr="4A907498">
        <w:rPr>
          <w:rFonts w:ascii="Arial Narrow" w:hAnsi="Arial Narrow"/>
          <w:b/>
          <w:bCs/>
          <w:sz w:val="21"/>
          <w:szCs w:val="21"/>
        </w:rPr>
        <w:t>Čl. VII</w:t>
      </w:r>
    </w:p>
    <w:p w14:paraId="0D4AC6C5" w14:textId="29D6DA1E" w:rsidR="00877878" w:rsidRPr="005B2991" w:rsidRDefault="00877878" w:rsidP="00877878">
      <w:pPr>
        <w:autoSpaceDE w:val="0"/>
        <w:autoSpaceDN w:val="0"/>
        <w:adjustRightInd w:val="0"/>
        <w:jc w:val="center"/>
        <w:rPr>
          <w:rFonts w:ascii="Arial Narrow" w:hAnsi="Arial Narrow"/>
          <w:b/>
          <w:bCs/>
          <w:sz w:val="21"/>
          <w:szCs w:val="21"/>
        </w:rPr>
      </w:pPr>
      <w:r w:rsidRPr="00B41781">
        <w:rPr>
          <w:rFonts w:ascii="Arial Narrow" w:hAnsi="Arial Narrow"/>
          <w:b/>
          <w:bCs/>
          <w:sz w:val="21"/>
          <w:szCs w:val="21"/>
        </w:rPr>
        <w:t>Podmienky vykonania diela</w:t>
      </w:r>
      <w:r w:rsidR="00AE584A">
        <w:rPr>
          <w:rFonts w:ascii="Arial Narrow" w:hAnsi="Arial Narrow"/>
          <w:b/>
          <w:bCs/>
          <w:sz w:val="21"/>
          <w:szCs w:val="21"/>
        </w:rPr>
        <w:t xml:space="preserve">    </w:t>
      </w:r>
    </w:p>
    <w:p w14:paraId="1083781C" w14:textId="444619E5" w:rsidR="003E1F7B" w:rsidRDefault="00877878">
      <w:pPr>
        <w:numPr>
          <w:ilvl w:val="1"/>
          <w:numId w:val="12"/>
        </w:numPr>
        <w:autoSpaceDE w:val="0"/>
        <w:autoSpaceDN w:val="0"/>
        <w:adjustRightInd w:val="0"/>
        <w:spacing w:before="240"/>
        <w:jc w:val="both"/>
        <w:rPr>
          <w:rFonts w:ascii="Arial Narrow" w:hAnsi="Arial Narrow"/>
          <w:sz w:val="21"/>
          <w:szCs w:val="21"/>
        </w:rPr>
      </w:pPr>
      <w:r w:rsidRPr="005B2991">
        <w:rPr>
          <w:rFonts w:ascii="Arial Narrow" w:hAnsi="Arial Narrow"/>
          <w:sz w:val="21"/>
          <w:szCs w:val="21"/>
        </w:rPr>
        <w:t xml:space="preserve">Zhotoviteľ sa zaväzuje dodržať podmienky uvedené v projektovej dokumentácii, v stavebných povoleniach, vyjadreniach zainteresovaných organizácií </w:t>
      </w:r>
      <w:r w:rsidRPr="005B2991">
        <w:rPr>
          <w:rFonts w:ascii="Arial Narrow" w:hAnsi="Arial Narrow"/>
          <w:color w:val="000000"/>
          <w:sz w:val="21"/>
          <w:szCs w:val="21"/>
        </w:rPr>
        <w:t>k</w:t>
      </w:r>
      <w:r w:rsidR="00FD29AE">
        <w:rPr>
          <w:rFonts w:ascii="Arial Narrow" w:hAnsi="Arial Narrow"/>
          <w:color w:val="000000"/>
          <w:sz w:val="21"/>
          <w:szCs w:val="21"/>
        </w:rPr>
        <w:t> projektovej dokumentácií</w:t>
      </w:r>
      <w:r w:rsidRPr="005B2991">
        <w:rPr>
          <w:rFonts w:ascii="Arial Narrow" w:hAnsi="Arial Narrow"/>
          <w:color w:val="000000"/>
          <w:sz w:val="21"/>
          <w:szCs w:val="21"/>
        </w:rPr>
        <w:t>,</w:t>
      </w:r>
      <w:r w:rsidRPr="005B2991">
        <w:rPr>
          <w:rFonts w:ascii="Arial Narrow" w:hAnsi="Arial Narrow"/>
          <w:sz w:val="21"/>
          <w:szCs w:val="21"/>
        </w:rPr>
        <w:t xml:space="preserve"> v povoleniach na zvláštne užívanie komunikácií a zaujatie verejného priestranstva, podmienky dopravného riešenia a všetky ostatné podmienky a povolenia potrebné pre riadne dokončenie diela</w:t>
      </w:r>
      <w:r w:rsidR="00FD29AE">
        <w:rPr>
          <w:rFonts w:ascii="Arial Narrow" w:hAnsi="Arial Narrow"/>
          <w:sz w:val="21"/>
          <w:szCs w:val="21"/>
        </w:rPr>
        <w:t xml:space="preserve">, ako aj v prípadných </w:t>
      </w:r>
      <w:r w:rsidRPr="005B2991">
        <w:rPr>
          <w:rFonts w:ascii="Arial Narrow" w:hAnsi="Arial Narrow"/>
          <w:bCs/>
          <w:sz w:val="21"/>
          <w:szCs w:val="21"/>
        </w:rPr>
        <w:t xml:space="preserve">stanoviskách a rozhodnutiach </w:t>
      </w:r>
      <w:r w:rsidRPr="005B2991">
        <w:rPr>
          <w:rFonts w:ascii="Arial Narrow" w:hAnsi="Arial Narrow"/>
          <w:sz w:val="21"/>
          <w:szCs w:val="21"/>
        </w:rPr>
        <w:t>Krajského pamiatkového úradu</w:t>
      </w:r>
      <w:r w:rsidRPr="005B2991">
        <w:rPr>
          <w:rFonts w:ascii="Arial Narrow" w:hAnsi="Arial Narrow"/>
          <w:bCs/>
          <w:sz w:val="21"/>
          <w:szCs w:val="21"/>
        </w:rPr>
        <w:t xml:space="preserve"> Bratislava a iných orgánov štátnej správy na úseku ochrany kultúrnych pamiatok</w:t>
      </w:r>
      <w:r w:rsidRPr="005B2991">
        <w:rPr>
          <w:rFonts w:ascii="Arial Narrow" w:hAnsi="Arial Narrow"/>
          <w:sz w:val="21"/>
          <w:szCs w:val="21"/>
        </w:rPr>
        <w:t>.</w:t>
      </w:r>
    </w:p>
    <w:p w14:paraId="1C513C13" w14:textId="1982FB1F" w:rsidR="00877878" w:rsidRPr="00DB4E9B" w:rsidRDefault="00877878">
      <w:pPr>
        <w:numPr>
          <w:ilvl w:val="1"/>
          <w:numId w:val="12"/>
        </w:numPr>
        <w:autoSpaceDE w:val="0"/>
        <w:autoSpaceDN w:val="0"/>
        <w:adjustRightInd w:val="0"/>
        <w:spacing w:before="240"/>
        <w:jc w:val="both"/>
        <w:rPr>
          <w:rFonts w:ascii="Arial Narrow" w:hAnsi="Arial Narrow"/>
          <w:sz w:val="21"/>
          <w:szCs w:val="21"/>
        </w:rPr>
      </w:pPr>
      <w:r w:rsidRPr="56723B88">
        <w:rPr>
          <w:rFonts w:ascii="Arial Narrow" w:hAnsi="Arial Narrow"/>
          <w:sz w:val="21"/>
          <w:szCs w:val="21"/>
        </w:rPr>
        <w:t>Zhotoviteľ sa zaväzuje počas celej lehoty výstavby dodržiavať všetky platné zákony a všeobecne záväzné právne predpisy Slovenskej republiky oprávňujúce vykonať dielo na území SR a ktoré súvisia najmä so zaistením bezpečnosti a ochrany zdravia pri práci, bezpečnosti práce a technických zariadení pri stavebných prácach, stavebným zákonom, zákonom o životnom prostredí, zákonom o vodách, zákonom o energetike, zákonom o elektronickej komunikácii, zákonom o ochrane pred požiarom, zákonom o pozemných komunikáciách, VZN, platných STN a iných technických predpisov súvisiacich so zhotovovaním diela. Všetky súvisiace platné STN sú pre vykonanie diela záväzné</w:t>
      </w:r>
      <w:r w:rsidR="008F71A9" w:rsidRPr="56723B88">
        <w:rPr>
          <w:rFonts w:ascii="Arial Narrow" w:hAnsi="Arial Narrow"/>
          <w:sz w:val="21"/>
          <w:szCs w:val="21"/>
        </w:rPr>
        <w:t>, všetky práce na diele budú vykonané v súlade s platnými rozhodnutiami – najmä v súlade s územným rozhodnutím a stavebným povolením</w:t>
      </w:r>
      <w:r w:rsidRPr="56723B88">
        <w:rPr>
          <w:rFonts w:ascii="Arial Narrow" w:hAnsi="Arial Narrow"/>
          <w:sz w:val="21"/>
          <w:szCs w:val="21"/>
        </w:rPr>
        <w:t xml:space="preserve">. Zhotoviteľ sa pri obnove a rekonštrukcii stavby, ktorá je </w:t>
      </w:r>
      <w:r w:rsidR="0C3E839F" w:rsidRPr="56723B88">
        <w:rPr>
          <w:rFonts w:ascii="Arial Narrow" w:hAnsi="Arial Narrow"/>
          <w:sz w:val="21"/>
          <w:szCs w:val="21"/>
        </w:rPr>
        <w:t>národnou kultúrnou pamiatkou ( ďalej len ,,NKP´´)</w:t>
      </w:r>
      <w:r w:rsidRPr="56723B88">
        <w:rPr>
          <w:rFonts w:ascii="Arial Narrow" w:hAnsi="Arial Narrow"/>
          <w:sz w:val="21"/>
          <w:szCs w:val="21"/>
        </w:rPr>
        <w:t xml:space="preserve"> zaväzuje obzvlášť zodpovedne držiavať podmienky a požiadavky zákona č. 49/2020 Z. z. o ochrane pamiatkového fondu, jeho vykonávacích predpisov ako aj vyjadrení a stanovísk dotknutých orgánov na úseku štátnej správy na ochranu pamiatkového fondu, spolupracovať a riadiť sa pri realizácii diela aj pokynmi metodika Krajského pamiatkového úradu.</w:t>
      </w:r>
      <w:r w:rsidR="003E1F7B" w:rsidRPr="56723B88">
        <w:rPr>
          <w:rFonts w:ascii="Arial Narrow" w:hAnsi="Arial Narrow"/>
          <w:sz w:val="21"/>
          <w:szCs w:val="21"/>
        </w:rPr>
        <w:t xml:space="preserve"> Zhotoviteľ sa zaväzuje počas trvania tejto Zmluvy, a to najmä pri výkone stavebných prác dodržiavať v plnom rozsahu všetky platné právne predpisy, v opačnom prípade zodpovedá Objednávateľovi za všetky škody, ktoré Objednávateľovi nesplnením tohto odseku vznikli.</w:t>
      </w:r>
    </w:p>
    <w:p w14:paraId="7FA8C140" w14:textId="42D0DEFE" w:rsidR="008F71A9" w:rsidRPr="005B2991" w:rsidRDefault="77464580">
      <w:pPr>
        <w:numPr>
          <w:ilvl w:val="1"/>
          <w:numId w:val="12"/>
        </w:numPr>
        <w:autoSpaceDE w:val="0"/>
        <w:autoSpaceDN w:val="0"/>
        <w:adjustRightInd w:val="0"/>
        <w:spacing w:before="240"/>
        <w:jc w:val="both"/>
        <w:rPr>
          <w:rFonts w:ascii="Arial Narrow" w:hAnsi="Arial Narrow"/>
          <w:sz w:val="21"/>
          <w:szCs w:val="21"/>
        </w:rPr>
      </w:pPr>
      <w:r w:rsidRPr="750915D7">
        <w:rPr>
          <w:rFonts w:ascii="Arial Narrow" w:hAnsi="Arial Narrow"/>
          <w:sz w:val="21"/>
          <w:szCs w:val="21"/>
        </w:rPr>
        <w:t xml:space="preserve">Miesto plnenia je </w:t>
      </w:r>
      <w:r w:rsidR="34F582FC" w:rsidRPr="750915D7">
        <w:rPr>
          <w:rFonts w:ascii="Arial Narrow" w:hAnsi="Arial Narrow"/>
          <w:sz w:val="21"/>
          <w:szCs w:val="21"/>
        </w:rPr>
        <w:t>uvedené v čl. I tejto zmluvy</w:t>
      </w:r>
      <w:r w:rsidR="007B4872">
        <w:rPr>
          <w:rFonts w:ascii="Arial Narrow" w:hAnsi="Arial Narrow"/>
          <w:sz w:val="21"/>
          <w:szCs w:val="21"/>
        </w:rPr>
        <w:t>.</w:t>
      </w:r>
    </w:p>
    <w:p w14:paraId="3A8B9128" w14:textId="77777777" w:rsidR="00877878" w:rsidRPr="005B2991" w:rsidRDefault="00877878">
      <w:pPr>
        <w:numPr>
          <w:ilvl w:val="1"/>
          <w:numId w:val="12"/>
        </w:numPr>
        <w:spacing w:before="240"/>
        <w:jc w:val="both"/>
        <w:rPr>
          <w:rFonts w:ascii="Arial Narrow" w:hAnsi="Arial Narrow"/>
          <w:sz w:val="21"/>
          <w:szCs w:val="21"/>
        </w:rPr>
      </w:pPr>
      <w:r w:rsidRPr="005B2991">
        <w:rPr>
          <w:rFonts w:ascii="Arial Narrow" w:hAnsi="Arial Narrow"/>
          <w:sz w:val="21"/>
          <w:szCs w:val="21"/>
        </w:rPr>
        <w:t>Objednávateľ si vyhradzuje právo spolurozhodovať o použití všetkých výrobkov, ktoré majú byť zabudované v stavbe (materiál, tvar, farba a pod.) v súlade s požiadavkami navrhnutými v projektovej dokumentácii.</w:t>
      </w:r>
    </w:p>
    <w:p w14:paraId="174C8393" w14:textId="3457E792" w:rsidR="00877878" w:rsidRPr="005B2991" w:rsidRDefault="00877878">
      <w:pPr>
        <w:numPr>
          <w:ilvl w:val="1"/>
          <w:numId w:val="12"/>
        </w:numPr>
        <w:autoSpaceDE w:val="0"/>
        <w:autoSpaceDN w:val="0"/>
        <w:adjustRightInd w:val="0"/>
        <w:spacing w:before="240"/>
        <w:jc w:val="both"/>
        <w:rPr>
          <w:rFonts w:ascii="Arial Narrow" w:hAnsi="Arial Narrow"/>
          <w:sz w:val="21"/>
          <w:szCs w:val="21"/>
        </w:rPr>
      </w:pPr>
      <w:r w:rsidRPr="005B2991">
        <w:rPr>
          <w:rFonts w:ascii="Arial Narrow" w:hAnsi="Arial Narrow"/>
          <w:sz w:val="21"/>
          <w:szCs w:val="21"/>
        </w:rPr>
        <w:t>Zhotoviteľ sa zaväzuje odo dňa prevzatia staveniska viesť stavebný denník prostredníctvom oprávnenej osoby v súlade s § 28 vyhlášky MŽP SR č. 453/2000 Z. z., ktorou sa vykonávajú niektoré ustanovenia stavebného zákona (k § 46d stavebného zákona), do ktorého bude zapisovať všetky skutočnosti rozhodujúce pre plnenie zmluvy, najmä údaje o časovom postupe prác, ich akosti, odchýlky od projektovej dokumentácie stavby a ich zdôvodnenie a pod. Zápis bude zaznamenaný vždy v deň, keď boli práce vykonané alebo došlo ku skutočnostiam, ktoré je potrebné zaznamenať. V priebehu pracovného času musí byť denník na stavbe trvale prístupný. Záväzok viesť stavebný denník sa končí dňom, keď sú odstránené všetky vady a nedorobky a nedostatky podľa kolaudačného rozhodnutia</w:t>
      </w:r>
      <w:r w:rsidR="00610DB4">
        <w:rPr>
          <w:rFonts w:ascii="Arial Narrow" w:hAnsi="Arial Narrow"/>
          <w:sz w:val="21"/>
          <w:szCs w:val="21"/>
        </w:rPr>
        <w:t xml:space="preserve">. Stavebný denník sa </w:t>
      </w:r>
      <w:r w:rsidR="00610DB4" w:rsidRPr="0B5540AD">
        <w:rPr>
          <w:rFonts w:ascii="Arial Narrow" w:hAnsi="Arial Narrow"/>
          <w:sz w:val="21"/>
          <w:szCs w:val="21"/>
        </w:rPr>
        <w:t>uchováva minimálne do doby uplynutia lehoty na uplatnenie práv zo zodpovednosti za vady, resp. zo záruky</w:t>
      </w:r>
      <w:r w:rsidRPr="005B2991">
        <w:rPr>
          <w:rFonts w:ascii="Arial Narrow" w:hAnsi="Arial Narrow"/>
          <w:sz w:val="21"/>
          <w:szCs w:val="21"/>
        </w:rPr>
        <w:t>.</w:t>
      </w:r>
    </w:p>
    <w:p w14:paraId="6D606249" w14:textId="77777777" w:rsidR="00877878" w:rsidRPr="005B2991" w:rsidRDefault="00877878">
      <w:pPr>
        <w:numPr>
          <w:ilvl w:val="1"/>
          <w:numId w:val="12"/>
        </w:numPr>
        <w:tabs>
          <w:tab w:val="left" w:pos="567"/>
        </w:tabs>
        <w:spacing w:before="240"/>
        <w:jc w:val="both"/>
        <w:rPr>
          <w:rFonts w:ascii="Arial Narrow" w:hAnsi="Arial Narrow"/>
          <w:snapToGrid w:val="0"/>
          <w:sz w:val="21"/>
          <w:szCs w:val="21"/>
          <w:lang w:eastAsia="cs-CZ"/>
        </w:rPr>
      </w:pPr>
      <w:r w:rsidRPr="005B2991">
        <w:rPr>
          <w:rFonts w:ascii="Arial Narrow" w:hAnsi="Arial Narrow"/>
          <w:snapToGrid w:val="0"/>
          <w:sz w:val="21"/>
          <w:szCs w:val="21"/>
          <w:lang w:eastAsia="cs-CZ"/>
        </w:rPr>
        <w:t>Na stavbe musí byť k dispozícii projektová dokumentácia stavby overená v stavebnom konaní a všetky doklady, týkajúce sa uskutočňovanej stavby.</w:t>
      </w:r>
    </w:p>
    <w:p w14:paraId="25A77A17" w14:textId="77777777" w:rsidR="00877878" w:rsidRPr="005B2991" w:rsidRDefault="00877878">
      <w:pPr>
        <w:numPr>
          <w:ilvl w:val="1"/>
          <w:numId w:val="12"/>
        </w:numPr>
        <w:autoSpaceDE w:val="0"/>
        <w:autoSpaceDN w:val="0"/>
        <w:adjustRightInd w:val="0"/>
        <w:spacing w:before="240"/>
        <w:jc w:val="both"/>
        <w:rPr>
          <w:rFonts w:ascii="Arial Narrow" w:hAnsi="Arial Narrow"/>
          <w:sz w:val="21"/>
          <w:szCs w:val="21"/>
        </w:rPr>
      </w:pPr>
      <w:r w:rsidRPr="005B2991">
        <w:rPr>
          <w:rFonts w:ascii="Arial Narrow" w:hAnsi="Arial Narrow"/>
          <w:sz w:val="21"/>
          <w:szCs w:val="21"/>
        </w:rPr>
        <w:t xml:space="preserve">Zhotoviteľ je povinný vyzvať </w:t>
      </w:r>
      <w:r w:rsidRPr="005B2991">
        <w:rPr>
          <w:rFonts w:ascii="Arial Narrow" w:hAnsi="Arial Narrow"/>
          <w:color w:val="000000" w:themeColor="text1"/>
          <w:sz w:val="21"/>
          <w:szCs w:val="21"/>
        </w:rPr>
        <w:t xml:space="preserve">stavebno-technický </w:t>
      </w:r>
      <w:r w:rsidRPr="005B2991">
        <w:rPr>
          <w:rFonts w:ascii="Arial Narrow" w:hAnsi="Arial Narrow"/>
          <w:sz w:val="21"/>
          <w:szCs w:val="21"/>
        </w:rPr>
        <w:t>dozor objednávateľa na preverenie a prevzatie všetkých prác, ktoré v ďalšom pracovnom postupe budú zakryté, alebo sa stanú neprístupnými. Výzva musí byť doručená najmenej tri pracovné dni vopred (</w:t>
      </w:r>
      <w:r w:rsidRPr="005B2991">
        <w:rPr>
          <w:rFonts w:ascii="Arial Narrow" w:hAnsi="Arial Narrow"/>
          <w:color w:val="000000" w:themeColor="text1"/>
          <w:sz w:val="21"/>
          <w:szCs w:val="21"/>
        </w:rPr>
        <w:t>písomne alebo elektronicky</w:t>
      </w:r>
      <w:r w:rsidRPr="005B2991">
        <w:rPr>
          <w:rFonts w:ascii="Arial Narrow" w:hAnsi="Arial Narrow"/>
          <w:sz w:val="21"/>
          <w:szCs w:val="21"/>
        </w:rPr>
        <w:t>) a zaznamenaná v stavebnom denníku. Ak tak zhotoviteľ diela neurobí, je povinný znášať náklady dodatočného odkrytia, pokiaľ objednávateľ také odkrytie požaduje.</w:t>
      </w:r>
    </w:p>
    <w:p w14:paraId="250389AB" w14:textId="77777777" w:rsidR="00877878" w:rsidRPr="005B2991" w:rsidRDefault="00877878" w:rsidP="00990EBE">
      <w:pPr>
        <w:numPr>
          <w:ilvl w:val="1"/>
          <w:numId w:val="12"/>
        </w:numPr>
        <w:autoSpaceDE w:val="0"/>
        <w:autoSpaceDN w:val="0"/>
        <w:adjustRightInd w:val="0"/>
        <w:spacing w:before="240" w:after="240"/>
        <w:jc w:val="both"/>
        <w:rPr>
          <w:rFonts w:ascii="Arial Narrow" w:hAnsi="Arial Narrow"/>
          <w:bCs/>
          <w:sz w:val="21"/>
          <w:szCs w:val="21"/>
        </w:rPr>
      </w:pPr>
      <w:r w:rsidRPr="005B2991">
        <w:rPr>
          <w:rFonts w:ascii="Arial Narrow" w:hAnsi="Arial Narrow"/>
          <w:bCs/>
          <w:sz w:val="21"/>
          <w:szCs w:val="21"/>
        </w:rPr>
        <w:t>Zhotoviteľ oznámi objednávateľovi najmenej dva pracovné dni vopred vykonanie každej predpísanej skúšky.</w:t>
      </w:r>
    </w:p>
    <w:p w14:paraId="441485A4" w14:textId="3BDE23E9" w:rsidR="00275DF0" w:rsidRPr="003C125E" w:rsidRDefault="3A963B2F" w:rsidP="003C125E">
      <w:pPr>
        <w:numPr>
          <w:ilvl w:val="1"/>
          <w:numId w:val="12"/>
        </w:numPr>
        <w:spacing w:after="240"/>
        <w:jc w:val="both"/>
        <w:rPr>
          <w:rFonts w:ascii="Arial Narrow" w:hAnsi="Arial Narrow"/>
          <w:sz w:val="21"/>
          <w:szCs w:val="21"/>
        </w:rPr>
      </w:pPr>
      <w:r w:rsidRPr="56723B88">
        <w:rPr>
          <w:rFonts w:ascii="Arial Narrow" w:hAnsi="Arial Narrow"/>
          <w:sz w:val="21"/>
          <w:szCs w:val="21"/>
        </w:rPr>
        <w:lastRenderedPageBreak/>
        <w:t>Zhotoviteľ je povinný riadiť vykonávanie prác tak, aby nedošlo k poškodeniu zdravia vlastných pracovníkov ani tretích osôb a poškodeniu majetku ani stavby. Zhotoviteľ zodpovedá za bezpečnosť a ochranu zdravia svojich zamestnancov a tretích osôb zdržujúcich sa na stavenisku a za dodržiavanie predpisov ochrany pred požiarmi.</w:t>
      </w:r>
    </w:p>
    <w:p w14:paraId="24016DC8" w14:textId="3E7E2336" w:rsidR="00275DF0" w:rsidRPr="00275DF0" w:rsidRDefault="00275DF0">
      <w:pPr>
        <w:pStyle w:val="Odsekzoznamu"/>
        <w:numPr>
          <w:ilvl w:val="1"/>
          <w:numId w:val="12"/>
        </w:numPr>
        <w:pBdr>
          <w:top w:val="nil"/>
          <w:left w:val="nil"/>
          <w:bottom w:val="nil"/>
          <w:right w:val="nil"/>
          <w:between w:val="nil"/>
        </w:pBdr>
        <w:jc w:val="both"/>
        <w:rPr>
          <w:rFonts w:ascii="Arial Narrow" w:hAnsi="Arial Narrow"/>
          <w:sz w:val="21"/>
          <w:szCs w:val="21"/>
        </w:rPr>
      </w:pPr>
      <w:r w:rsidRPr="0B5540AD">
        <w:rPr>
          <w:rFonts w:ascii="Arial Narrow" w:hAnsi="Arial Narrow"/>
          <w:sz w:val="21"/>
          <w:szCs w:val="21"/>
        </w:rPr>
        <w:t xml:space="preserve">Zhotoviteľ môže na stavbe nasadiť len pracovníkov, ktorí majú požadovanú kvalifikáciu, ktorí vykonávajú potrebné úlohy podľa zmluvne dohodnutých podmienok a v primeranom čase a sú dostatočne vybavení vhodnými bezporuchovými prístrojmi a ochrannými pracovnými prostriedkami v zmysle vyhlášky MPSVaR 147/2013 Z. z. ktorou sa ustanovujú podrobnosti na zaistenie bezpečnosti a ochrany zdravia pri stavebných prácach a prácach s nimi súvisiacich a podrobnosti o odbornej spôsobilosti na výkon niektorých pracovných činností. Zhotoviteľ je zodpovedný za to, že práceneschopnosť, dovolenky a iná absencia pracovníkov neovplyvnia plnenie povinností Zhotoviteľa podľa tejto Zmluvy a nebudú sa považovať za zásah vyššej moci (vis </w:t>
      </w:r>
      <w:proofErr w:type="spellStart"/>
      <w:r w:rsidRPr="0B5540AD">
        <w:rPr>
          <w:rFonts w:ascii="Arial Narrow" w:hAnsi="Arial Narrow"/>
          <w:sz w:val="21"/>
          <w:szCs w:val="21"/>
        </w:rPr>
        <w:t>maior</w:t>
      </w:r>
      <w:proofErr w:type="spellEnd"/>
      <w:r w:rsidRPr="0B5540AD">
        <w:rPr>
          <w:rFonts w:ascii="Arial Narrow" w:hAnsi="Arial Narrow"/>
          <w:sz w:val="21"/>
          <w:szCs w:val="21"/>
        </w:rPr>
        <w:t>).</w:t>
      </w:r>
      <w:r w:rsidRPr="0B5540AD">
        <w:rPr>
          <w:sz w:val="21"/>
          <w:szCs w:val="21"/>
        </w:rPr>
        <w:t xml:space="preserve"> </w:t>
      </w:r>
      <w:r w:rsidRPr="0B5540AD">
        <w:rPr>
          <w:rFonts w:ascii="Arial Narrow" w:hAnsi="Arial Narrow"/>
          <w:sz w:val="21"/>
          <w:szCs w:val="21"/>
        </w:rPr>
        <w:t xml:space="preserve">Zhotoviteľ je povinný dodržiavať opatrenia na ochranu majetku Objednávateľa a tretích osôb. Ak Zhotoviteľ vo verejnom obstarávaní, ktorého výsledkom je táto Zmluva, preukázal splnenie podmienok účasti určených podľa § 34 ods. 1 písm. g) zákona o verejnom obstarávaní osobou podľa § 34 ods. 3 zákona o verejnom obstarávaní, musí táto osoba reálne vykonávať stavebné práce alebo služby, na ktoré kapacity poskytla. </w:t>
      </w:r>
    </w:p>
    <w:p w14:paraId="7E837E0D" w14:textId="03E6076B" w:rsidR="00DB4E9B" w:rsidRPr="00DB4E9B" w:rsidRDefault="00877878">
      <w:pPr>
        <w:numPr>
          <w:ilvl w:val="1"/>
          <w:numId w:val="12"/>
        </w:numPr>
        <w:spacing w:before="240"/>
        <w:jc w:val="both"/>
        <w:rPr>
          <w:rFonts w:ascii="Arial Narrow" w:hAnsi="Arial Narrow"/>
          <w:sz w:val="21"/>
          <w:szCs w:val="21"/>
        </w:rPr>
      </w:pPr>
      <w:r w:rsidRPr="00DB4E9B">
        <w:rPr>
          <w:rFonts w:ascii="Arial Narrow" w:hAnsi="Arial Narrow"/>
          <w:sz w:val="21"/>
          <w:szCs w:val="21"/>
        </w:rPr>
        <w:t>Zhotoviteľ je povinný zabezpečiť jednotlivé pracoviská staveniska proti možnosti vzniku úrazu alebo škody počas vykonávania prác, ako aj po ukončení každej pracovnej zmeny.</w:t>
      </w:r>
    </w:p>
    <w:p w14:paraId="4BC1A775" w14:textId="35E2FEC4" w:rsidR="00DB4E9B" w:rsidRDefault="00DB4E9B">
      <w:pPr>
        <w:pStyle w:val="Odsekzoznamu"/>
        <w:numPr>
          <w:ilvl w:val="1"/>
          <w:numId w:val="12"/>
        </w:numPr>
        <w:pBdr>
          <w:top w:val="nil"/>
          <w:left w:val="nil"/>
          <w:bottom w:val="nil"/>
          <w:right w:val="nil"/>
          <w:between w:val="nil"/>
        </w:pBdr>
        <w:spacing w:before="240" w:after="240"/>
        <w:jc w:val="both"/>
        <w:rPr>
          <w:rFonts w:ascii="Arial Narrow" w:hAnsi="Arial Narrow"/>
          <w:sz w:val="21"/>
          <w:szCs w:val="21"/>
        </w:rPr>
      </w:pPr>
      <w:r w:rsidRPr="0B5540AD">
        <w:rPr>
          <w:rFonts w:ascii="Arial Narrow" w:hAnsi="Arial Narrow"/>
          <w:sz w:val="21"/>
          <w:szCs w:val="21"/>
        </w:rPr>
        <w:t xml:space="preserve">Zhotoviteľ je povinný zabezpečiť absolútnu súčinnosť s ďalšími </w:t>
      </w:r>
      <w:r>
        <w:rPr>
          <w:rFonts w:ascii="Arial Narrow" w:hAnsi="Arial Narrow"/>
          <w:sz w:val="21"/>
          <w:szCs w:val="21"/>
        </w:rPr>
        <w:t xml:space="preserve">prípadnými </w:t>
      </w:r>
      <w:r w:rsidRPr="0B5540AD">
        <w:rPr>
          <w:rFonts w:ascii="Arial Narrow" w:hAnsi="Arial Narrow"/>
          <w:sz w:val="21"/>
          <w:szCs w:val="21"/>
        </w:rPr>
        <w:t xml:space="preserve">dodávateľmi </w:t>
      </w:r>
      <w:r w:rsidR="00276C80">
        <w:rPr>
          <w:rFonts w:ascii="Arial Narrow" w:hAnsi="Arial Narrow"/>
          <w:sz w:val="21"/>
          <w:szCs w:val="21"/>
        </w:rPr>
        <w:t>o</w:t>
      </w:r>
      <w:r w:rsidRPr="0B5540AD">
        <w:rPr>
          <w:rFonts w:ascii="Arial Narrow" w:hAnsi="Arial Narrow"/>
          <w:sz w:val="21"/>
          <w:szCs w:val="21"/>
        </w:rPr>
        <w:t>bjednávateľa.</w:t>
      </w:r>
    </w:p>
    <w:p w14:paraId="1B8D2AE6" w14:textId="77777777" w:rsidR="00276C80" w:rsidRDefault="00276C80" w:rsidP="00276C80">
      <w:pPr>
        <w:pStyle w:val="Odsekzoznamu"/>
        <w:pBdr>
          <w:top w:val="nil"/>
          <w:left w:val="nil"/>
          <w:bottom w:val="nil"/>
          <w:right w:val="nil"/>
          <w:between w:val="nil"/>
        </w:pBdr>
        <w:spacing w:before="240" w:after="240"/>
        <w:ind w:left="567"/>
        <w:jc w:val="both"/>
        <w:rPr>
          <w:rFonts w:ascii="Arial Narrow" w:hAnsi="Arial Narrow"/>
          <w:sz w:val="21"/>
          <w:szCs w:val="21"/>
        </w:rPr>
      </w:pPr>
    </w:p>
    <w:p w14:paraId="7C09D8BE" w14:textId="6FAED251" w:rsidR="00276C80" w:rsidRDefault="00276C80">
      <w:pPr>
        <w:pStyle w:val="Odsekzoznamu"/>
        <w:numPr>
          <w:ilvl w:val="1"/>
          <w:numId w:val="12"/>
        </w:numPr>
        <w:pBdr>
          <w:top w:val="nil"/>
          <w:left w:val="nil"/>
          <w:bottom w:val="nil"/>
          <w:right w:val="nil"/>
          <w:between w:val="nil"/>
        </w:pBdr>
        <w:spacing w:before="240"/>
        <w:jc w:val="both"/>
        <w:rPr>
          <w:rFonts w:ascii="Arial Narrow" w:hAnsi="Arial Narrow"/>
          <w:sz w:val="21"/>
          <w:szCs w:val="21"/>
        </w:rPr>
      </w:pPr>
      <w:r w:rsidRPr="0B5540AD">
        <w:rPr>
          <w:rFonts w:ascii="Arial Narrow" w:hAnsi="Arial Narrow"/>
          <w:sz w:val="21"/>
          <w:szCs w:val="21"/>
        </w:rPr>
        <w:t xml:space="preserve">Pred začiatkom stavebných prác a v prípade potreby aj priebežne počas prác je </w:t>
      </w:r>
      <w:r>
        <w:rPr>
          <w:rFonts w:ascii="Arial Narrow" w:hAnsi="Arial Narrow"/>
          <w:sz w:val="21"/>
          <w:szCs w:val="21"/>
        </w:rPr>
        <w:t>z</w:t>
      </w:r>
      <w:r w:rsidRPr="0B5540AD">
        <w:rPr>
          <w:rFonts w:ascii="Arial Narrow" w:hAnsi="Arial Narrow"/>
          <w:sz w:val="21"/>
          <w:szCs w:val="21"/>
        </w:rPr>
        <w:t>hotoviteľ povinný všetky zmeny v projekte konzultovať s projektantom, ktorý bude pri realizácii poskytovať autorský dozor.</w:t>
      </w:r>
    </w:p>
    <w:p w14:paraId="1E2D1D82" w14:textId="77777777" w:rsidR="00090261" w:rsidRPr="00090261" w:rsidRDefault="00090261" w:rsidP="00090261">
      <w:pPr>
        <w:pStyle w:val="Odsekzoznamu"/>
        <w:rPr>
          <w:rFonts w:ascii="Arial Narrow" w:hAnsi="Arial Narrow"/>
          <w:sz w:val="21"/>
          <w:szCs w:val="21"/>
        </w:rPr>
      </w:pPr>
    </w:p>
    <w:p w14:paraId="165E8B06" w14:textId="77777777" w:rsidR="00877878" w:rsidRPr="005B2991" w:rsidRDefault="00877878">
      <w:pPr>
        <w:numPr>
          <w:ilvl w:val="1"/>
          <w:numId w:val="12"/>
        </w:numPr>
        <w:jc w:val="both"/>
        <w:rPr>
          <w:rFonts w:ascii="Arial Narrow" w:hAnsi="Arial Narrow"/>
          <w:sz w:val="21"/>
          <w:szCs w:val="21"/>
        </w:rPr>
      </w:pPr>
      <w:r w:rsidRPr="005B2991">
        <w:rPr>
          <w:rFonts w:ascii="Arial Narrow" w:hAnsi="Arial Narrow"/>
          <w:sz w:val="21"/>
          <w:szCs w:val="21"/>
        </w:rPr>
        <w:t>Zhotoviteľ sa zaväzuje vykonávaním dennej kontroly všetkých osôb oprávnených pohybovať sa na stavenisku</w:t>
      </w:r>
      <w:r w:rsidRPr="005B2991">
        <w:rPr>
          <w:rFonts w:ascii="Arial Narrow" w:hAnsi="Arial Narrow"/>
          <w:sz w:val="21"/>
          <w:szCs w:val="21"/>
          <w:lang w:eastAsia="cs-CZ"/>
        </w:rPr>
        <w:t xml:space="preserve"> kvalifikovanou a oprávnenou osobou</w:t>
      </w:r>
      <w:r w:rsidRPr="005B2991">
        <w:rPr>
          <w:rFonts w:ascii="Arial Narrow" w:hAnsi="Arial Narrow"/>
          <w:sz w:val="21"/>
          <w:szCs w:val="21"/>
        </w:rPr>
        <w:t xml:space="preserve"> na zaistenie BOZP v zmysle vyhlášky MPSVaR č. 147/2013 Z. z., ktorou sa ustanovujú podrobnosti na zaistenie bezpečnosti a ochrany zdravia pri stavebných prácach a prácach s nimi súvisiacich a podrobnosti o odbornej spôsobilosti na výkon niektorých pracovných činností</w:t>
      </w:r>
      <w:r w:rsidRPr="005B2991">
        <w:rPr>
          <w:rFonts w:ascii="Arial Narrow" w:hAnsi="Arial Narrow"/>
          <w:sz w:val="21"/>
          <w:szCs w:val="21"/>
          <w:lang w:eastAsia="cs-CZ"/>
        </w:rPr>
        <w:t>. Zároveň bude viesť evidenciu o poučení pracovníkov na stavbe v stavebnom denníku a ďalšom doklade (záznamy bezpečnostného technika na stavbe).</w:t>
      </w:r>
      <w:r w:rsidRPr="005B2991">
        <w:rPr>
          <w:rFonts w:ascii="Arial Narrow" w:hAnsi="Arial Narrow"/>
          <w:sz w:val="21"/>
          <w:szCs w:val="21"/>
        </w:rPr>
        <w:t xml:space="preserve"> Zodpovedná osoba určená zhotoviteľom je povinná informovať každý deň na začiatku pracovnej zmeny pred začatím prác svojich pracovníkov, vykonávajúcich stavebné práce, o rozsahu a druhu práce, technologických postupoch naplánovaných na deň, vykonávať poučenie pracovníkov o bezpečných pracovných postupoch a o nebezpečenstvách a ohrozeniach zdravia pri práci a o tomto informovaní viesť v stavebnom denníku záznam.</w:t>
      </w:r>
    </w:p>
    <w:p w14:paraId="4408106A" w14:textId="77777777" w:rsidR="00877878" w:rsidRPr="005B2991" w:rsidRDefault="00877878">
      <w:pPr>
        <w:numPr>
          <w:ilvl w:val="1"/>
          <w:numId w:val="12"/>
        </w:numPr>
        <w:autoSpaceDE w:val="0"/>
        <w:autoSpaceDN w:val="0"/>
        <w:adjustRightInd w:val="0"/>
        <w:spacing w:before="240"/>
        <w:jc w:val="both"/>
        <w:rPr>
          <w:rFonts w:ascii="Arial Narrow" w:hAnsi="Arial Narrow"/>
          <w:sz w:val="21"/>
          <w:szCs w:val="21"/>
        </w:rPr>
      </w:pPr>
      <w:r w:rsidRPr="005B2991">
        <w:rPr>
          <w:rFonts w:ascii="Arial Narrow" w:hAnsi="Arial Narrow"/>
          <w:color w:val="000000"/>
          <w:sz w:val="21"/>
          <w:szCs w:val="21"/>
        </w:rPr>
        <w:t>Stavebno-technický dozor</w:t>
      </w:r>
      <w:r w:rsidRPr="005B2991">
        <w:rPr>
          <w:rFonts w:ascii="Arial Narrow" w:hAnsi="Arial Narrow"/>
          <w:sz w:val="21"/>
          <w:szCs w:val="21"/>
        </w:rPr>
        <w:t xml:space="preserve"> je oprávnený dať pracovníkom zhotoviteľa príkaz prerušiť a zastaviť práce, pokiaľ zodpovedný stavbyvedúci nie je dosiahnuteľný, ak je ohrozená bezpečnosť uskutočňovanej stavby a jej okolia, život alebo zdravie pracujúcich na stavbe, ak hrozia iné vážne hospodárske škody alebo </w:t>
      </w:r>
      <w:r w:rsidRPr="005B2991">
        <w:rPr>
          <w:rFonts w:ascii="Arial Narrow" w:hAnsi="Arial Narrow"/>
          <w:color w:val="000000"/>
          <w:sz w:val="21"/>
          <w:szCs w:val="21"/>
        </w:rPr>
        <w:t>ak výkon prác nie je v súlade s projektovou dokumentáciou</w:t>
      </w:r>
      <w:r w:rsidRPr="005B2991">
        <w:rPr>
          <w:rFonts w:ascii="Arial Narrow" w:hAnsi="Arial Narrow"/>
          <w:sz w:val="21"/>
          <w:szCs w:val="21"/>
        </w:rPr>
        <w:t>.</w:t>
      </w:r>
    </w:p>
    <w:p w14:paraId="3B2679AD" w14:textId="11007F60" w:rsidR="00107733" w:rsidRPr="00107733" w:rsidRDefault="00877878">
      <w:pPr>
        <w:numPr>
          <w:ilvl w:val="1"/>
          <w:numId w:val="12"/>
        </w:numPr>
        <w:spacing w:before="240"/>
        <w:jc w:val="both"/>
        <w:rPr>
          <w:rFonts w:ascii="Arial Narrow" w:hAnsi="Arial Narrow"/>
          <w:sz w:val="21"/>
          <w:szCs w:val="21"/>
        </w:rPr>
      </w:pPr>
      <w:r w:rsidRPr="005B2991">
        <w:rPr>
          <w:rFonts w:ascii="Arial Narrow" w:hAnsi="Arial Narrow"/>
          <w:sz w:val="21"/>
          <w:szCs w:val="21"/>
        </w:rPr>
        <w:t>V prípade realizácie stavebných prác v dňoch pracovného voľna a pokoja si zhotoviteľ zabezpečí príslušné povolenie.</w:t>
      </w:r>
    </w:p>
    <w:p w14:paraId="755D584A" w14:textId="716E92F6" w:rsidR="00107733" w:rsidRDefault="00107733">
      <w:pPr>
        <w:pStyle w:val="Odsekzoznamu"/>
        <w:numPr>
          <w:ilvl w:val="1"/>
          <w:numId w:val="12"/>
        </w:numPr>
        <w:pBdr>
          <w:top w:val="nil"/>
          <w:left w:val="nil"/>
          <w:bottom w:val="nil"/>
          <w:right w:val="nil"/>
          <w:between w:val="nil"/>
        </w:pBdr>
        <w:spacing w:before="240"/>
        <w:jc w:val="both"/>
        <w:rPr>
          <w:rFonts w:ascii="Arial Narrow" w:hAnsi="Arial Narrow"/>
          <w:sz w:val="21"/>
          <w:szCs w:val="21"/>
        </w:rPr>
      </w:pPr>
      <w:r w:rsidRPr="00907CF5">
        <w:rPr>
          <w:rFonts w:ascii="Arial Narrow" w:hAnsi="Arial Narrow"/>
          <w:sz w:val="21"/>
          <w:szCs w:val="21"/>
        </w:rPr>
        <w:t>Zhotoviteľ sa zaväzuje na vlastné náklady zabezpečiť ochranu stromovej vegetácie počas stavebných prác podľa platných právnych predpisov, a to až do odovzdania a prevzatia diela.</w:t>
      </w:r>
    </w:p>
    <w:p w14:paraId="3A08E3E6" w14:textId="77777777" w:rsidR="00907CF5" w:rsidRPr="00907CF5" w:rsidRDefault="00907CF5" w:rsidP="00907CF5">
      <w:pPr>
        <w:pStyle w:val="Odsekzoznamu"/>
        <w:pBdr>
          <w:top w:val="nil"/>
          <w:left w:val="nil"/>
          <w:bottom w:val="nil"/>
          <w:right w:val="nil"/>
          <w:between w:val="nil"/>
        </w:pBdr>
        <w:spacing w:before="240"/>
        <w:ind w:left="567"/>
        <w:jc w:val="both"/>
        <w:rPr>
          <w:rFonts w:ascii="Arial Narrow" w:hAnsi="Arial Narrow"/>
          <w:sz w:val="21"/>
          <w:szCs w:val="21"/>
        </w:rPr>
      </w:pPr>
    </w:p>
    <w:p w14:paraId="156CDE5D" w14:textId="0850BBA0" w:rsidR="00907CF5" w:rsidRDefault="00907CF5">
      <w:pPr>
        <w:pStyle w:val="Odsekzoznamu"/>
        <w:numPr>
          <w:ilvl w:val="1"/>
          <w:numId w:val="12"/>
        </w:numPr>
        <w:pBdr>
          <w:top w:val="nil"/>
          <w:left w:val="nil"/>
          <w:bottom w:val="nil"/>
          <w:right w:val="nil"/>
          <w:between w:val="nil"/>
        </w:pBdr>
        <w:jc w:val="both"/>
        <w:rPr>
          <w:rFonts w:ascii="Arial Narrow" w:hAnsi="Arial Narrow"/>
          <w:sz w:val="21"/>
          <w:szCs w:val="21"/>
        </w:rPr>
      </w:pPr>
      <w:r w:rsidRPr="18C2E1B8">
        <w:rPr>
          <w:rFonts w:ascii="Arial Narrow" w:hAnsi="Arial Narrow"/>
          <w:sz w:val="21"/>
          <w:szCs w:val="21"/>
        </w:rPr>
        <w:t xml:space="preserve">Zhotoviteľ predloží doklad pri prevzatí staveniska, ktorým preukáže možnosť nakladania s komunálnymi odpadmi na území hlavného mesta SR Bratislavy, ktorým je overená kópia platnej zmluvy o nakladaní s komunálnymi odpadmi a drobnými stavebnými odpadmi uzatvorenej podľa § 269 ods. 2 Obchodného zákonníka, § 81 ods. 13 zákona č. 79/2015 Z. z. o odpadoch a o zmene a doplnení niektorých zákonov v znení neskorších predpisov a Všeobecne záväzného nariadenia hlavného mesta Slovenskej republiky Bratislavy č. 6/2020 z 25. júna 2020 o nakladaní s komunálnymi odpadmi a drobnými stavebnými odpadmi na území hlavného mesta Slovenskej republiky Bratislavy. V prípade, že </w:t>
      </w:r>
      <w:r>
        <w:rPr>
          <w:rFonts w:ascii="Arial Narrow" w:hAnsi="Arial Narrow"/>
          <w:sz w:val="21"/>
          <w:szCs w:val="21"/>
        </w:rPr>
        <w:t>z</w:t>
      </w:r>
      <w:r w:rsidRPr="18C2E1B8">
        <w:rPr>
          <w:rFonts w:ascii="Arial Narrow" w:hAnsi="Arial Narrow"/>
          <w:sz w:val="21"/>
          <w:szCs w:val="21"/>
        </w:rPr>
        <w:t xml:space="preserve">hotoviteľ nezabezpečuje zhodnocovanie a zneškodnenie odpadov sám, preukáže, že pri plnení </w:t>
      </w:r>
      <w:r>
        <w:rPr>
          <w:rFonts w:ascii="Arial Narrow" w:hAnsi="Arial Narrow"/>
          <w:sz w:val="21"/>
          <w:szCs w:val="21"/>
        </w:rPr>
        <w:t>z</w:t>
      </w:r>
      <w:r w:rsidRPr="18C2E1B8">
        <w:rPr>
          <w:rFonts w:ascii="Arial Narrow" w:hAnsi="Arial Narrow"/>
          <w:sz w:val="21"/>
          <w:szCs w:val="21"/>
        </w:rPr>
        <w:t xml:space="preserve">mluvy bude mať zabezpečené služby zariadenia na zhodnocovanie odpadov, služby spaľovne, služby zariadenia na zneškodňovanie odpadov. Zhotoviteľ preukáže splnenie týchto podmienok platným rozhodnutím orgánu štátnej správy v odpadovom hospodárstve, vydaným </w:t>
      </w:r>
      <w:r>
        <w:rPr>
          <w:rFonts w:ascii="Arial Narrow" w:hAnsi="Arial Narrow"/>
          <w:sz w:val="21"/>
          <w:szCs w:val="21"/>
        </w:rPr>
        <w:t>z</w:t>
      </w:r>
      <w:r w:rsidRPr="18C2E1B8">
        <w:rPr>
          <w:rFonts w:ascii="Arial Narrow" w:hAnsi="Arial Narrow"/>
          <w:sz w:val="21"/>
          <w:szCs w:val="21"/>
        </w:rPr>
        <w:t xml:space="preserve">hotoviteľovi alebo jeho zmluvnému partnerovi; v takom prípade </w:t>
      </w:r>
      <w:r>
        <w:rPr>
          <w:rFonts w:ascii="Arial Narrow" w:hAnsi="Arial Narrow"/>
          <w:sz w:val="21"/>
          <w:szCs w:val="21"/>
        </w:rPr>
        <w:t>z</w:t>
      </w:r>
      <w:r w:rsidRPr="18C2E1B8">
        <w:rPr>
          <w:rFonts w:ascii="Arial Narrow" w:hAnsi="Arial Narrow"/>
          <w:sz w:val="21"/>
          <w:szCs w:val="21"/>
        </w:rPr>
        <w:t xml:space="preserve">hotoviteľ predloží zmluvu alebo prísľub, ktorým môže byť zmluva o budúcej zmluve so subjektom, ktorý prevádzkuje zariadenie na zhodnotenie biologicky rozložiteľných odpadov zo zelene, stavebného odpadu, zariadenie na energetické zhodnotenie a zneškodnenie komunálneho odpadu; doklad </w:t>
      </w:r>
      <w:r>
        <w:rPr>
          <w:rFonts w:ascii="Arial Narrow" w:hAnsi="Arial Narrow"/>
          <w:sz w:val="21"/>
          <w:szCs w:val="21"/>
        </w:rPr>
        <w:t>z</w:t>
      </w:r>
      <w:r w:rsidRPr="18C2E1B8">
        <w:rPr>
          <w:rFonts w:ascii="Arial Narrow" w:hAnsi="Arial Narrow"/>
          <w:sz w:val="21"/>
          <w:szCs w:val="21"/>
        </w:rPr>
        <w:t xml:space="preserve">hotoviteľ doloží originálom alebo jeho </w:t>
      </w:r>
      <w:r w:rsidRPr="00907CF5">
        <w:rPr>
          <w:rFonts w:ascii="Arial Narrow" w:hAnsi="Arial Narrow"/>
          <w:sz w:val="21"/>
          <w:szCs w:val="21"/>
        </w:rPr>
        <w:t xml:space="preserve">úradne osvedčenou kópiou. </w:t>
      </w:r>
    </w:p>
    <w:p w14:paraId="1C3A9DA7" w14:textId="77777777" w:rsidR="006F390F" w:rsidRDefault="006F390F" w:rsidP="006F390F">
      <w:pPr>
        <w:pStyle w:val="Odsekzoznamu"/>
        <w:pBdr>
          <w:top w:val="nil"/>
          <w:left w:val="nil"/>
          <w:bottom w:val="nil"/>
          <w:right w:val="nil"/>
          <w:between w:val="nil"/>
        </w:pBdr>
        <w:ind w:left="567"/>
        <w:jc w:val="both"/>
        <w:rPr>
          <w:rFonts w:ascii="Arial Narrow" w:hAnsi="Arial Narrow"/>
          <w:sz w:val="21"/>
          <w:szCs w:val="21"/>
        </w:rPr>
      </w:pPr>
    </w:p>
    <w:p w14:paraId="1C926107" w14:textId="16FB360E" w:rsidR="00907CF5" w:rsidRPr="006F390F" w:rsidRDefault="006F390F">
      <w:pPr>
        <w:pStyle w:val="Odsekzoznamu"/>
        <w:numPr>
          <w:ilvl w:val="1"/>
          <w:numId w:val="12"/>
        </w:numPr>
        <w:pBdr>
          <w:top w:val="nil"/>
          <w:left w:val="nil"/>
          <w:bottom w:val="nil"/>
          <w:right w:val="nil"/>
          <w:between w:val="nil"/>
        </w:pBdr>
        <w:jc w:val="both"/>
        <w:rPr>
          <w:rFonts w:ascii="Arial Narrow" w:hAnsi="Arial Narrow"/>
          <w:sz w:val="21"/>
          <w:szCs w:val="21"/>
        </w:rPr>
      </w:pPr>
      <w:r w:rsidRPr="0B5540AD">
        <w:rPr>
          <w:rFonts w:ascii="Arial Narrow" w:hAnsi="Arial Narrow"/>
          <w:sz w:val="21"/>
          <w:szCs w:val="21"/>
        </w:rPr>
        <w:t>Zhotoviteľ je povinný doložiť všetky vážne lístky ako doklad o zabezpečení zhodnotenia/zneškodnenia odpadu, a to najneskôr pred vystavením poslednej faktúry a zároveň je povinný nakladať s odpadom v súlade s hierarchiou odpadového hospodárstva.</w:t>
      </w:r>
    </w:p>
    <w:p w14:paraId="45468094" w14:textId="77777777" w:rsidR="00877878" w:rsidRPr="005B2991" w:rsidRDefault="00877878">
      <w:pPr>
        <w:numPr>
          <w:ilvl w:val="1"/>
          <w:numId w:val="12"/>
        </w:numPr>
        <w:spacing w:before="240"/>
        <w:jc w:val="both"/>
        <w:rPr>
          <w:rFonts w:ascii="Arial Narrow" w:hAnsi="Arial Narrow"/>
          <w:sz w:val="21"/>
          <w:szCs w:val="21"/>
        </w:rPr>
      </w:pPr>
      <w:r w:rsidRPr="005B2991">
        <w:rPr>
          <w:rFonts w:ascii="Arial Narrow" w:hAnsi="Arial Narrow"/>
          <w:sz w:val="21"/>
          <w:szCs w:val="21"/>
        </w:rPr>
        <w:t>Zhotoviteľ nesmie porušiť štátnu niveláciu.</w:t>
      </w:r>
    </w:p>
    <w:p w14:paraId="3CBF7D44" w14:textId="4D339D18" w:rsidR="00877878" w:rsidRDefault="00877878">
      <w:pPr>
        <w:numPr>
          <w:ilvl w:val="1"/>
          <w:numId w:val="12"/>
        </w:numPr>
        <w:spacing w:before="240"/>
        <w:jc w:val="both"/>
        <w:rPr>
          <w:rFonts w:ascii="Arial Narrow" w:hAnsi="Arial Narrow"/>
          <w:sz w:val="21"/>
          <w:szCs w:val="21"/>
        </w:rPr>
      </w:pPr>
      <w:r w:rsidRPr="4A907498">
        <w:rPr>
          <w:rFonts w:ascii="Arial Narrow" w:hAnsi="Arial Narrow"/>
          <w:sz w:val="21"/>
          <w:szCs w:val="21"/>
        </w:rPr>
        <w:t xml:space="preserve">Zhotoviteľ zabezpečí počas výstavby kontrolu realizácie stavby geodetickým meraním v súradnicovom systéme S-JTSK a výškovom systéme </w:t>
      </w:r>
      <w:proofErr w:type="spellStart"/>
      <w:r w:rsidRPr="4A907498">
        <w:rPr>
          <w:rFonts w:ascii="Arial Narrow" w:hAnsi="Arial Narrow"/>
          <w:sz w:val="21"/>
          <w:szCs w:val="21"/>
        </w:rPr>
        <w:t>B.p.v</w:t>
      </w:r>
      <w:proofErr w:type="spellEnd"/>
      <w:r w:rsidRPr="4A907498">
        <w:rPr>
          <w:rFonts w:ascii="Arial Narrow" w:hAnsi="Arial Narrow"/>
          <w:sz w:val="21"/>
          <w:szCs w:val="21"/>
        </w:rPr>
        <w:t>.</w:t>
      </w:r>
    </w:p>
    <w:p w14:paraId="193568D5" w14:textId="5D3FD016" w:rsidR="00877878" w:rsidRPr="00D6279A" w:rsidRDefault="00877878">
      <w:pPr>
        <w:numPr>
          <w:ilvl w:val="1"/>
          <w:numId w:val="12"/>
        </w:numPr>
        <w:spacing w:before="240"/>
        <w:jc w:val="both"/>
        <w:rPr>
          <w:rFonts w:ascii="Arial Narrow" w:hAnsi="Arial Narrow"/>
          <w:sz w:val="21"/>
          <w:szCs w:val="21"/>
        </w:rPr>
      </w:pPr>
      <w:r w:rsidRPr="00D6279A">
        <w:rPr>
          <w:rFonts w:ascii="Arial Narrow" w:hAnsi="Arial Narrow"/>
          <w:sz w:val="21"/>
          <w:szCs w:val="21"/>
        </w:rPr>
        <w:t>Zhotoviteľ prehlasuje, že je oprávnený (spôsobilý) vykonávať činnosť, ktorá je predmetom zmluvy a je pre túto činnosť v plnom rozsahu náležite kvalifikovaný.</w:t>
      </w:r>
      <w:r w:rsidR="00D6279A" w:rsidRPr="00D6279A">
        <w:rPr>
          <w:rFonts w:ascii="Arial Narrow" w:hAnsi="Arial Narrow"/>
          <w:sz w:val="21"/>
          <w:szCs w:val="21"/>
        </w:rPr>
        <w:t xml:space="preserve"> Zhotoviteľ je povinný zabezpečiť na vlastné náklady minimálne jedného stavbyvedúceho na činnosti pozemné stavby alebo inžinierske stavby zodpovedného za riadenie stavebných prác. Stavbyvedúci musí spĺňať podmienky preukázané dokladom o odbornej spôsobilosti stavbyvedúceho vydaným alebo notifikovaným podľa zákona č. 138/1992 Zb. o autorizovaných architektoch a autorizovaných stavebných inžinieroch v znení neskorších predpisov v overenej kópii s originálom odtlačku pečiatky a s originálom podpisu odborne spôsobilej osoby (stavbyvedúci) alebo iným ekvivalentným dokladom.</w:t>
      </w:r>
    </w:p>
    <w:p w14:paraId="31035FAA" w14:textId="77777777" w:rsidR="00877878" w:rsidRPr="005B2991" w:rsidRDefault="00877878">
      <w:pPr>
        <w:numPr>
          <w:ilvl w:val="1"/>
          <w:numId w:val="12"/>
        </w:numPr>
        <w:spacing w:before="240"/>
        <w:jc w:val="both"/>
        <w:rPr>
          <w:rFonts w:ascii="Arial Narrow" w:hAnsi="Arial Narrow"/>
          <w:sz w:val="21"/>
          <w:szCs w:val="21"/>
        </w:rPr>
      </w:pPr>
      <w:r w:rsidRPr="005B2991">
        <w:rPr>
          <w:rFonts w:ascii="Arial Narrow" w:hAnsi="Arial Narrow"/>
          <w:sz w:val="21"/>
          <w:szCs w:val="21"/>
        </w:rPr>
        <w:t>Zhotoviteľ prehlasuje, že je oboznámený s miestnymi pomermi dôležitými pre úspešné zvládnutie všetkých dojednaných prác, s projektovou dokumentáciou a so všetkými podkladmi potrebnými pre riadne zhotovenie a odovzdanie diela.</w:t>
      </w:r>
    </w:p>
    <w:p w14:paraId="6979BDA5" w14:textId="77777777" w:rsidR="00877878" w:rsidRPr="005B2991" w:rsidRDefault="00877878">
      <w:pPr>
        <w:numPr>
          <w:ilvl w:val="1"/>
          <w:numId w:val="12"/>
        </w:numPr>
        <w:spacing w:before="240"/>
        <w:jc w:val="both"/>
        <w:rPr>
          <w:rFonts w:ascii="Arial Narrow" w:hAnsi="Arial Narrow"/>
          <w:sz w:val="21"/>
          <w:szCs w:val="21"/>
        </w:rPr>
      </w:pPr>
      <w:r w:rsidRPr="005B2991">
        <w:rPr>
          <w:rFonts w:ascii="Arial Narrow" w:hAnsi="Arial Narrow"/>
          <w:sz w:val="21"/>
          <w:szCs w:val="21"/>
        </w:rPr>
        <w:t>Zhotoviteľ sa zaväzuje, že akékoľvek stavebné úpravy budú realizované takým spôsobom, aby nad mieru primeranú pomerom nerušili a/alebo neobmedzovali hlukom, prašnosťou, vibráciami, pachom a ďalšími nepriaznivými vplyvmi iných nájomcov, užívateľov alebo návštevníkov susedných objektov.</w:t>
      </w:r>
    </w:p>
    <w:p w14:paraId="7E6D4851" w14:textId="77777777" w:rsidR="00877878" w:rsidRDefault="00877878" w:rsidP="00877878">
      <w:pPr>
        <w:jc w:val="center"/>
        <w:rPr>
          <w:rFonts w:ascii="Arial Narrow" w:hAnsi="Arial Narrow"/>
          <w:b/>
          <w:bCs/>
          <w:sz w:val="21"/>
          <w:szCs w:val="21"/>
        </w:rPr>
      </w:pPr>
    </w:p>
    <w:p w14:paraId="51F42525" w14:textId="77777777" w:rsidR="00E6440C" w:rsidRPr="005B2991" w:rsidRDefault="00E6440C" w:rsidP="00877878">
      <w:pPr>
        <w:jc w:val="center"/>
        <w:rPr>
          <w:rFonts w:ascii="Arial Narrow" w:hAnsi="Arial Narrow"/>
          <w:b/>
          <w:bCs/>
          <w:sz w:val="21"/>
          <w:szCs w:val="21"/>
        </w:rPr>
      </w:pPr>
    </w:p>
    <w:p w14:paraId="570CA111" w14:textId="08772F1B" w:rsidR="00877878" w:rsidRPr="005B2991" w:rsidRDefault="00877878" w:rsidP="00877878">
      <w:pPr>
        <w:autoSpaceDE w:val="0"/>
        <w:autoSpaceDN w:val="0"/>
        <w:adjustRightInd w:val="0"/>
        <w:jc w:val="center"/>
        <w:rPr>
          <w:rFonts w:ascii="Arial Narrow" w:hAnsi="Arial Narrow"/>
          <w:b/>
          <w:bCs/>
          <w:sz w:val="21"/>
          <w:szCs w:val="21"/>
        </w:rPr>
      </w:pPr>
      <w:r w:rsidRPr="4A907498">
        <w:rPr>
          <w:rFonts w:ascii="Arial Narrow" w:hAnsi="Arial Narrow"/>
          <w:b/>
          <w:bCs/>
          <w:sz w:val="21"/>
          <w:szCs w:val="21"/>
        </w:rPr>
        <w:t>Čl. </w:t>
      </w:r>
      <w:r w:rsidR="00D53E91" w:rsidRPr="4A907498">
        <w:rPr>
          <w:rFonts w:ascii="Arial Narrow" w:hAnsi="Arial Narrow"/>
          <w:b/>
          <w:bCs/>
          <w:sz w:val="21"/>
          <w:szCs w:val="21"/>
        </w:rPr>
        <w:t>VIII</w:t>
      </w:r>
    </w:p>
    <w:p w14:paraId="1A8BEABC" w14:textId="00DDFE14" w:rsidR="00877878" w:rsidRDefault="00877878" w:rsidP="00877878">
      <w:pPr>
        <w:autoSpaceDE w:val="0"/>
        <w:autoSpaceDN w:val="0"/>
        <w:adjustRightInd w:val="0"/>
        <w:jc w:val="center"/>
        <w:rPr>
          <w:rFonts w:ascii="Arial Narrow" w:hAnsi="Arial Narrow"/>
          <w:b/>
          <w:bCs/>
          <w:sz w:val="21"/>
          <w:szCs w:val="21"/>
        </w:rPr>
      </w:pPr>
      <w:r w:rsidRPr="005B2991">
        <w:rPr>
          <w:rFonts w:ascii="Arial Narrow" w:hAnsi="Arial Narrow"/>
          <w:b/>
          <w:bCs/>
          <w:sz w:val="21"/>
          <w:szCs w:val="21"/>
        </w:rPr>
        <w:t>Vzájomné spolupôsobenie, záväzky a povinnosti zmluvných strán</w:t>
      </w:r>
    </w:p>
    <w:p w14:paraId="5F68FE5C" w14:textId="77777777" w:rsidR="00FE2EC7" w:rsidRPr="005B2991" w:rsidRDefault="00FE2EC7" w:rsidP="00877878">
      <w:pPr>
        <w:autoSpaceDE w:val="0"/>
        <w:autoSpaceDN w:val="0"/>
        <w:adjustRightInd w:val="0"/>
        <w:jc w:val="center"/>
        <w:rPr>
          <w:rFonts w:ascii="Arial Narrow" w:hAnsi="Arial Narrow"/>
          <w:b/>
          <w:bCs/>
          <w:sz w:val="21"/>
          <w:szCs w:val="21"/>
        </w:rPr>
      </w:pPr>
    </w:p>
    <w:p w14:paraId="0BB38561" w14:textId="25F92FFB" w:rsidR="00FE2EC7" w:rsidRDefault="00FE2EC7">
      <w:pPr>
        <w:pStyle w:val="Odsekzoznamu"/>
        <w:numPr>
          <w:ilvl w:val="1"/>
          <w:numId w:val="13"/>
        </w:numPr>
        <w:pBdr>
          <w:top w:val="nil"/>
          <w:left w:val="nil"/>
          <w:bottom w:val="nil"/>
          <w:right w:val="nil"/>
          <w:between w:val="nil"/>
        </w:pBdr>
        <w:spacing w:after="240"/>
        <w:jc w:val="both"/>
        <w:rPr>
          <w:rFonts w:ascii="Arial Narrow" w:hAnsi="Arial Narrow"/>
          <w:sz w:val="21"/>
          <w:szCs w:val="21"/>
        </w:rPr>
      </w:pPr>
      <w:r w:rsidRPr="00492745">
        <w:rPr>
          <w:rFonts w:ascii="Arial Narrow" w:hAnsi="Arial Narrow"/>
          <w:sz w:val="21"/>
          <w:szCs w:val="21"/>
        </w:rPr>
        <w:t xml:space="preserve">Zmluvné strany sú povinné poskytnúť si navzájom všetku potrebnú súčinnosť pri vykonaní </w:t>
      </w:r>
      <w:r>
        <w:rPr>
          <w:rFonts w:ascii="Arial Narrow" w:hAnsi="Arial Narrow"/>
          <w:sz w:val="21"/>
          <w:szCs w:val="21"/>
        </w:rPr>
        <w:t>d</w:t>
      </w:r>
      <w:r w:rsidRPr="00492745">
        <w:rPr>
          <w:rFonts w:ascii="Arial Narrow" w:hAnsi="Arial Narrow"/>
          <w:sz w:val="21"/>
          <w:szCs w:val="21"/>
        </w:rPr>
        <w:t xml:space="preserve">iela, najmä sa vzájomne informovať o všetkých skutočnostiach dôležitých pre riadne plnenie </w:t>
      </w:r>
      <w:r>
        <w:rPr>
          <w:rFonts w:ascii="Arial Narrow" w:hAnsi="Arial Narrow"/>
          <w:sz w:val="21"/>
          <w:szCs w:val="21"/>
        </w:rPr>
        <w:t>z</w:t>
      </w:r>
      <w:r w:rsidRPr="00492745">
        <w:rPr>
          <w:rFonts w:ascii="Arial Narrow" w:hAnsi="Arial Narrow"/>
          <w:sz w:val="21"/>
          <w:szCs w:val="21"/>
        </w:rPr>
        <w:t>mluvy.</w:t>
      </w:r>
      <w:r w:rsidRPr="004B6844">
        <w:rPr>
          <w:rFonts w:ascii="Arial Narrow" w:hAnsi="Arial Narrow"/>
          <w:sz w:val="21"/>
          <w:szCs w:val="21"/>
        </w:rPr>
        <w:t xml:space="preserve"> </w:t>
      </w:r>
      <w:r w:rsidRPr="00492745">
        <w:rPr>
          <w:rFonts w:ascii="Arial Narrow" w:hAnsi="Arial Narrow"/>
          <w:sz w:val="21"/>
          <w:szCs w:val="21"/>
        </w:rPr>
        <w:t>Objednávateľ je v rámci súčinnosti povinný zabezpečiť vydanie územného rozhodnutia a stavebného povolenia.</w:t>
      </w:r>
    </w:p>
    <w:p w14:paraId="27BF47BE" w14:textId="3A540A60" w:rsidR="00FE2EC7" w:rsidRDefault="00FE2EC7">
      <w:pPr>
        <w:numPr>
          <w:ilvl w:val="1"/>
          <w:numId w:val="13"/>
        </w:numPr>
        <w:autoSpaceDE w:val="0"/>
        <w:autoSpaceDN w:val="0"/>
        <w:adjustRightInd w:val="0"/>
        <w:spacing w:before="240" w:after="240"/>
        <w:jc w:val="both"/>
        <w:rPr>
          <w:rFonts w:ascii="Arial Narrow" w:hAnsi="Arial Narrow"/>
          <w:sz w:val="21"/>
          <w:szCs w:val="21"/>
        </w:rPr>
      </w:pPr>
      <w:r w:rsidRPr="005B2991">
        <w:rPr>
          <w:rFonts w:ascii="Arial Narrow" w:hAnsi="Arial Narrow"/>
          <w:sz w:val="21"/>
          <w:szCs w:val="21"/>
        </w:rPr>
        <w:t>Zhotoviteľ je zodpovedný za to, že dielo bude vykonané podľa tejto zmluvy, podľa projektovej dokumentácie a v zodpovedajúcej kvalite, bez vád a nedorobkov.</w:t>
      </w:r>
    </w:p>
    <w:p w14:paraId="451ED74C" w14:textId="23B89A52" w:rsidR="00905713" w:rsidRPr="006971F9" w:rsidRDefault="00905713">
      <w:pPr>
        <w:pStyle w:val="Odsekzoznamu"/>
        <w:numPr>
          <w:ilvl w:val="1"/>
          <w:numId w:val="13"/>
        </w:numPr>
        <w:pBdr>
          <w:top w:val="nil"/>
          <w:left w:val="nil"/>
          <w:bottom w:val="nil"/>
          <w:right w:val="nil"/>
          <w:between w:val="nil"/>
        </w:pBdr>
        <w:jc w:val="both"/>
        <w:rPr>
          <w:rFonts w:ascii="Arial Narrow" w:hAnsi="Arial Narrow"/>
          <w:sz w:val="21"/>
          <w:szCs w:val="21"/>
        </w:rPr>
      </w:pPr>
      <w:r w:rsidRPr="2A32EF71">
        <w:rPr>
          <w:rFonts w:ascii="Arial Narrow" w:hAnsi="Arial Narrow"/>
          <w:sz w:val="21"/>
          <w:szCs w:val="21"/>
        </w:rPr>
        <w:t xml:space="preserve">V prípade, ak na akýkoľvek objekt, ktorý je súčasťou </w:t>
      </w:r>
      <w:r>
        <w:rPr>
          <w:rFonts w:ascii="Arial Narrow" w:hAnsi="Arial Narrow"/>
          <w:sz w:val="21"/>
          <w:szCs w:val="21"/>
        </w:rPr>
        <w:t>d</w:t>
      </w:r>
      <w:r w:rsidRPr="2A32EF71">
        <w:rPr>
          <w:rFonts w:ascii="Arial Narrow" w:hAnsi="Arial Narrow"/>
          <w:sz w:val="21"/>
          <w:szCs w:val="21"/>
        </w:rPr>
        <w:t xml:space="preserve">iela je potrebné získať kolaudačné rozhodnutie, zhotoviteľ je povinný na vlastné náklady odovzdať všetky potrebné doklady a podklady pre úspešné zabezpečenie právoplatného kolaudačného rozhodnutia. Objednávateľ ako stavebník zabezpečuje kolaudáciu. Zhotoviteľ je povinný poskytnúť </w:t>
      </w:r>
      <w:r>
        <w:rPr>
          <w:rFonts w:ascii="Arial Narrow" w:hAnsi="Arial Narrow"/>
          <w:sz w:val="21"/>
          <w:szCs w:val="21"/>
        </w:rPr>
        <w:t>o</w:t>
      </w:r>
      <w:r w:rsidRPr="2A32EF71">
        <w:rPr>
          <w:rFonts w:ascii="Arial Narrow" w:hAnsi="Arial Narrow"/>
          <w:sz w:val="21"/>
          <w:szCs w:val="21"/>
        </w:rPr>
        <w:t xml:space="preserve">bjednávateľovi maximálnu súčinnosť pri kolaudačnom konaní. </w:t>
      </w:r>
    </w:p>
    <w:p w14:paraId="469459C1" w14:textId="77777777" w:rsidR="00877878" w:rsidRPr="005B2991" w:rsidRDefault="00877878">
      <w:pPr>
        <w:numPr>
          <w:ilvl w:val="1"/>
          <w:numId w:val="13"/>
        </w:numPr>
        <w:autoSpaceDE w:val="0"/>
        <w:autoSpaceDN w:val="0"/>
        <w:adjustRightInd w:val="0"/>
        <w:spacing w:before="240"/>
        <w:jc w:val="both"/>
        <w:rPr>
          <w:rFonts w:ascii="Arial Narrow" w:hAnsi="Arial Narrow"/>
          <w:sz w:val="21"/>
          <w:szCs w:val="21"/>
        </w:rPr>
      </w:pPr>
      <w:r w:rsidRPr="005B2991">
        <w:rPr>
          <w:rFonts w:ascii="Arial Narrow" w:hAnsi="Arial Narrow"/>
          <w:sz w:val="21"/>
          <w:szCs w:val="21"/>
        </w:rPr>
        <w:t>Objednávateľ zabezpečí pre zhotoviteľa:</w:t>
      </w:r>
    </w:p>
    <w:p w14:paraId="44440F90" w14:textId="2DDB37DD" w:rsidR="00877878" w:rsidRPr="00F83E69" w:rsidRDefault="00877878" w:rsidP="00912FD4">
      <w:pPr>
        <w:numPr>
          <w:ilvl w:val="2"/>
          <w:numId w:val="52"/>
        </w:numPr>
        <w:autoSpaceDE w:val="0"/>
        <w:autoSpaceDN w:val="0"/>
        <w:adjustRightInd w:val="0"/>
        <w:jc w:val="both"/>
        <w:rPr>
          <w:rFonts w:ascii="Arial Narrow" w:hAnsi="Arial Narrow"/>
          <w:sz w:val="21"/>
          <w:szCs w:val="21"/>
        </w:rPr>
      </w:pPr>
      <w:bookmarkStart w:id="10" w:name="_Hlk48651834"/>
      <w:r w:rsidRPr="00F83E69">
        <w:rPr>
          <w:rFonts w:ascii="Arial Narrow" w:hAnsi="Arial Narrow"/>
          <w:sz w:val="21"/>
          <w:szCs w:val="21"/>
        </w:rPr>
        <w:t>odovzdanie 2 ks</w:t>
      </w:r>
      <w:r w:rsidR="00465CFC" w:rsidRPr="00F83E69">
        <w:rPr>
          <w:rFonts w:ascii="Arial Narrow" w:hAnsi="Arial Narrow"/>
          <w:sz w:val="21"/>
          <w:szCs w:val="21"/>
        </w:rPr>
        <w:t xml:space="preserve"> </w:t>
      </w:r>
      <w:proofErr w:type="spellStart"/>
      <w:r w:rsidR="00465CFC" w:rsidRPr="00F83E69">
        <w:rPr>
          <w:rFonts w:ascii="Arial Narrow" w:hAnsi="Arial Narrow"/>
          <w:sz w:val="21"/>
          <w:szCs w:val="21"/>
        </w:rPr>
        <w:t>stavebno</w:t>
      </w:r>
      <w:proofErr w:type="spellEnd"/>
      <w:r w:rsidR="00465CFC" w:rsidRPr="00F83E69">
        <w:rPr>
          <w:rFonts w:ascii="Arial Narrow" w:hAnsi="Arial Narrow"/>
          <w:sz w:val="21"/>
          <w:szCs w:val="21"/>
        </w:rPr>
        <w:t xml:space="preserve"> -</w:t>
      </w:r>
      <w:r w:rsidR="0091266A" w:rsidRPr="00F83E69">
        <w:rPr>
          <w:rFonts w:ascii="Arial Narrow" w:hAnsi="Arial Narrow"/>
          <w:sz w:val="21"/>
          <w:szCs w:val="21"/>
        </w:rPr>
        <w:t xml:space="preserve"> realizačnej </w:t>
      </w:r>
      <w:r w:rsidRPr="00F83E69">
        <w:rPr>
          <w:rFonts w:ascii="Arial Narrow" w:hAnsi="Arial Narrow"/>
          <w:sz w:val="21"/>
          <w:szCs w:val="21"/>
        </w:rPr>
        <w:t>projektovej dokumentácie</w:t>
      </w:r>
      <w:r w:rsidR="0080779B" w:rsidRPr="00F83E69">
        <w:rPr>
          <w:rFonts w:ascii="Arial Narrow" w:hAnsi="Arial Narrow"/>
          <w:sz w:val="21"/>
          <w:szCs w:val="21"/>
        </w:rPr>
        <w:t xml:space="preserve"> (PD)</w:t>
      </w:r>
      <w:r w:rsidR="00FF1854" w:rsidRPr="00F83E69">
        <w:rPr>
          <w:rFonts w:ascii="Arial Narrow" w:hAnsi="Arial Narrow"/>
          <w:sz w:val="21"/>
          <w:szCs w:val="21"/>
        </w:rPr>
        <w:t xml:space="preserve"> – </w:t>
      </w:r>
      <w:r w:rsidR="0080779B" w:rsidRPr="00F83E69">
        <w:rPr>
          <w:rFonts w:ascii="Arial Narrow" w:hAnsi="Arial Narrow"/>
          <w:sz w:val="21"/>
          <w:szCs w:val="21"/>
        </w:rPr>
        <w:t xml:space="preserve">v tlačenej </w:t>
      </w:r>
      <w:proofErr w:type="spellStart"/>
      <w:r w:rsidR="0080779B" w:rsidRPr="00F83E69">
        <w:rPr>
          <w:rFonts w:ascii="Arial Narrow" w:hAnsi="Arial Narrow"/>
          <w:sz w:val="21"/>
          <w:szCs w:val="21"/>
        </w:rPr>
        <w:t>verzíí</w:t>
      </w:r>
      <w:proofErr w:type="spellEnd"/>
      <w:r w:rsidR="0080779B" w:rsidRPr="00F83E69">
        <w:rPr>
          <w:rFonts w:ascii="Arial Narrow" w:hAnsi="Arial Narrow"/>
          <w:sz w:val="21"/>
          <w:szCs w:val="21"/>
        </w:rPr>
        <w:t xml:space="preserve"> </w:t>
      </w:r>
      <w:r w:rsidRPr="00F83E69">
        <w:rPr>
          <w:rFonts w:ascii="Arial Narrow" w:hAnsi="Arial Narrow"/>
          <w:sz w:val="21"/>
          <w:szCs w:val="21"/>
        </w:rPr>
        <w:t xml:space="preserve">a jedno vyhotovenie PD na </w:t>
      </w:r>
      <w:r w:rsidR="0080779B" w:rsidRPr="00F83E69">
        <w:rPr>
          <w:rFonts w:ascii="Arial Narrow" w:hAnsi="Arial Narrow"/>
          <w:sz w:val="21"/>
          <w:szCs w:val="21"/>
        </w:rPr>
        <w:t>USB</w:t>
      </w:r>
      <w:r w:rsidRPr="00F83E69">
        <w:rPr>
          <w:rFonts w:ascii="Arial Narrow" w:hAnsi="Arial Narrow"/>
          <w:sz w:val="21"/>
          <w:szCs w:val="21"/>
        </w:rPr>
        <w:t>,</w:t>
      </w:r>
    </w:p>
    <w:p w14:paraId="1D70FB13" w14:textId="72C5B72B" w:rsidR="00877878" w:rsidRPr="00F83E69" w:rsidRDefault="00877878" w:rsidP="00912FD4">
      <w:pPr>
        <w:numPr>
          <w:ilvl w:val="2"/>
          <w:numId w:val="52"/>
        </w:numPr>
        <w:autoSpaceDE w:val="0"/>
        <w:autoSpaceDN w:val="0"/>
        <w:adjustRightInd w:val="0"/>
        <w:jc w:val="both"/>
        <w:rPr>
          <w:rFonts w:ascii="Arial Narrow" w:hAnsi="Arial Narrow"/>
          <w:sz w:val="21"/>
          <w:szCs w:val="21"/>
        </w:rPr>
      </w:pPr>
      <w:r w:rsidRPr="00F83E69">
        <w:rPr>
          <w:rFonts w:ascii="Arial Narrow" w:hAnsi="Arial Narrow"/>
          <w:sz w:val="21"/>
          <w:szCs w:val="21"/>
        </w:rPr>
        <w:t xml:space="preserve">odovzdanie </w:t>
      </w:r>
      <w:r w:rsidR="00465CFC" w:rsidRPr="00F83E69">
        <w:rPr>
          <w:rFonts w:ascii="Arial Narrow" w:hAnsi="Arial Narrow"/>
          <w:sz w:val="21"/>
          <w:szCs w:val="21"/>
        </w:rPr>
        <w:t xml:space="preserve">kópie právoplatného stavebného povolenia, </w:t>
      </w:r>
      <w:r w:rsidRPr="00F83E69">
        <w:rPr>
          <w:rFonts w:ascii="Arial Narrow" w:hAnsi="Arial Narrow"/>
          <w:sz w:val="21"/>
          <w:szCs w:val="21"/>
        </w:rPr>
        <w:t xml:space="preserve">oznámení, rozhodnutí a záväzných stanovísk orgánov štátnej správy, </w:t>
      </w:r>
      <w:bookmarkEnd w:id="10"/>
      <w:r w:rsidRPr="00F83E69">
        <w:rPr>
          <w:rFonts w:ascii="Arial Narrow" w:hAnsi="Arial Narrow"/>
          <w:sz w:val="21"/>
          <w:szCs w:val="21"/>
        </w:rPr>
        <w:t>samosprávy a obce, doklady z prerokovania projektovej dokumentácie v stavebnom konaní, ktoré má v čase odovzdania staveniska k dispozícii,</w:t>
      </w:r>
    </w:p>
    <w:p w14:paraId="125CC38D" w14:textId="77777777" w:rsidR="00877878" w:rsidRPr="00F83E69" w:rsidRDefault="00877878" w:rsidP="00912FD4">
      <w:pPr>
        <w:numPr>
          <w:ilvl w:val="2"/>
          <w:numId w:val="52"/>
        </w:numPr>
        <w:autoSpaceDE w:val="0"/>
        <w:autoSpaceDN w:val="0"/>
        <w:adjustRightInd w:val="0"/>
        <w:jc w:val="both"/>
        <w:rPr>
          <w:rFonts w:ascii="Arial Narrow" w:hAnsi="Arial Narrow"/>
          <w:sz w:val="21"/>
          <w:szCs w:val="21"/>
        </w:rPr>
      </w:pPr>
      <w:r w:rsidRPr="00F83E69">
        <w:rPr>
          <w:rFonts w:ascii="Arial Narrow" w:hAnsi="Arial Narrow"/>
          <w:sz w:val="21"/>
          <w:szCs w:val="21"/>
        </w:rPr>
        <w:t>odovzdanie povolení a rozhodnutí (zaujatie verejného priestranstva, rozkopávky, uzávierky komunikácií) v súlade s projektom organizácie výstavby (POV) a projektom organizácie dopravy (POD), ak nimi objednávateľ disponuje,</w:t>
      </w:r>
    </w:p>
    <w:p w14:paraId="0BC6B2D2" w14:textId="4AB3CAAC" w:rsidR="00877878" w:rsidRPr="00F83E69" w:rsidRDefault="00A504D4" w:rsidP="00912FD4">
      <w:pPr>
        <w:numPr>
          <w:ilvl w:val="2"/>
          <w:numId w:val="52"/>
        </w:numPr>
        <w:autoSpaceDE w:val="0"/>
        <w:autoSpaceDN w:val="0"/>
        <w:adjustRightInd w:val="0"/>
        <w:jc w:val="both"/>
        <w:rPr>
          <w:rFonts w:ascii="Arial Narrow" w:hAnsi="Arial Narrow"/>
          <w:sz w:val="21"/>
          <w:szCs w:val="21"/>
        </w:rPr>
      </w:pPr>
      <w:r w:rsidRPr="00F83E69">
        <w:rPr>
          <w:rFonts w:ascii="Arial Narrow" w:hAnsi="Arial Narrow"/>
          <w:sz w:val="21"/>
          <w:szCs w:val="21"/>
        </w:rPr>
        <w:t xml:space="preserve">protokolárne </w:t>
      </w:r>
      <w:r w:rsidR="00877878" w:rsidRPr="00F83E69">
        <w:rPr>
          <w:rFonts w:ascii="Arial Narrow" w:hAnsi="Arial Narrow"/>
          <w:sz w:val="21"/>
          <w:szCs w:val="21"/>
        </w:rPr>
        <w:t>odovzdanie staveniska zhotoviteľovi po uzavretí tejto zmluvy,</w:t>
      </w:r>
    </w:p>
    <w:p w14:paraId="60C6D769" w14:textId="62C40B2E" w:rsidR="00877878" w:rsidRPr="00F83E69" w:rsidRDefault="00877878" w:rsidP="00912FD4">
      <w:pPr>
        <w:numPr>
          <w:ilvl w:val="2"/>
          <w:numId w:val="52"/>
        </w:numPr>
        <w:autoSpaceDE w:val="0"/>
        <w:autoSpaceDN w:val="0"/>
        <w:adjustRightInd w:val="0"/>
        <w:jc w:val="both"/>
        <w:rPr>
          <w:rFonts w:ascii="Arial Narrow" w:hAnsi="Arial Narrow"/>
          <w:sz w:val="21"/>
          <w:szCs w:val="21"/>
        </w:rPr>
      </w:pPr>
      <w:r w:rsidRPr="00F83E69">
        <w:rPr>
          <w:rFonts w:ascii="Arial Narrow" w:hAnsi="Arial Narrow"/>
          <w:sz w:val="21"/>
          <w:szCs w:val="21"/>
        </w:rPr>
        <w:t>výkon</w:t>
      </w:r>
      <w:r w:rsidRPr="00F83E69">
        <w:rPr>
          <w:rFonts w:ascii="Arial Narrow" w:hAnsi="Arial Narrow"/>
          <w:b/>
          <w:bCs/>
          <w:sz w:val="21"/>
          <w:szCs w:val="21"/>
        </w:rPr>
        <w:t xml:space="preserve"> </w:t>
      </w:r>
      <w:r w:rsidRPr="00F83E69">
        <w:rPr>
          <w:rFonts w:ascii="Arial Narrow" w:hAnsi="Arial Narrow"/>
          <w:sz w:val="21"/>
          <w:szCs w:val="21"/>
        </w:rPr>
        <w:t xml:space="preserve">občasného </w:t>
      </w:r>
      <w:r w:rsidRPr="00F83E69">
        <w:rPr>
          <w:rFonts w:ascii="Arial Narrow" w:hAnsi="Arial Narrow"/>
          <w:color w:val="000000"/>
          <w:sz w:val="21"/>
          <w:szCs w:val="21"/>
        </w:rPr>
        <w:t>stavebno-technického</w:t>
      </w:r>
      <w:r w:rsidRPr="00F83E69">
        <w:rPr>
          <w:rFonts w:ascii="Arial Narrow" w:hAnsi="Arial Narrow"/>
          <w:sz w:val="21"/>
          <w:szCs w:val="21"/>
        </w:rPr>
        <w:t xml:space="preserve"> dozoru.</w:t>
      </w:r>
    </w:p>
    <w:p w14:paraId="4742CF08" w14:textId="77777777" w:rsidR="00877878" w:rsidRPr="00F83E69" w:rsidRDefault="00877878">
      <w:pPr>
        <w:numPr>
          <w:ilvl w:val="1"/>
          <w:numId w:val="13"/>
        </w:numPr>
        <w:autoSpaceDE w:val="0"/>
        <w:autoSpaceDN w:val="0"/>
        <w:adjustRightInd w:val="0"/>
        <w:spacing w:before="240"/>
        <w:jc w:val="both"/>
        <w:rPr>
          <w:rFonts w:ascii="Arial Narrow" w:hAnsi="Arial Narrow"/>
          <w:sz w:val="21"/>
          <w:szCs w:val="21"/>
        </w:rPr>
      </w:pPr>
      <w:r w:rsidRPr="00F83E69">
        <w:rPr>
          <w:rFonts w:ascii="Arial Narrow" w:hAnsi="Arial Narrow"/>
          <w:sz w:val="21"/>
          <w:szCs w:val="21"/>
        </w:rPr>
        <w:t>Zhotoviteľ zabezpečí pre objednávateľa:</w:t>
      </w:r>
    </w:p>
    <w:p w14:paraId="690D315B" w14:textId="279D5430" w:rsidR="00877878" w:rsidRPr="00F83E69" w:rsidRDefault="00877878" w:rsidP="00912FD4">
      <w:pPr>
        <w:numPr>
          <w:ilvl w:val="0"/>
          <w:numId w:val="53"/>
        </w:numPr>
        <w:tabs>
          <w:tab w:val="clear" w:pos="1440"/>
          <w:tab w:val="left" w:pos="709"/>
        </w:tabs>
        <w:autoSpaceDE w:val="0"/>
        <w:autoSpaceDN w:val="0"/>
        <w:adjustRightInd w:val="0"/>
        <w:ind w:left="709" w:hanging="425"/>
        <w:jc w:val="both"/>
        <w:rPr>
          <w:rFonts w:ascii="Arial Narrow" w:hAnsi="Arial Narrow"/>
          <w:sz w:val="21"/>
          <w:szCs w:val="21"/>
        </w:rPr>
      </w:pPr>
      <w:r w:rsidRPr="00F83E69">
        <w:rPr>
          <w:rFonts w:ascii="Arial Narrow" w:hAnsi="Arial Narrow"/>
          <w:sz w:val="21"/>
          <w:szCs w:val="21"/>
        </w:rPr>
        <w:t>činnosti, doklady a dokumenty uvedené v Čl. II</w:t>
      </w:r>
      <w:r w:rsidR="003E590A" w:rsidRPr="00F83E69">
        <w:rPr>
          <w:rFonts w:ascii="Arial Narrow" w:hAnsi="Arial Narrow"/>
          <w:sz w:val="21"/>
          <w:szCs w:val="21"/>
        </w:rPr>
        <w:t>.</w:t>
      </w:r>
      <w:r w:rsidRPr="00F83E69">
        <w:rPr>
          <w:rFonts w:ascii="Arial Narrow" w:hAnsi="Arial Narrow"/>
          <w:sz w:val="21"/>
          <w:szCs w:val="21"/>
        </w:rPr>
        <w:t>, bod </w:t>
      </w:r>
      <w:r w:rsidR="00497DFE" w:rsidRPr="00F83E69">
        <w:rPr>
          <w:rFonts w:ascii="Arial Narrow" w:hAnsi="Arial Narrow"/>
          <w:sz w:val="21"/>
          <w:szCs w:val="21"/>
        </w:rPr>
        <w:t>2.3</w:t>
      </w:r>
      <w:r w:rsidRPr="00F83E69">
        <w:rPr>
          <w:rFonts w:ascii="Arial Narrow" w:hAnsi="Arial Narrow"/>
          <w:sz w:val="21"/>
          <w:szCs w:val="21"/>
        </w:rPr>
        <w:t xml:space="preserve"> a Čl. VI</w:t>
      </w:r>
      <w:r w:rsidR="003E590A" w:rsidRPr="00F83E69">
        <w:rPr>
          <w:rFonts w:ascii="Arial Narrow" w:hAnsi="Arial Narrow"/>
          <w:sz w:val="21"/>
          <w:szCs w:val="21"/>
        </w:rPr>
        <w:t>.</w:t>
      </w:r>
      <w:r w:rsidRPr="00F83E69">
        <w:rPr>
          <w:rFonts w:ascii="Arial Narrow" w:hAnsi="Arial Narrow"/>
          <w:sz w:val="21"/>
          <w:szCs w:val="21"/>
        </w:rPr>
        <w:t xml:space="preserve"> ods. </w:t>
      </w:r>
      <w:r w:rsidR="00497DFE" w:rsidRPr="00F83E69">
        <w:rPr>
          <w:rFonts w:ascii="Arial Narrow" w:hAnsi="Arial Narrow"/>
          <w:sz w:val="21"/>
          <w:szCs w:val="21"/>
        </w:rPr>
        <w:t>6.6</w:t>
      </w:r>
      <w:r w:rsidRPr="00F83E69">
        <w:rPr>
          <w:rFonts w:ascii="Arial Narrow" w:hAnsi="Arial Narrow"/>
          <w:sz w:val="21"/>
          <w:szCs w:val="21"/>
        </w:rPr>
        <w:t xml:space="preserve"> a</w:t>
      </w:r>
      <w:r w:rsidR="00497DFE" w:rsidRPr="00F83E69">
        <w:rPr>
          <w:rFonts w:ascii="Arial Narrow" w:hAnsi="Arial Narrow"/>
          <w:sz w:val="21"/>
          <w:szCs w:val="21"/>
        </w:rPr>
        <w:t> Čl. VII</w:t>
      </w:r>
      <w:r w:rsidR="003E590A" w:rsidRPr="00F83E69">
        <w:rPr>
          <w:rFonts w:ascii="Arial Narrow" w:hAnsi="Arial Narrow"/>
          <w:sz w:val="21"/>
          <w:szCs w:val="21"/>
        </w:rPr>
        <w:t>.</w:t>
      </w:r>
      <w:r w:rsidR="00497DFE" w:rsidRPr="00F83E69">
        <w:rPr>
          <w:rFonts w:ascii="Arial Narrow" w:hAnsi="Arial Narrow"/>
          <w:sz w:val="21"/>
          <w:szCs w:val="21"/>
        </w:rPr>
        <w:t xml:space="preserve"> ods. </w:t>
      </w:r>
      <w:r w:rsidRPr="00F83E69">
        <w:rPr>
          <w:rFonts w:ascii="Arial Narrow" w:hAnsi="Arial Narrow"/>
          <w:sz w:val="21"/>
          <w:szCs w:val="21"/>
        </w:rPr>
        <w:t>7.</w:t>
      </w:r>
      <w:r w:rsidR="00497DFE" w:rsidRPr="00F83E69">
        <w:rPr>
          <w:rFonts w:ascii="Arial Narrow" w:hAnsi="Arial Narrow"/>
          <w:sz w:val="21"/>
          <w:szCs w:val="21"/>
        </w:rPr>
        <w:t>19</w:t>
      </w:r>
      <w:r w:rsidRPr="00F83E69">
        <w:rPr>
          <w:rFonts w:ascii="Arial Narrow" w:hAnsi="Arial Narrow"/>
          <w:sz w:val="21"/>
          <w:szCs w:val="21"/>
        </w:rPr>
        <w:t xml:space="preserve"> tejto zmluvy</w:t>
      </w:r>
      <w:r w:rsidR="00F56AB9" w:rsidRPr="00F83E69">
        <w:rPr>
          <w:rFonts w:ascii="Arial Narrow" w:hAnsi="Arial Narrow"/>
          <w:sz w:val="21"/>
          <w:szCs w:val="21"/>
        </w:rPr>
        <w:t xml:space="preserve"> a v opise predmetu zákazky</w:t>
      </w:r>
      <w:r w:rsidRPr="00F83E69">
        <w:rPr>
          <w:rFonts w:ascii="Arial Narrow" w:hAnsi="Arial Narrow"/>
          <w:sz w:val="21"/>
          <w:szCs w:val="21"/>
        </w:rPr>
        <w:t>,</w:t>
      </w:r>
    </w:p>
    <w:p w14:paraId="3A2B6CE4" w14:textId="77777777" w:rsidR="00877878" w:rsidRPr="00F83E69" w:rsidRDefault="00877878" w:rsidP="00912FD4">
      <w:pPr>
        <w:numPr>
          <w:ilvl w:val="0"/>
          <w:numId w:val="53"/>
        </w:numPr>
        <w:tabs>
          <w:tab w:val="clear" w:pos="1440"/>
          <w:tab w:val="left" w:pos="709"/>
        </w:tabs>
        <w:autoSpaceDE w:val="0"/>
        <w:autoSpaceDN w:val="0"/>
        <w:adjustRightInd w:val="0"/>
        <w:ind w:left="709" w:hanging="425"/>
        <w:jc w:val="both"/>
        <w:rPr>
          <w:rFonts w:ascii="Arial Narrow" w:hAnsi="Arial Narrow"/>
          <w:bCs/>
          <w:sz w:val="21"/>
          <w:szCs w:val="21"/>
        </w:rPr>
      </w:pPr>
      <w:r w:rsidRPr="00F83E69">
        <w:rPr>
          <w:rFonts w:ascii="Arial Narrow" w:hAnsi="Arial Narrow"/>
          <w:bCs/>
          <w:sz w:val="21"/>
          <w:szCs w:val="21"/>
        </w:rPr>
        <w:t xml:space="preserve">pred začatím prác a počas realizácie stavby fotodokumentáciu skutkového stavu stavby, dotknutých objektov a zakrývaných stavebných prác v mieste celej stavby na vlastné náklady </w:t>
      </w:r>
      <w:r w:rsidRPr="00F83E69">
        <w:rPr>
          <w:rFonts w:ascii="Arial Narrow" w:hAnsi="Arial Narrow"/>
          <w:sz w:val="21"/>
          <w:szCs w:val="21"/>
        </w:rPr>
        <w:t>v primeranej kvalite (minimálne 300 dpi),</w:t>
      </w:r>
    </w:p>
    <w:p w14:paraId="2EFD31D5" w14:textId="77777777" w:rsidR="00877878" w:rsidRPr="00F83E69" w:rsidRDefault="00877878" w:rsidP="00912FD4">
      <w:pPr>
        <w:numPr>
          <w:ilvl w:val="0"/>
          <w:numId w:val="53"/>
        </w:numPr>
        <w:tabs>
          <w:tab w:val="clear" w:pos="1440"/>
          <w:tab w:val="left" w:pos="709"/>
        </w:tabs>
        <w:autoSpaceDE w:val="0"/>
        <w:autoSpaceDN w:val="0"/>
        <w:adjustRightInd w:val="0"/>
        <w:ind w:left="709" w:hanging="425"/>
        <w:jc w:val="both"/>
        <w:rPr>
          <w:rFonts w:ascii="Arial Narrow" w:hAnsi="Arial Narrow"/>
          <w:color w:val="000000"/>
          <w:sz w:val="21"/>
          <w:szCs w:val="21"/>
        </w:rPr>
      </w:pPr>
      <w:r w:rsidRPr="00F83E69">
        <w:rPr>
          <w:rFonts w:ascii="Arial Narrow" w:hAnsi="Arial Narrow"/>
          <w:color w:val="000000"/>
          <w:sz w:val="21"/>
          <w:szCs w:val="21"/>
        </w:rPr>
        <w:t>potvrdenia oprávneného prevádzkovateľa skládky alebo zariadenia na likvidáciu a recykláciu odpadu po prevzatí odpadov zo stavebnej činnosti s vyčíslením ich množstva podľa skupiny, druhu a kategórie,</w:t>
      </w:r>
    </w:p>
    <w:p w14:paraId="426D8B66" w14:textId="77777777" w:rsidR="00877878" w:rsidRPr="00F83E69" w:rsidRDefault="00877878" w:rsidP="00912FD4">
      <w:pPr>
        <w:numPr>
          <w:ilvl w:val="0"/>
          <w:numId w:val="53"/>
        </w:numPr>
        <w:tabs>
          <w:tab w:val="clear" w:pos="1440"/>
          <w:tab w:val="left" w:pos="709"/>
        </w:tabs>
        <w:autoSpaceDE w:val="0"/>
        <w:autoSpaceDN w:val="0"/>
        <w:adjustRightInd w:val="0"/>
        <w:ind w:left="709" w:hanging="425"/>
        <w:jc w:val="both"/>
        <w:rPr>
          <w:rFonts w:ascii="Arial Narrow" w:hAnsi="Arial Narrow"/>
          <w:sz w:val="21"/>
          <w:szCs w:val="21"/>
        </w:rPr>
      </w:pPr>
      <w:r w:rsidRPr="00F83E69">
        <w:rPr>
          <w:rFonts w:ascii="Arial Narrow" w:hAnsi="Arial Narrow"/>
          <w:bCs/>
          <w:sz w:val="21"/>
          <w:szCs w:val="21"/>
        </w:rPr>
        <w:lastRenderedPageBreak/>
        <w:t>prípravu na vykonanie komplexného vyskúšania zhotoveného diela.</w:t>
      </w:r>
    </w:p>
    <w:p w14:paraId="49D7BA09" w14:textId="69F9D928" w:rsidR="00B81DB8" w:rsidRPr="00F83E69" w:rsidRDefault="00465CFC" w:rsidP="00912FD4">
      <w:pPr>
        <w:numPr>
          <w:ilvl w:val="0"/>
          <w:numId w:val="53"/>
        </w:numPr>
        <w:tabs>
          <w:tab w:val="clear" w:pos="1440"/>
          <w:tab w:val="left" w:pos="709"/>
        </w:tabs>
        <w:autoSpaceDE w:val="0"/>
        <w:autoSpaceDN w:val="0"/>
        <w:adjustRightInd w:val="0"/>
        <w:ind w:left="709" w:hanging="425"/>
        <w:jc w:val="both"/>
        <w:rPr>
          <w:rFonts w:ascii="Arial Narrow" w:hAnsi="Arial Narrow"/>
          <w:sz w:val="21"/>
          <w:szCs w:val="21"/>
        </w:rPr>
      </w:pPr>
      <w:r w:rsidRPr="00F83E69">
        <w:rPr>
          <w:rFonts w:ascii="Arial Narrow" w:hAnsi="Arial Narrow"/>
          <w:sz w:val="21"/>
          <w:szCs w:val="21"/>
        </w:rPr>
        <w:t>súčinnosť pri kolaudácií dokončeného diela</w:t>
      </w:r>
    </w:p>
    <w:p w14:paraId="5F900ECA" w14:textId="77777777" w:rsidR="00877878" w:rsidRPr="005B2991" w:rsidRDefault="00877878">
      <w:pPr>
        <w:numPr>
          <w:ilvl w:val="1"/>
          <w:numId w:val="13"/>
        </w:numPr>
        <w:autoSpaceDE w:val="0"/>
        <w:autoSpaceDN w:val="0"/>
        <w:adjustRightInd w:val="0"/>
        <w:spacing w:before="240"/>
        <w:jc w:val="both"/>
        <w:rPr>
          <w:rFonts w:ascii="Arial Narrow" w:hAnsi="Arial Narrow"/>
          <w:color w:val="000000"/>
          <w:sz w:val="21"/>
          <w:szCs w:val="21"/>
        </w:rPr>
      </w:pPr>
      <w:r w:rsidRPr="005B2991">
        <w:rPr>
          <w:rFonts w:ascii="Arial Narrow" w:hAnsi="Arial Narrow"/>
          <w:snapToGrid w:val="0"/>
          <w:color w:val="000000"/>
          <w:sz w:val="21"/>
          <w:szCs w:val="21"/>
          <w:lang w:eastAsia="cs-CZ"/>
        </w:rPr>
        <w:t>Zhotoviteľ nie je v omeškaní s odovzdaním diela, ak stavebné práce nemohli byť začaté alebo museli byť prerušené z dôvodu nepriaznivých poveternostných podmienok, ktoré objektívne, v zmysle platnej legislatívy a STN, neumožňujú realizáciu diela. Zhotoviteľ nie je v omeškaní s odovzdaním diela, ak omeškanie bolo spôsobené v dôsledku vyššej moci (živelná udalosť, občianske nepokoje, vojna a pod.) alebo z dôvodov archeologických nálezov na stavbe. O dobu trvania vyššie uvedených prekážok sa predlžujú termíny dohodnuté v tejto zmluve a objednávateľ sa zaväzuje dohodnúť so zhotoviteľom primeranú zmenu ustanovení tejto zmluvy.</w:t>
      </w:r>
    </w:p>
    <w:p w14:paraId="34945465" w14:textId="77777777" w:rsidR="00877878" w:rsidRPr="005B2991" w:rsidRDefault="00877878">
      <w:pPr>
        <w:numPr>
          <w:ilvl w:val="1"/>
          <w:numId w:val="13"/>
        </w:numPr>
        <w:autoSpaceDE w:val="0"/>
        <w:autoSpaceDN w:val="0"/>
        <w:adjustRightInd w:val="0"/>
        <w:spacing w:before="240"/>
        <w:jc w:val="both"/>
        <w:rPr>
          <w:rFonts w:ascii="Arial Narrow" w:hAnsi="Arial Narrow"/>
          <w:sz w:val="21"/>
          <w:szCs w:val="21"/>
        </w:rPr>
      </w:pPr>
      <w:r w:rsidRPr="005B2991">
        <w:rPr>
          <w:rFonts w:ascii="Arial Narrow" w:hAnsi="Arial Narrow"/>
          <w:sz w:val="21"/>
          <w:szCs w:val="21"/>
        </w:rPr>
        <w:t>Zhotoviteľ nesie všetky riziká a nebezpečenstvá súvisiace s vykonaním diela, ako i nebezpečenstvo na diele do okamihu riadneho odovzdania celého diela objednávateľovi a jeho prevzatia objednávateľom.</w:t>
      </w:r>
    </w:p>
    <w:p w14:paraId="0E7FBFE2" w14:textId="17E5FA12" w:rsidR="007F3F07" w:rsidRPr="007F3F07" w:rsidRDefault="00877878">
      <w:pPr>
        <w:numPr>
          <w:ilvl w:val="1"/>
          <w:numId w:val="13"/>
        </w:numPr>
        <w:spacing w:before="240" w:after="240"/>
        <w:jc w:val="both"/>
        <w:rPr>
          <w:rFonts w:ascii="Arial Narrow" w:hAnsi="Arial Narrow"/>
          <w:sz w:val="21"/>
          <w:szCs w:val="21"/>
        </w:rPr>
      </w:pPr>
      <w:r w:rsidRPr="005B2991">
        <w:rPr>
          <w:rFonts w:ascii="Arial Narrow" w:hAnsi="Arial Narrow"/>
          <w:sz w:val="21"/>
          <w:szCs w:val="21"/>
        </w:rPr>
        <w:t xml:space="preserve">V prípade vzniku škôd spôsobených činnosťou zhotoviteľa na veciach objednávateľa alebo tretích osôb, </w:t>
      </w:r>
      <w:r w:rsidR="00580F61">
        <w:rPr>
          <w:rFonts w:ascii="Arial Narrow" w:hAnsi="Arial Narrow"/>
          <w:sz w:val="21"/>
          <w:szCs w:val="21"/>
        </w:rPr>
        <w:t xml:space="preserve">na stavbe, </w:t>
      </w:r>
      <w:r w:rsidRPr="005B2991">
        <w:rPr>
          <w:rFonts w:ascii="Arial Narrow" w:hAnsi="Arial Narrow"/>
          <w:sz w:val="21"/>
          <w:szCs w:val="21"/>
        </w:rPr>
        <w:t>na NKP alebo na susedných stavbách alebo pozemkoch alebo na diele samotnom po dobu výstavby, je zhotoviteľ povinný túto škodu bezodkladne odstrániť.</w:t>
      </w:r>
    </w:p>
    <w:p w14:paraId="62C19637" w14:textId="1E991B9E" w:rsidR="007F3F07" w:rsidRDefault="007F3F07">
      <w:pPr>
        <w:pStyle w:val="Odsekzoznamu"/>
        <w:numPr>
          <w:ilvl w:val="1"/>
          <w:numId w:val="13"/>
        </w:numPr>
        <w:pBdr>
          <w:top w:val="nil"/>
          <w:left w:val="nil"/>
          <w:bottom w:val="nil"/>
          <w:right w:val="nil"/>
          <w:between w:val="nil"/>
        </w:pBdr>
        <w:spacing w:after="240"/>
        <w:jc w:val="both"/>
        <w:rPr>
          <w:rFonts w:ascii="Arial Narrow" w:hAnsi="Arial Narrow"/>
          <w:sz w:val="21"/>
          <w:szCs w:val="21"/>
        </w:rPr>
      </w:pPr>
      <w:r w:rsidRPr="4E16B7B0">
        <w:rPr>
          <w:rFonts w:ascii="Arial Narrow" w:hAnsi="Arial Narrow"/>
          <w:sz w:val="21"/>
          <w:szCs w:val="21"/>
        </w:rPr>
        <w:t xml:space="preserve">Zhotoviteľ v plnom rozsahu zodpovedá za nebezpečenstvo vzniku škody na </w:t>
      </w:r>
      <w:r>
        <w:rPr>
          <w:rFonts w:ascii="Arial Narrow" w:hAnsi="Arial Narrow"/>
          <w:sz w:val="21"/>
          <w:szCs w:val="21"/>
        </w:rPr>
        <w:t>d</w:t>
      </w:r>
      <w:r w:rsidRPr="4E16B7B0">
        <w:rPr>
          <w:rFonts w:ascii="Arial Narrow" w:hAnsi="Arial Narrow"/>
          <w:sz w:val="21"/>
          <w:szCs w:val="21"/>
        </w:rPr>
        <w:t xml:space="preserve">iele,  za akékoľvek zhoršenie </w:t>
      </w:r>
      <w:r>
        <w:rPr>
          <w:rFonts w:ascii="Arial Narrow" w:hAnsi="Arial Narrow"/>
          <w:sz w:val="21"/>
          <w:szCs w:val="21"/>
        </w:rPr>
        <w:t>d</w:t>
      </w:r>
      <w:r w:rsidRPr="4E16B7B0">
        <w:rPr>
          <w:rFonts w:ascii="Arial Narrow" w:hAnsi="Arial Narrow"/>
          <w:sz w:val="21"/>
          <w:szCs w:val="21"/>
        </w:rPr>
        <w:t xml:space="preserve">iela, a akékoľvek iné škody vzniknuté </w:t>
      </w:r>
      <w:r>
        <w:rPr>
          <w:rFonts w:ascii="Arial Narrow" w:hAnsi="Arial Narrow"/>
          <w:sz w:val="21"/>
          <w:szCs w:val="21"/>
        </w:rPr>
        <w:t>o</w:t>
      </w:r>
      <w:r w:rsidRPr="4E16B7B0">
        <w:rPr>
          <w:rFonts w:ascii="Arial Narrow" w:hAnsi="Arial Narrow"/>
          <w:sz w:val="21"/>
          <w:szCs w:val="21"/>
        </w:rPr>
        <w:t xml:space="preserve">bjednávateľovi resp. tretím osobám v súvislosti s vykonávaním </w:t>
      </w:r>
      <w:r>
        <w:rPr>
          <w:rFonts w:ascii="Arial Narrow" w:hAnsi="Arial Narrow"/>
          <w:sz w:val="21"/>
          <w:szCs w:val="21"/>
        </w:rPr>
        <w:t>d</w:t>
      </w:r>
      <w:r w:rsidRPr="4E16B7B0">
        <w:rPr>
          <w:rFonts w:ascii="Arial Narrow" w:hAnsi="Arial Narrow"/>
          <w:sz w:val="21"/>
          <w:szCs w:val="21"/>
        </w:rPr>
        <w:t xml:space="preserve">iela  počas celej doby realizácie </w:t>
      </w:r>
      <w:r>
        <w:rPr>
          <w:rFonts w:ascii="Arial Narrow" w:hAnsi="Arial Narrow"/>
          <w:sz w:val="21"/>
          <w:szCs w:val="21"/>
        </w:rPr>
        <w:t>d</w:t>
      </w:r>
      <w:r w:rsidRPr="4E16B7B0">
        <w:rPr>
          <w:rFonts w:ascii="Arial Narrow" w:hAnsi="Arial Narrow"/>
          <w:sz w:val="21"/>
          <w:szCs w:val="21"/>
        </w:rPr>
        <w:t>iela (vrátane škôd, ktoré budú spôsobené okrem iného napr. krádežou materiálu, výrobných prostriedkov</w:t>
      </w:r>
      <w:r>
        <w:rPr>
          <w:rFonts w:ascii="Arial Narrow" w:hAnsi="Arial Narrow"/>
          <w:sz w:val="21"/>
          <w:szCs w:val="21"/>
        </w:rPr>
        <w:t>,</w:t>
      </w:r>
      <w:r w:rsidRPr="4E16B7B0">
        <w:rPr>
          <w:rFonts w:ascii="Arial Narrow" w:hAnsi="Arial Narrow"/>
          <w:sz w:val="21"/>
          <w:szCs w:val="21"/>
        </w:rPr>
        <w:t xml:space="preserve"> resp. vandalizmom a</w:t>
      </w:r>
      <w:r>
        <w:rPr>
          <w:rFonts w:ascii="Arial Narrow" w:hAnsi="Arial Narrow"/>
          <w:sz w:val="21"/>
          <w:szCs w:val="21"/>
        </w:rPr>
        <w:t> </w:t>
      </w:r>
      <w:r w:rsidRPr="4E16B7B0">
        <w:rPr>
          <w:rFonts w:ascii="Arial Narrow" w:hAnsi="Arial Narrow"/>
          <w:sz w:val="21"/>
          <w:szCs w:val="21"/>
        </w:rPr>
        <w:t>pod</w:t>
      </w:r>
      <w:r>
        <w:rPr>
          <w:rFonts w:ascii="Arial Narrow" w:hAnsi="Arial Narrow"/>
          <w:sz w:val="21"/>
          <w:szCs w:val="21"/>
        </w:rPr>
        <w:t>.</w:t>
      </w:r>
      <w:r w:rsidRPr="4E16B7B0">
        <w:rPr>
          <w:rFonts w:ascii="Arial Narrow" w:hAnsi="Arial Narrow"/>
          <w:sz w:val="21"/>
          <w:szCs w:val="21"/>
        </w:rPr>
        <w:t>), t.</w:t>
      </w:r>
      <w:r>
        <w:rPr>
          <w:rFonts w:ascii="Arial Narrow" w:hAnsi="Arial Narrow"/>
          <w:sz w:val="21"/>
          <w:szCs w:val="21"/>
        </w:rPr>
        <w:t xml:space="preserve"> </w:t>
      </w:r>
      <w:r w:rsidRPr="4E16B7B0">
        <w:rPr>
          <w:rFonts w:ascii="Arial Narrow" w:hAnsi="Arial Narrow"/>
          <w:sz w:val="21"/>
          <w:szCs w:val="21"/>
        </w:rPr>
        <w:t>j. v období od podpísania protokolu o odovzdaní a prevzatí staveniska až do mo</w:t>
      </w:r>
      <w:r w:rsidR="00A54113">
        <w:rPr>
          <w:rFonts w:ascii="Arial Narrow" w:hAnsi="Arial Narrow"/>
          <w:sz w:val="21"/>
          <w:szCs w:val="21"/>
        </w:rPr>
        <w:t>m</w:t>
      </w:r>
      <w:r w:rsidRPr="4E16B7B0">
        <w:rPr>
          <w:rFonts w:ascii="Arial Narrow" w:hAnsi="Arial Narrow"/>
          <w:sz w:val="21"/>
          <w:szCs w:val="21"/>
        </w:rPr>
        <w:t>entu podpísania preberacieho protokolu.</w:t>
      </w:r>
    </w:p>
    <w:p w14:paraId="6FCC9792" w14:textId="77777777" w:rsidR="00A54113" w:rsidRDefault="00A54113" w:rsidP="00A54113">
      <w:pPr>
        <w:pStyle w:val="Odsekzoznamu"/>
        <w:pBdr>
          <w:top w:val="nil"/>
          <w:left w:val="nil"/>
          <w:bottom w:val="nil"/>
          <w:right w:val="nil"/>
          <w:between w:val="nil"/>
        </w:pBdr>
        <w:spacing w:after="240"/>
        <w:ind w:left="567"/>
        <w:jc w:val="both"/>
        <w:rPr>
          <w:rFonts w:ascii="Arial Narrow" w:hAnsi="Arial Narrow"/>
          <w:sz w:val="21"/>
          <w:szCs w:val="21"/>
        </w:rPr>
      </w:pPr>
    </w:p>
    <w:p w14:paraId="274F11C5" w14:textId="3086EEA1" w:rsidR="00D542CA" w:rsidRPr="00D542CA" w:rsidRDefault="00A54113" w:rsidP="00D542CA">
      <w:pPr>
        <w:pStyle w:val="Odsekzoznamu"/>
        <w:numPr>
          <w:ilvl w:val="1"/>
          <w:numId w:val="13"/>
        </w:numPr>
        <w:pBdr>
          <w:top w:val="nil"/>
          <w:left w:val="nil"/>
          <w:bottom w:val="nil"/>
          <w:right w:val="nil"/>
          <w:between w:val="nil"/>
        </w:pBdr>
        <w:spacing w:after="240"/>
        <w:jc w:val="both"/>
        <w:rPr>
          <w:rFonts w:ascii="Arial Narrow" w:hAnsi="Arial Narrow"/>
          <w:sz w:val="21"/>
          <w:szCs w:val="21"/>
        </w:rPr>
      </w:pPr>
      <w:r w:rsidRPr="00A54113">
        <w:rPr>
          <w:rFonts w:ascii="Arial Narrow" w:hAnsi="Arial Narrow"/>
          <w:sz w:val="21"/>
          <w:szCs w:val="21"/>
        </w:rPr>
        <w:t xml:space="preserve">Zhotoviteľ je povinný vykonať všetky potrebné opatrenia potrebné na to, aby sa predchádzalo vzniku akýchkoľvek škôd na </w:t>
      </w:r>
      <w:r w:rsidR="00B614E3">
        <w:rPr>
          <w:rFonts w:ascii="Arial Narrow" w:hAnsi="Arial Narrow"/>
          <w:sz w:val="21"/>
          <w:szCs w:val="21"/>
        </w:rPr>
        <w:t>d</w:t>
      </w:r>
      <w:r w:rsidRPr="00A54113">
        <w:rPr>
          <w:rFonts w:ascii="Arial Narrow" w:hAnsi="Arial Narrow"/>
          <w:sz w:val="21"/>
          <w:szCs w:val="21"/>
        </w:rPr>
        <w:t>iele a škôd súvisiacich s</w:t>
      </w:r>
      <w:r w:rsidR="00A74D4F">
        <w:rPr>
          <w:rFonts w:ascii="Arial Narrow" w:hAnsi="Arial Narrow"/>
          <w:sz w:val="21"/>
          <w:szCs w:val="21"/>
        </w:rPr>
        <w:t> </w:t>
      </w:r>
      <w:r w:rsidRPr="00A54113">
        <w:rPr>
          <w:rFonts w:ascii="Arial Narrow" w:hAnsi="Arial Narrow"/>
          <w:sz w:val="21"/>
          <w:szCs w:val="21"/>
        </w:rPr>
        <w:t>vykonávaním</w:t>
      </w:r>
      <w:r w:rsidR="00A74D4F">
        <w:rPr>
          <w:rFonts w:ascii="Arial Narrow" w:hAnsi="Arial Narrow"/>
          <w:sz w:val="21"/>
          <w:szCs w:val="21"/>
        </w:rPr>
        <w:t xml:space="preserve"> d</w:t>
      </w:r>
      <w:r w:rsidRPr="00A54113">
        <w:rPr>
          <w:rFonts w:ascii="Arial Narrow" w:hAnsi="Arial Narrow"/>
          <w:sz w:val="21"/>
          <w:szCs w:val="21"/>
        </w:rPr>
        <w:t xml:space="preserve">iela, resp. aby sa predchádzalo akémukoľvek zhoršeniu </w:t>
      </w:r>
      <w:r w:rsidR="00A74D4F">
        <w:rPr>
          <w:rFonts w:ascii="Arial Narrow" w:hAnsi="Arial Narrow"/>
          <w:sz w:val="21"/>
          <w:szCs w:val="21"/>
        </w:rPr>
        <w:t>d</w:t>
      </w:r>
      <w:r w:rsidRPr="00A54113">
        <w:rPr>
          <w:rFonts w:ascii="Arial Narrow" w:hAnsi="Arial Narrow"/>
          <w:sz w:val="21"/>
          <w:szCs w:val="21"/>
        </w:rPr>
        <w:t xml:space="preserve">iela, a to najmä, nie však výlučne: </w:t>
      </w:r>
    </w:p>
    <w:p w14:paraId="109B0D04" w14:textId="77777777" w:rsidR="00D542CA" w:rsidRPr="00D542CA" w:rsidRDefault="00D542CA" w:rsidP="00D542CA">
      <w:pPr>
        <w:pStyle w:val="Odsekzoznamu"/>
        <w:pBdr>
          <w:top w:val="nil"/>
          <w:left w:val="nil"/>
          <w:bottom w:val="nil"/>
          <w:right w:val="nil"/>
          <w:between w:val="nil"/>
        </w:pBdr>
        <w:spacing w:after="240"/>
        <w:ind w:left="567"/>
        <w:jc w:val="both"/>
        <w:rPr>
          <w:rFonts w:ascii="Arial Narrow" w:hAnsi="Arial Narrow"/>
          <w:sz w:val="21"/>
          <w:szCs w:val="21"/>
        </w:rPr>
      </w:pPr>
    </w:p>
    <w:p w14:paraId="1CAF574E" w14:textId="44E4A60F" w:rsidR="00A54113" w:rsidRPr="00D542CA" w:rsidRDefault="00A54113" w:rsidP="00912FD4">
      <w:pPr>
        <w:pStyle w:val="Odsekzoznamu"/>
        <w:numPr>
          <w:ilvl w:val="0"/>
          <w:numId w:val="54"/>
        </w:numPr>
        <w:pBdr>
          <w:top w:val="nil"/>
          <w:left w:val="nil"/>
          <w:bottom w:val="nil"/>
          <w:right w:val="nil"/>
          <w:between w:val="nil"/>
        </w:pBdr>
        <w:ind w:left="927"/>
        <w:jc w:val="both"/>
        <w:rPr>
          <w:rFonts w:ascii="Arial Narrow" w:hAnsi="Arial Narrow"/>
          <w:sz w:val="21"/>
          <w:szCs w:val="21"/>
        </w:rPr>
      </w:pPr>
      <w:r w:rsidRPr="00D542CA">
        <w:rPr>
          <w:rFonts w:ascii="Arial Narrow" w:hAnsi="Arial Narrow"/>
          <w:sz w:val="21"/>
          <w:szCs w:val="21"/>
        </w:rPr>
        <w:t>realizovať nepretržité stráženie staveniska</w:t>
      </w:r>
      <w:r w:rsidR="00D542CA">
        <w:rPr>
          <w:rFonts w:ascii="Arial Narrow" w:hAnsi="Arial Narrow"/>
          <w:sz w:val="21"/>
          <w:szCs w:val="21"/>
        </w:rPr>
        <w:t>,</w:t>
      </w:r>
    </w:p>
    <w:p w14:paraId="0DB51200" w14:textId="77777777" w:rsidR="00A54113" w:rsidRDefault="00A54113" w:rsidP="00D542CA">
      <w:pPr>
        <w:pStyle w:val="Odsekzoznamu"/>
        <w:pBdr>
          <w:top w:val="nil"/>
          <w:left w:val="nil"/>
          <w:bottom w:val="nil"/>
          <w:right w:val="nil"/>
          <w:between w:val="nil"/>
        </w:pBdr>
        <w:ind w:left="1341" w:hanging="708"/>
        <w:jc w:val="both"/>
        <w:rPr>
          <w:rFonts w:ascii="Arial Narrow" w:hAnsi="Arial Narrow"/>
          <w:sz w:val="21"/>
          <w:szCs w:val="21"/>
        </w:rPr>
      </w:pPr>
    </w:p>
    <w:p w14:paraId="2ED1F95E" w14:textId="308B0C36" w:rsidR="00A54113" w:rsidRPr="00D542CA" w:rsidRDefault="00A54113" w:rsidP="00912FD4">
      <w:pPr>
        <w:pStyle w:val="Odsekzoznamu"/>
        <w:numPr>
          <w:ilvl w:val="0"/>
          <w:numId w:val="54"/>
        </w:numPr>
        <w:pBdr>
          <w:top w:val="nil"/>
          <w:left w:val="nil"/>
          <w:bottom w:val="nil"/>
          <w:right w:val="nil"/>
          <w:between w:val="nil"/>
        </w:pBdr>
        <w:ind w:left="927"/>
        <w:jc w:val="both"/>
        <w:rPr>
          <w:rFonts w:ascii="Arial Narrow" w:hAnsi="Arial Narrow"/>
          <w:sz w:val="21"/>
          <w:szCs w:val="21"/>
        </w:rPr>
      </w:pPr>
      <w:r w:rsidRPr="00D542CA">
        <w:rPr>
          <w:rFonts w:ascii="Arial Narrow" w:hAnsi="Arial Narrow"/>
          <w:sz w:val="21"/>
          <w:szCs w:val="21"/>
        </w:rPr>
        <w:t xml:space="preserve">realizovať oplotenie staveniska a udržiavať ho na vlastné náklady v plne funkčnom stave počas celej doby vykonávania </w:t>
      </w:r>
      <w:r w:rsidR="00A74D4F" w:rsidRPr="00D542CA">
        <w:rPr>
          <w:rFonts w:ascii="Arial Narrow" w:hAnsi="Arial Narrow"/>
          <w:sz w:val="21"/>
          <w:szCs w:val="21"/>
        </w:rPr>
        <w:t>d</w:t>
      </w:r>
      <w:r w:rsidRPr="00D542CA">
        <w:rPr>
          <w:rFonts w:ascii="Arial Narrow" w:hAnsi="Arial Narrow"/>
          <w:sz w:val="21"/>
          <w:szCs w:val="21"/>
        </w:rPr>
        <w:t>iela</w:t>
      </w:r>
      <w:r w:rsidR="00D542CA">
        <w:rPr>
          <w:rFonts w:ascii="Arial Narrow" w:hAnsi="Arial Narrow"/>
          <w:sz w:val="21"/>
          <w:szCs w:val="21"/>
        </w:rPr>
        <w:t>,</w:t>
      </w:r>
    </w:p>
    <w:p w14:paraId="485854A7" w14:textId="77777777" w:rsidR="00A54113" w:rsidRDefault="00A54113" w:rsidP="00D542CA">
      <w:pPr>
        <w:pStyle w:val="Odsekzoznamu"/>
        <w:pBdr>
          <w:top w:val="nil"/>
          <w:left w:val="nil"/>
          <w:bottom w:val="nil"/>
          <w:right w:val="nil"/>
          <w:between w:val="nil"/>
        </w:pBdr>
        <w:ind w:left="1341" w:hanging="708"/>
        <w:jc w:val="both"/>
        <w:rPr>
          <w:rFonts w:ascii="Arial Narrow" w:hAnsi="Arial Narrow"/>
          <w:sz w:val="21"/>
          <w:szCs w:val="21"/>
        </w:rPr>
      </w:pPr>
    </w:p>
    <w:p w14:paraId="7FB46BC5" w14:textId="77777777" w:rsidR="00A54113" w:rsidRPr="00D542CA" w:rsidRDefault="00A54113" w:rsidP="00912FD4">
      <w:pPr>
        <w:pStyle w:val="Odsekzoznamu"/>
        <w:numPr>
          <w:ilvl w:val="0"/>
          <w:numId w:val="54"/>
        </w:numPr>
        <w:ind w:left="927"/>
        <w:jc w:val="both"/>
        <w:rPr>
          <w:rFonts w:ascii="Arial Narrow" w:hAnsi="Arial Narrow"/>
          <w:sz w:val="21"/>
          <w:szCs w:val="21"/>
        </w:rPr>
      </w:pPr>
      <w:r w:rsidRPr="00D542CA">
        <w:rPr>
          <w:rFonts w:ascii="Arial Narrow" w:hAnsi="Arial Narrow"/>
          <w:sz w:val="21"/>
          <w:szCs w:val="21"/>
        </w:rPr>
        <w:t>zamedziť prístup na stavenisko akýmkoľvek nepovolaným osobám,</w:t>
      </w:r>
    </w:p>
    <w:p w14:paraId="4797745B" w14:textId="77777777" w:rsidR="00A54113" w:rsidRDefault="00A54113" w:rsidP="00D542CA">
      <w:pPr>
        <w:pStyle w:val="Odsekzoznamu"/>
        <w:ind w:left="1341" w:hanging="708"/>
        <w:jc w:val="both"/>
        <w:rPr>
          <w:rFonts w:ascii="Arial Narrow" w:hAnsi="Arial Narrow"/>
          <w:sz w:val="21"/>
          <w:szCs w:val="21"/>
        </w:rPr>
      </w:pPr>
    </w:p>
    <w:p w14:paraId="772CB4A1" w14:textId="6B79DB8F" w:rsidR="007F3F07" w:rsidRPr="00D542CA" w:rsidRDefault="00A54113" w:rsidP="00912FD4">
      <w:pPr>
        <w:pStyle w:val="Odsekzoznamu"/>
        <w:numPr>
          <w:ilvl w:val="0"/>
          <w:numId w:val="54"/>
        </w:numPr>
        <w:ind w:left="927"/>
        <w:jc w:val="both"/>
        <w:rPr>
          <w:rFonts w:ascii="Arial Narrow" w:hAnsi="Arial Narrow"/>
          <w:sz w:val="21"/>
          <w:szCs w:val="21"/>
        </w:rPr>
      </w:pPr>
      <w:r w:rsidRPr="00D542CA">
        <w:rPr>
          <w:rFonts w:ascii="Arial Narrow" w:hAnsi="Arial Narrow"/>
          <w:sz w:val="21"/>
          <w:szCs w:val="21"/>
        </w:rPr>
        <w:t>neporušiť štátnu niveláciu.</w:t>
      </w:r>
    </w:p>
    <w:p w14:paraId="0E707E26" w14:textId="7CA8AC9B" w:rsidR="00877878" w:rsidRDefault="00877878">
      <w:pPr>
        <w:numPr>
          <w:ilvl w:val="1"/>
          <w:numId w:val="13"/>
        </w:numPr>
        <w:spacing w:before="240"/>
        <w:jc w:val="both"/>
        <w:rPr>
          <w:rFonts w:ascii="Arial Narrow" w:hAnsi="Arial Narrow"/>
          <w:sz w:val="21"/>
          <w:szCs w:val="21"/>
        </w:rPr>
      </w:pPr>
      <w:r w:rsidRPr="005B2991">
        <w:rPr>
          <w:rFonts w:ascii="Arial Narrow" w:hAnsi="Arial Narrow"/>
          <w:sz w:val="21"/>
          <w:szCs w:val="21"/>
        </w:rPr>
        <w:t xml:space="preserve">Ak budú pri zhotovovaní diela zistené skryté prekážky v zmysle </w:t>
      </w:r>
      <w:proofErr w:type="spellStart"/>
      <w:r w:rsidRPr="005B2991">
        <w:rPr>
          <w:rFonts w:ascii="Arial Narrow" w:hAnsi="Arial Narrow"/>
          <w:sz w:val="21"/>
          <w:szCs w:val="21"/>
        </w:rPr>
        <w:t>ust</w:t>
      </w:r>
      <w:proofErr w:type="spellEnd"/>
      <w:r w:rsidRPr="005B2991">
        <w:rPr>
          <w:rFonts w:ascii="Arial Narrow" w:hAnsi="Arial Narrow"/>
          <w:sz w:val="21"/>
          <w:szCs w:val="21"/>
        </w:rPr>
        <w:t>. § 552 Obchodného zákonníka, zabezpečí zhotoviteľ v spolupráci s objednávateľom ich odstránenie tak, aby nebola narušená plynulosť vykonávania prác zhotoviteľom.</w:t>
      </w:r>
    </w:p>
    <w:p w14:paraId="738B511A" w14:textId="32088D1F" w:rsidR="00F564FB" w:rsidRPr="00E20D22" w:rsidRDefault="00877878">
      <w:pPr>
        <w:numPr>
          <w:ilvl w:val="1"/>
          <w:numId w:val="13"/>
        </w:numPr>
        <w:spacing w:before="240"/>
        <w:jc w:val="both"/>
        <w:rPr>
          <w:rFonts w:ascii="Arial Narrow" w:hAnsi="Arial Narrow"/>
          <w:sz w:val="21"/>
          <w:szCs w:val="21"/>
        </w:rPr>
      </w:pPr>
      <w:r w:rsidRPr="00E20D22">
        <w:rPr>
          <w:rFonts w:ascii="Arial Narrow" w:hAnsi="Arial Narrow"/>
          <w:color w:val="000000" w:themeColor="text1"/>
          <w:sz w:val="21"/>
          <w:szCs w:val="21"/>
        </w:rPr>
        <w:t xml:space="preserve">Zhotoviteľ preukáže, že má uzatvorené poistenie zodpovednosti za škodu spôsobenú prevádzkou </w:t>
      </w:r>
      <w:r w:rsidRPr="00E20D22">
        <w:rPr>
          <w:rFonts w:ascii="Arial Narrow" w:hAnsi="Arial Narrow"/>
          <w:sz w:val="21"/>
          <w:szCs w:val="21"/>
        </w:rPr>
        <w:t>organizácie, uzavret</w:t>
      </w:r>
      <w:r w:rsidR="00B81F76" w:rsidRPr="00E20D22">
        <w:rPr>
          <w:rFonts w:ascii="Arial Narrow" w:hAnsi="Arial Narrow"/>
          <w:sz w:val="21"/>
          <w:szCs w:val="21"/>
        </w:rPr>
        <w:t xml:space="preserve">é </w:t>
      </w:r>
      <w:r w:rsidRPr="00E20D22">
        <w:rPr>
          <w:rFonts w:ascii="Arial Narrow" w:hAnsi="Arial Narrow"/>
          <w:sz w:val="21"/>
          <w:szCs w:val="21"/>
        </w:rPr>
        <w:t>na poistnú sumu</w:t>
      </w:r>
      <w:r w:rsidR="00F564FB" w:rsidRPr="00E20D22">
        <w:rPr>
          <w:rFonts w:ascii="Arial Narrow" w:hAnsi="Arial Narrow"/>
          <w:sz w:val="21"/>
          <w:szCs w:val="21"/>
        </w:rPr>
        <w:t>, ktorá bude</w:t>
      </w:r>
      <w:r w:rsidRPr="00E20D22">
        <w:rPr>
          <w:rFonts w:ascii="Arial Narrow" w:hAnsi="Arial Narrow"/>
          <w:sz w:val="21"/>
          <w:szCs w:val="21"/>
        </w:rPr>
        <w:t xml:space="preserve"> </w:t>
      </w:r>
      <w:r w:rsidR="00F564FB" w:rsidRPr="00E20D22">
        <w:rPr>
          <w:rFonts w:ascii="Arial Narrow" w:hAnsi="Arial Narrow"/>
          <w:sz w:val="21"/>
          <w:szCs w:val="21"/>
        </w:rPr>
        <w:t xml:space="preserve">minimálne vo výške ceny </w:t>
      </w:r>
      <w:r w:rsidR="00B81F76" w:rsidRPr="00E20D22">
        <w:rPr>
          <w:rFonts w:ascii="Arial Narrow" w:hAnsi="Arial Narrow"/>
          <w:sz w:val="21"/>
          <w:szCs w:val="21"/>
        </w:rPr>
        <w:t>d</w:t>
      </w:r>
      <w:r w:rsidR="00F564FB" w:rsidRPr="00E20D22">
        <w:rPr>
          <w:rFonts w:ascii="Arial Narrow" w:hAnsi="Arial Narrow"/>
          <w:sz w:val="21"/>
          <w:szCs w:val="21"/>
        </w:rPr>
        <w:t xml:space="preserve">iela počas jeho realizácie až po prevzatie Diela na základe preberacieho </w:t>
      </w:r>
      <w:r w:rsidR="00F564FB" w:rsidRPr="0011226C">
        <w:rPr>
          <w:rFonts w:ascii="Arial Narrow" w:hAnsi="Arial Narrow"/>
          <w:sz w:val="21"/>
          <w:szCs w:val="21"/>
        </w:rPr>
        <w:t xml:space="preserve">protokolu </w:t>
      </w:r>
      <w:r w:rsidRPr="0011226C">
        <w:rPr>
          <w:rFonts w:ascii="Arial Narrow" w:hAnsi="Arial Narrow"/>
          <w:sz w:val="21"/>
          <w:szCs w:val="21"/>
        </w:rPr>
        <w:t>(Príloha č. 2 tejto zmluvy)</w:t>
      </w:r>
      <w:r w:rsidR="00031C52" w:rsidRPr="00E20D22">
        <w:rPr>
          <w:rFonts w:ascii="Arial Narrow" w:hAnsi="Arial Narrow"/>
          <w:sz w:val="21"/>
          <w:szCs w:val="21"/>
        </w:rPr>
        <w:t xml:space="preserve"> a zároveň je povinný toto poistenie udržiavať v platnosti počas celej doby trvania tejto zmluvy. Zhotoviteľ sa zaväzuje preukázať platnosť poistenia kedykoľvek počas platnosti tejto zmluvy do 3 pracovných dní od vyžiadania objednávateľom.</w:t>
      </w:r>
      <w:r w:rsidR="00F564FB" w:rsidRPr="00E20D22">
        <w:rPr>
          <w:rFonts w:ascii="Arial Narrow" w:hAnsi="Arial Narrow"/>
          <w:sz w:val="21"/>
          <w:szCs w:val="21"/>
        </w:rPr>
        <w:t xml:space="preserve"> Zhotoviteľ sa zaväzuje predložiť </w:t>
      </w:r>
      <w:r w:rsidR="00B81F76" w:rsidRPr="00E20D22">
        <w:rPr>
          <w:rFonts w:ascii="Arial Narrow" w:hAnsi="Arial Narrow"/>
          <w:sz w:val="21"/>
          <w:szCs w:val="21"/>
        </w:rPr>
        <w:t>o</w:t>
      </w:r>
      <w:r w:rsidR="00F564FB" w:rsidRPr="00E20D22">
        <w:rPr>
          <w:rFonts w:ascii="Arial Narrow" w:hAnsi="Arial Narrow"/>
          <w:sz w:val="21"/>
          <w:szCs w:val="21"/>
        </w:rPr>
        <w:t xml:space="preserve">bjednávateľovi do 15 dní po podpise </w:t>
      </w:r>
      <w:r w:rsidR="00B81F76" w:rsidRPr="00E20D22">
        <w:rPr>
          <w:rFonts w:ascii="Arial Narrow" w:hAnsi="Arial Narrow"/>
          <w:sz w:val="21"/>
          <w:szCs w:val="21"/>
        </w:rPr>
        <w:t>z</w:t>
      </w:r>
      <w:r w:rsidR="00F564FB" w:rsidRPr="00E20D22">
        <w:rPr>
          <w:rFonts w:ascii="Arial Narrow" w:hAnsi="Arial Narrow"/>
          <w:sz w:val="21"/>
          <w:szCs w:val="21"/>
        </w:rPr>
        <w:t>mluvy poistný certifikát na poistenie</w:t>
      </w:r>
      <w:r w:rsidR="00B81F76" w:rsidRPr="00E20D22">
        <w:rPr>
          <w:rFonts w:ascii="Arial Narrow" w:hAnsi="Arial Narrow"/>
          <w:sz w:val="21"/>
          <w:szCs w:val="21"/>
        </w:rPr>
        <w:t xml:space="preserve"> d</w:t>
      </w:r>
      <w:r w:rsidR="00F564FB" w:rsidRPr="00E20D22">
        <w:rPr>
          <w:rFonts w:ascii="Arial Narrow" w:hAnsi="Arial Narrow"/>
          <w:sz w:val="21"/>
          <w:szCs w:val="21"/>
        </w:rPr>
        <w:t>iela</w:t>
      </w:r>
      <w:r w:rsidR="00B81F76" w:rsidRPr="00E20D22">
        <w:rPr>
          <w:rFonts w:ascii="Arial Narrow" w:hAnsi="Arial Narrow"/>
          <w:sz w:val="21"/>
          <w:szCs w:val="21"/>
        </w:rPr>
        <w:t>.</w:t>
      </w:r>
    </w:p>
    <w:p w14:paraId="0FBBAABD" w14:textId="77777777" w:rsidR="00877878" w:rsidRPr="005B2991" w:rsidRDefault="00877878">
      <w:pPr>
        <w:numPr>
          <w:ilvl w:val="1"/>
          <w:numId w:val="13"/>
        </w:numPr>
        <w:autoSpaceDE w:val="0"/>
        <w:autoSpaceDN w:val="0"/>
        <w:adjustRightInd w:val="0"/>
        <w:spacing w:before="240"/>
        <w:jc w:val="both"/>
        <w:rPr>
          <w:rFonts w:ascii="Arial Narrow" w:hAnsi="Arial Narrow"/>
          <w:sz w:val="21"/>
          <w:szCs w:val="21"/>
        </w:rPr>
      </w:pPr>
      <w:r w:rsidRPr="005B2991">
        <w:rPr>
          <w:rFonts w:ascii="Arial Narrow" w:hAnsi="Arial Narrow"/>
          <w:sz w:val="21"/>
          <w:szCs w:val="21"/>
        </w:rPr>
        <w:t>Poplatky, prípadne pokuty a majetkové sankcie z nedodržania podmienok stanovených povoľujúcimi orgánmi znáša zhotoviteľ diela v plnom rozsahu.</w:t>
      </w:r>
    </w:p>
    <w:p w14:paraId="2D91CFDB" w14:textId="2872F0C9" w:rsidR="00877878" w:rsidRPr="005B2991" w:rsidRDefault="00877878">
      <w:pPr>
        <w:pStyle w:val="Odsekzoznamu"/>
        <w:numPr>
          <w:ilvl w:val="1"/>
          <w:numId w:val="13"/>
        </w:numPr>
        <w:spacing w:before="240"/>
        <w:jc w:val="both"/>
        <w:rPr>
          <w:rFonts w:ascii="Arial Narrow" w:hAnsi="Arial Narrow"/>
          <w:sz w:val="21"/>
          <w:szCs w:val="21"/>
        </w:rPr>
      </w:pPr>
      <w:r w:rsidRPr="005B2991">
        <w:rPr>
          <w:rFonts w:ascii="Arial Narrow" w:hAnsi="Arial Narrow"/>
          <w:sz w:val="21"/>
          <w:szCs w:val="21"/>
          <w:lang w:eastAsia="cs-CZ"/>
        </w:rPr>
        <w:t>Zhotoviteľ je povinný plniť predmet zmluvy najmä vlastnými kapacitami. Zhotoviteľ môže poveriť vykonaním časti diela aj iný právny subjekt, t. j. svojich subdodávateľov. Pri vykonávaní časti diela iným subdodávateľom má zhotoviteľ rovnakú zodpovednosť, ako keby dielo vykonával sám.</w:t>
      </w:r>
      <w:r w:rsidR="00031C52" w:rsidRPr="005B2991">
        <w:rPr>
          <w:rFonts w:ascii="Arial Narrow" w:hAnsi="Arial Narrow"/>
          <w:sz w:val="21"/>
          <w:szCs w:val="21"/>
          <w:lang w:eastAsia="cs-CZ"/>
        </w:rPr>
        <w:t xml:space="preserve"> </w:t>
      </w:r>
      <w:r w:rsidR="00031C52" w:rsidRPr="005B2991">
        <w:rPr>
          <w:rFonts w:ascii="Arial Narrow" w:hAnsi="Arial Narrow"/>
          <w:sz w:val="21"/>
          <w:szCs w:val="21"/>
        </w:rPr>
        <w:t>Subdodávateľ musí spĺňať všetky zákonné požiadavky a to aj vo vzťahu k zákonu o verejnom obstarávaní.</w:t>
      </w:r>
      <w:r w:rsidR="0062700B">
        <w:rPr>
          <w:rFonts w:ascii="Arial Narrow" w:hAnsi="Arial Narrow"/>
          <w:sz w:val="21"/>
          <w:szCs w:val="21"/>
        </w:rPr>
        <w:t xml:space="preserve"> </w:t>
      </w:r>
      <w:r w:rsidR="0062700B" w:rsidRPr="0091590A">
        <w:rPr>
          <w:rFonts w:ascii="Arial Narrow" w:hAnsi="Arial Narrow"/>
          <w:sz w:val="21"/>
          <w:szCs w:val="21"/>
        </w:rPr>
        <w:t xml:space="preserve">Objednávateľ nenesie akúkoľvek zodpovednosť voči subdodávateľom </w:t>
      </w:r>
      <w:r w:rsidR="0062700B" w:rsidRPr="00DB3BF8">
        <w:rPr>
          <w:rFonts w:ascii="Arial Narrow" w:hAnsi="Arial Narrow"/>
          <w:sz w:val="21"/>
          <w:szCs w:val="21"/>
        </w:rPr>
        <w:t>Zhotoviteľa</w:t>
      </w:r>
      <w:r w:rsidR="0062700B">
        <w:rPr>
          <w:rFonts w:ascii="Arial Narrow" w:hAnsi="Arial Narrow"/>
          <w:sz w:val="21"/>
          <w:szCs w:val="21"/>
        </w:rPr>
        <w:t>.</w:t>
      </w:r>
      <w:r w:rsidR="00031C52" w:rsidRPr="005B2991">
        <w:rPr>
          <w:rFonts w:ascii="Arial Narrow" w:hAnsi="Arial Narrow"/>
          <w:sz w:val="21"/>
          <w:szCs w:val="21"/>
        </w:rPr>
        <w:t xml:space="preserve"> </w:t>
      </w:r>
      <w:r w:rsidR="00031C52" w:rsidRPr="005B2991">
        <w:rPr>
          <w:rStyle w:val="CharStyle5"/>
          <w:rFonts w:ascii="Arial Narrow" w:hAnsi="Arial Narrow"/>
          <w:sz w:val="21"/>
          <w:szCs w:val="21"/>
        </w:rPr>
        <w:t>V prípade, ak na výkon činnosti časti diela, ktorú subdodávateľ zabezpečuje, boli vo verejnom obstarávaní, ktorého výsledkom je táto zmluva, požadované akéhokoľvek oprávnenia, certifikáty alebo iné doklady, prípadne určitá miera skúseností je z</w:t>
      </w:r>
      <w:r w:rsidR="00031C52" w:rsidRPr="005B2991">
        <w:rPr>
          <w:rStyle w:val="CharStyle5"/>
          <w:rFonts w:ascii="Arial Narrow" w:hAnsi="Arial Narrow"/>
          <w:sz w:val="21"/>
          <w:szCs w:val="21"/>
          <w:lang w:eastAsia="cs-CZ"/>
        </w:rPr>
        <w:t xml:space="preserve">hotoviteľ </w:t>
      </w:r>
      <w:r w:rsidR="00031C52" w:rsidRPr="005B2991">
        <w:rPr>
          <w:rStyle w:val="CharStyle5"/>
          <w:rFonts w:ascii="Arial Narrow" w:hAnsi="Arial Narrow"/>
          <w:sz w:val="21"/>
          <w:szCs w:val="21"/>
        </w:rPr>
        <w:t>povinný predložiť aj dotknuté doklady, ktorých držiteľom je navrhovaný subdodávateľ v rovnakej alebo vyššej miere.</w:t>
      </w:r>
    </w:p>
    <w:p w14:paraId="6BDA684A" w14:textId="77777777" w:rsidR="008418BC" w:rsidRPr="005B2991" w:rsidRDefault="008418BC" w:rsidP="008418BC">
      <w:pPr>
        <w:pStyle w:val="Odsekzoznamu"/>
        <w:spacing w:before="240"/>
        <w:ind w:left="567"/>
        <w:jc w:val="both"/>
        <w:rPr>
          <w:rFonts w:ascii="Arial Narrow" w:hAnsi="Arial Narrow"/>
          <w:sz w:val="21"/>
          <w:szCs w:val="21"/>
        </w:rPr>
      </w:pPr>
    </w:p>
    <w:p w14:paraId="60387B14" w14:textId="3F9991CA" w:rsidR="00031C52" w:rsidRPr="005B2991" w:rsidRDefault="00031C52">
      <w:pPr>
        <w:pStyle w:val="Odsekzoznamu"/>
        <w:numPr>
          <w:ilvl w:val="1"/>
          <w:numId w:val="13"/>
        </w:numPr>
        <w:spacing w:before="240"/>
        <w:jc w:val="both"/>
        <w:rPr>
          <w:rStyle w:val="CharStyle5"/>
          <w:rFonts w:ascii="Arial Narrow" w:hAnsi="Arial Narrow"/>
          <w:sz w:val="21"/>
          <w:szCs w:val="21"/>
        </w:rPr>
      </w:pPr>
      <w:r w:rsidRPr="005B2991">
        <w:rPr>
          <w:rFonts w:ascii="Arial Narrow" w:hAnsi="Arial Narrow"/>
          <w:sz w:val="21"/>
          <w:szCs w:val="21"/>
        </w:rPr>
        <w:lastRenderedPageBreak/>
        <w:t>Zhotoviteľ garantuje podpisom tejto zmluvy spôsobilosť subdodávateľov na vykonanie diela podľa tejto zmluvy. Počas trvania zmluvy je zhotoviteľ oprávnený zmeniť subdod</w:t>
      </w:r>
      <w:r w:rsidRPr="00FD1322">
        <w:rPr>
          <w:rFonts w:ascii="Arial Narrow" w:hAnsi="Arial Narrow"/>
          <w:sz w:val="21"/>
          <w:szCs w:val="21"/>
        </w:rPr>
        <w:t xml:space="preserve">ávateľa uvedeného v  prílohe č. </w:t>
      </w:r>
      <w:r w:rsidR="00360DB8" w:rsidRPr="00FD1322">
        <w:rPr>
          <w:rFonts w:ascii="Arial Narrow" w:hAnsi="Arial Narrow"/>
          <w:sz w:val="21"/>
          <w:szCs w:val="21"/>
        </w:rPr>
        <w:t>4</w:t>
      </w:r>
      <w:r w:rsidRPr="00FD1322">
        <w:rPr>
          <w:rFonts w:ascii="Arial Narrow" w:hAnsi="Arial Narrow"/>
          <w:sz w:val="21"/>
          <w:szCs w:val="21"/>
        </w:rPr>
        <w:t xml:space="preserve"> k tejto zmluve (ďalej len ako „</w:t>
      </w:r>
      <w:r w:rsidRPr="00FD1322">
        <w:rPr>
          <w:rFonts w:ascii="Arial Narrow" w:hAnsi="Arial Narrow"/>
          <w:b/>
          <w:bCs/>
          <w:sz w:val="21"/>
          <w:szCs w:val="21"/>
        </w:rPr>
        <w:t>príloha č.</w:t>
      </w:r>
      <w:r w:rsidR="006D7879" w:rsidRPr="00FD1322">
        <w:rPr>
          <w:rFonts w:ascii="Arial Narrow" w:hAnsi="Arial Narrow"/>
          <w:b/>
          <w:bCs/>
          <w:sz w:val="21"/>
          <w:szCs w:val="21"/>
        </w:rPr>
        <w:t>4</w:t>
      </w:r>
      <w:r w:rsidRPr="00FD1322">
        <w:rPr>
          <w:rFonts w:ascii="Arial Narrow" w:hAnsi="Arial Narrow"/>
          <w:sz w:val="21"/>
          <w:szCs w:val="21"/>
        </w:rPr>
        <w:t>“)</w:t>
      </w:r>
      <w:r w:rsidRPr="005B2991">
        <w:rPr>
          <w:rFonts w:ascii="Arial Narrow" w:hAnsi="Arial Narrow"/>
          <w:sz w:val="21"/>
          <w:szCs w:val="21"/>
        </w:rPr>
        <w:t xml:space="preserve"> výlučne na základe predchádzajúceho písomného súhlasu udeleného objednávateľom a následne uzavretého dodatku k tejto zmluve. Zoznam subdodávateľov bude tvoriť prílohu č. </w:t>
      </w:r>
      <w:r w:rsidR="00360DB8" w:rsidRPr="005B2991">
        <w:rPr>
          <w:rFonts w:ascii="Arial Narrow" w:hAnsi="Arial Narrow"/>
          <w:sz w:val="21"/>
          <w:szCs w:val="21"/>
        </w:rPr>
        <w:t>4</w:t>
      </w:r>
      <w:r w:rsidRPr="005B2991">
        <w:rPr>
          <w:rFonts w:ascii="Arial Narrow" w:hAnsi="Arial Narrow"/>
          <w:sz w:val="21"/>
          <w:szCs w:val="21"/>
        </w:rPr>
        <w:t xml:space="preserve"> tejto zmluvy len v prípade, ak uchádzač uvedie, že na realizácii predmetu zákazky sa budú podieľať subdodávatelia. Nový subdodávateľ musí spĺňať povinnosť zápisu v registri partnerov verejného sektora podľa príslušných ustanovení tejto zmluvy a podľa zákona č. 315/2016 Z. z.  </w:t>
      </w:r>
      <w:r w:rsidRPr="005B2991">
        <w:rPr>
          <w:rFonts w:ascii="Arial Narrow" w:hAnsi="Arial Narrow"/>
          <w:color w:val="000000"/>
          <w:sz w:val="21"/>
          <w:szCs w:val="21"/>
          <w:shd w:val="clear" w:color="auto" w:fill="FFFFFF"/>
        </w:rPr>
        <w:t>o registri partnerov verejného sektora a o zmene a doplnení niektorých zákonov (ďalej len „</w:t>
      </w:r>
      <w:r w:rsidRPr="005B2991">
        <w:rPr>
          <w:rFonts w:ascii="Arial Narrow" w:hAnsi="Arial Narrow"/>
          <w:b/>
          <w:bCs/>
          <w:color w:val="000000"/>
          <w:sz w:val="21"/>
          <w:szCs w:val="21"/>
          <w:shd w:val="clear" w:color="auto" w:fill="FFFFFF"/>
        </w:rPr>
        <w:t>zákon o RPVS</w:t>
      </w:r>
      <w:r w:rsidRPr="005B2991">
        <w:rPr>
          <w:rFonts w:ascii="Arial Narrow" w:hAnsi="Arial Narrow"/>
          <w:color w:val="000000"/>
          <w:sz w:val="21"/>
          <w:szCs w:val="21"/>
          <w:shd w:val="clear" w:color="auto" w:fill="FFFFFF"/>
        </w:rPr>
        <w:t>“)</w:t>
      </w:r>
      <w:r w:rsidRPr="005B2991">
        <w:rPr>
          <w:rFonts w:ascii="Arial Narrow" w:hAnsi="Arial Narrow"/>
          <w:sz w:val="21"/>
          <w:szCs w:val="21"/>
        </w:rPr>
        <w:t>, v prípade, ak mu takáto povinnosť zo zákona o RPVS vyplýva.</w:t>
      </w:r>
    </w:p>
    <w:p w14:paraId="0B80626E" w14:textId="739A8020" w:rsidR="00D077F8" w:rsidRPr="00D077F8" w:rsidRDefault="0062700B">
      <w:pPr>
        <w:pStyle w:val="Odsekzoznamu"/>
        <w:numPr>
          <w:ilvl w:val="1"/>
          <w:numId w:val="13"/>
        </w:numPr>
        <w:spacing w:before="240" w:after="240"/>
        <w:contextualSpacing w:val="0"/>
        <w:jc w:val="both"/>
        <w:rPr>
          <w:rFonts w:ascii="Arial Narrow" w:hAnsi="Arial Narrow"/>
          <w:sz w:val="21"/>
          <w:szCs w:val="21"/>
          <w:shd w:val="clear" w:color="auto" w:fill="FFFFFF"/>
        </w:rPr>
      </w:pPr>
      <w:r w:rsidRPr="0B5540AD">
        <w:rPr>
          <w:rFonts w:ascii="Arial Narrow" w:hAnsi="Arial Narrow"/>
          <w:sz w:val="21"/>
          <w:szCs w:val="21"/>
        </w:rPr>
        <w:t>Objednávateľ má právo odmietnuť uzavrieť dodatok a požiadať Zhotoviteľa o určenie iného subdodávateľa, ak má na to závažné dôvody (napr. ak nový subdodávateľ nie je zapísaný v registri partnerov verejného sektora podľa zákona o RPVS, v prípade, ak mu takáto povinnosť zo zákona o RPVS vyplýva, nekvalitné plnenie realizované konkrétnym subdodávateľom na predchádzajúcich zákazkách, nesplnenie podmienok pre zmenu subdodávateľa atď.).</w:t>
      </w:r>
      <w:r>
        <w:rPr>
          <w:rFonts w:ascii="Arial Narrow" w:hAnsi="Arial Narrow"/>
          <w:sz w:val="21"/>
          <w:szCs w:val="21"/>
        </w:rPr>
        <w:t xml:space="preserve"> </w:t>
      </w:r>
      <w:r w:rsidR="00031C52" w:rsidRPr="005B2991">
        <w:rPr>
          <w:rStyle w:val="CharStyle5"/>
          <w:rFonts w:ascii="Arial Narrow" w:hAnsi="Arial Narrow"/>
          <w:sz w:val="21"/>
          <w:szCs w:val="21"/>
          <w:lang w:eastAsia="cs-CZ"/>
        </w:rPr>
        <w:t xml:space="preserve">Zhotoviteľ </w:t>
      </w:r>
      <w:r w:rsidR="00031C52" w:rsidRPr="005B2991">
        <w:rPr>
          <w:rFonts w:ascii="Arial Narrow" w:hAnsi="Arial Narrow"/>
          <w:sz w:val="21"/>
          <w:szCs w:val="21"/>
        </w:rPr>
        <w:t>vyhlasuje</w:t>
      </w:r>
      <w:r w:rsidR="00031C52" w:rsidRPr="00FD1322">
        <w:rPr>
          <w:rFonts w:ascii="Arial Narrow" w:hAnsi="Arial Narrow"/>
          <w:sz w:val="21"/>
          <w:szCs w:val="21"/>
        </w:rPr>
        <w:t xml:space="preserve">, že príloha č. </w:t>
      </w:r>
      <w:r w:rsidR="00360DB8" w:rsidRPr="00FD1322">
        <w:rPr>
          <w:rFonts w:ascii="Arial Narrow" w:hAnsi="Arial Narrow"/>
          <w:sz w:val="21"/>
          <w:szCs w:val="21"/>
        </w:rPr>
        <w:t>4</w:t>
      </w:r>
      <w:r w:rsidR="00031C52" w:rsidRPr="00FD1322">
        <w:rPr>
          <w:rFonts w:ascii="Arial Narrow" w:hAnsi="Arial Narrow"/>
          <w:sz w:val="21"/>
          <w:szCs w:val="21"/>
        </w:rPr>
        <w:t xml:space="preserve"> zmluvy</w:t>
      </w:r>
      <w:r w:rsidR="00031C52" w:rsidRPr="005B2991">
        <w:rPr>
          <w:rFonts w:ascii="Arial Narrow" w:hAnsi="Arial Narrow"/>
          <w:sz w:val="21"/>
          <w:szCs w:val="21"/>
        </w:rPr>
        <w:t xml:space="preserve"> obsahuje aktuálne a úplné údaje v zmysle ustanovenia § 41 ods. 3, 4 a 6 zákona o verejnom obstarávaní účinného v čase uzavretia zmluvy. Údaje v zmysle § 41 ods. 3 zákona o verejnom obstarávaní sú údaje o všetkých známych subdodávateľoch v rozsahu obchodné meno/názov, sídlo/miesto podnikania, IČO, zápis do príslušného registra a údaje o osobe oprávnenej konať za subdodávateľa v rozsahu meno a priezvisko, adresa pobytu, dátum narodenia (ďalej len ako „</w:t>
      </w:r>
      <w:r w:rsidR="00031C52" w:rsidRPr="005B2991">
        <w:rPr>
          <w:rFonts w:ascii="Arial Narrow" w:hAnsi="Arial Narrow"/>
          <w:b/>
          <w:sz w:val="21"/>
          <w:szCs w:val="21"/>
        </w:rPr>
        <w:t>údaje</w:t>
      </w:r>
      <w:r w:rsidR="00031C52" w:rsidRPr="005B2991">
        <w:rPr>
          <w:rFonts w:ascii="Arial Narrow" w:hAnsi="Arial Narrow"/>
          <w:sz w:val="21"/>
          <w:szCs w:val="21"/>
        </w:rPr>
        <w:t>“). Zmenu údajov akéhokoľvek subdodávateľa je zhotoviteľ povinný bezodkladne písomne oznámiť objednávateľovi, pričom zmluvné strany sa výslovne dohodli, že na zmenu údajov nie je potrebné uzatvoriť dodatok k tejto zmluve</w:t>
      </w:r>
      <w:r w:rsidR="003579BA" w:rsidRPr="005B2991">
        <w:rPr>
          <w:rFonts w:ascii="Arial Narrow" w:hAnsi="Arial Narrow"/>
          <w:sz w:val="21"/>
          <w:szCs w:val="21"/>
        </w:rPr>
        <w:t>.</w:t>
      </w:r>
    </w:p>
    <w:p w14:paraId="3627D6D7" w14:textId="0FDDBB33" w:rsidR="00D077F8" w:rsidRDefault="00D077F8">
      <w:pPr>
        <w:pStyle w:val="Odsekzoznamu"/>
        <w:numPr>
          <w:ilvl w:val="1"/>
          <w:numId w:val="13"/>
        </w:numPr>
        <w:pBdr>
          <w:top w:val="nil"/>
          <w:left w:val="nil"/>
          <w:bottom w:val="nil"/>
          <w:right w:val="nil"/>
          <w:between w:val="nil"/>
        </w:pBdr>
        <w:spacing w:after="240"/>
        <w:jc w:val="both"/>
        <w:rPr>
          <w:rFonts w:ascii="Arial Narrow" w:hAnsi="Arial Narrow"/>
          <w:sz w:val="21"/>
          <w:szCs w:val="21"/>
        </w:rPr>
      </w:pPr>
      <w:r w:rsidRPr="0B5540AD">
        <w:rPr>
          <w:rFonts w:ascii="Arial Narrow" w:hAnsi="Arial Narrow"/>
          <w:sz w:val="21"/>
          <w:szCs w:val="21"/>
        </w:rPr>
        <w:t xml:space="preserve">Zhotoviteľ je povinný písomne oznámiť Objednávateľovi akúkoľvek zmenu údajov o subdodávateľoch najneskôr do 5 (piatich) kalendárnych dní pred vykonaním zmeny. </w:t>
      </w:r>
    </w:p>
    <w:p w14:paraId="486356AA" w14:textId="77777777" w:rsidR="00D077F8" w:rsidRPr="00D077F8" w:rsidRDefault="00D077F8" w:rsidP="00D077F8">
      <w:pPr>
        <w:pStyle w:val="Odsekzoznamu"/>
        <w:pBdr>
          <w:top w:val="nil"/>
          <w:left w:val="nil"/>
          <w:bottom w:val="nil"/>
          <w:right w:val="nil"/>
          <w:between w:val="nil"/>
        </w:pBdr>
        <w:spacing w:after="240"/>
        <w:ind w:left="567"/>
        <w:jc w:val="both"/>
        <w:rPr>
          <w:rStyle w:val="CharStyle5"/>
          <w:rFonts w:ascii="Arial Narrow" w:hAnsi="Arial Narrow"/>
          <w:sz w:val="21"/>
          <w:szCs w:val="21"/>
          <w:shd w:val="clear" w:color="auto" w:fill="auto"/>
        </w:rPr>
      </w:pPr>
    </w:p>
    <w:p w14:paraId="283ADCC6" w14:textId="740550FB" w:rsidR="00877878" w:rsidRPr="005B2991" w:rsidRDefault="00877878">
      <w:pPr>
        <w:pStyle w:val="Odsekzoznamu"/>
        <w:numPr>
          <w:ilvl w:val="1"/>
          <w:numId w:val="13"/>
        </w:numPr>
        <w:spacing w:before="240"/>
        <w:contextualSpacing w:val="0"/>
        <w:jc w:val="both"/>
        <w:rPr>
          <w:rFonts w:ascii="Arial Narrow" w:hAnsi="Arial Narrow"/>
          <w:sz w:val="21"/>
          <w:szCs w:val="21"/>
        </w:rPr>
      </w:pPr>
      <w:r w:rsidRPr="005B2991">
        <w:rPr>
          <w:rFonts w:ascii="Arial Narrow" w:hAnsi="Arial Narrow"/>
          <w:sz w:val="21"/>
          <w:szCs w:val="21"/>
        </w:rPr>
        <w:t>Zhotoviteľ a jeho subdodávatelia, ktorí majú povinnosť zapisovať sa do registra partnerov verejného sektora podľa zákona č. 315/2016 Z. z. o registri partnerov verejného sektora a o </w:t>
      </w:r>
      <w:r w:rsidRPr="005B2991">
        <w:rPr>
          <w:rStyle w:val="CharStyle5"/>
          <w:rFonts w:ascii="Arial Narrow" w:hAnsi="Arial Narrow"/>
          <w:sz w:val="21"/>
          <w:szCs w:val="21"/>
          <w:lang w:eastAsia="cs-CZ"/>
        </w:rPr>
        <w:t>zmene</w:t>
      </w:r>
      <w:r w:rsidRPr="005B2991">
        <w:rPr>
          <w:rFonts w:ascii="Arial Narrow" w:hAnsi="Arial Narrow"/>
          <w:sz w:val="21"/>
          <w:szCs w:val="21"/>
        </w:rPr>
        <w:t xml:space="preserve"> a doplnení niektorých zákonov, </w:t>
      </w:r>
      <w:r w:rsidRPr="005B2991">
        <w:rPr>
          <w:rFonts w:ascii="Arial Narrow" w:hAnsi="Arial Narrow"/>
          <w:bCs/>
          <w:sz w:val="21"/>
          <w:szCs w:val="21"/>
        </w:rPr>
        <w:t>sú povinní</w:t>
      </w:r>
      <w:r w:rsidRPr="005B2991">
        <w:rPr>
          <w:rFonts w:ascii="Arial Narrow" w:hAnsi="Arial Narrow"/>
          <w:sz w:val="21"/>
          <w:szCs w:val="21"/>
        </w:rPr>
        <w:t xml:space="preserve"> na účely poskytnutia riadnej súčinnosti potrebnej na uzavretie zmluvy a počas trvania zmluvy </w:t>
      </w:r>
      <w:r w:rsidRPr="005B2991">
        <w:rPr>
          <w:rFonts w:ascii="Arial Narrow" w:hAnsi="Arial Narrow"/>
          <w:bCs/>
          <w:sz w:val="21"/>
          <w:szCs w:val="21"/>
        </w:rPr>
        <w:t>byť zapísaní v registri partnerov verejného sektora.</w:t>
      </w:r>
      <w:r w:rsidR="00031C52" w:rsidRPr="005B2991">
        <w:rPr>
          <w:rFonts w:ascii="Arial Narrow" w:hAnsi="Arial Narrow"/>
          <w:bCs/>
          <w:sz w:val="21"/>
          <w:szCs w:val="21"/>
        </w:rPr>
        <w:t xml:space="preserve"> Porušenie tejto povinnosti sa považuje za podstatné porušenie tejto zmluvy.</w:t>
      </w:r>
    </w:p>
    <w:p w14:paraId="75345392" w14:textId="1C330B4E" w:rsidR="00877878" w:rsidRPr="005B2991" w:rsidRDefault="00877878">
      <w:pPr>
        <w:pStyle w:val="Odsekzoznamu"/>
        <w:numPr>
          <w:ilvl w:val="1"/>
          <w:numId w:val="13"/>
        </w:numPr>
        <w:spacing w:before="240"/>
        <w:contextualSpacing w:val="0"/>
        <w:jc w:val="both"/>
        <w:rPr>
          <w:rFonts w:ascii="Arial Narrow" w:hAnsi="Arial Narrow"/>
          <w:sz w:val="21"/>
          <w:szCs w:val="21"/>
        </w:rPr>
      </w:pPr>
      <w:r w:rsidRPr="005B2991">
        <w:rPr>
          <w:rFonts w:ascii="Arial Narrow" w:hAnsi="Arial Narrow"/>
          <w:sz w:val="21"/>
          <w:szCs w:val="21"/>
        </w:rPr>
        <w:t>Zhotoviteľ nie je oprávnený previesť akékoľvek záväzky a pohľadávky vyplývajúce z tejto zmluvy na tretiu osobu, ako ani práva a povinností vyplývajúce zhotoviteľovi</w:t>
      </w:r>
      <w:r w:rsidR="00031C52" w:rsidRPr="005B2991">
        <w:rPr>
          <w:rFonts w:ascii="Arial Narrow" w:hAnsi="Arial Narrow"/>
          <w:sz w:val="21"/>
          <w:szCs w:val="21"/>
        </w:rPr>
        <w:t xml:space="preserve"> bez predchádzajúceho písomného súhlasu objednávateľa</w:t>
      </w:r>
      <w:r w:rsidRPr="005B2991">
        <w:rPr>
          <w:rFonts w:ascii="Arial Narrow" w:hAnsi="Arial Narrow"/>
          <w:sz w:val="21"/>
          <w:szCs w:val="21"/>
        </w:rPr>
        <w:t xml:space="preserve">. </w:t>
      </w:r>
      <w:r w:rsidRPr="005B2991">
        <w:rPr>
          <w:rFonts w:ascii="Arial Narrow" w:hAnsi="Arial Narrow"/>
          <w:bCs/>
          <w:sz w:val="21"/>
          <w:szCs w:val="21"/>
        </w:rPr>
        <w:t>Zhotoviteľ nie je oprávnený započítať voči pohľadávkam objednávateľa žiadne prípadné svoje pohľadávky voči objednávateľovi.</w:t>
      </w:r>
    </w:p>
    <w:p w14:paraId="7376F85B" w14:textId="77777777" w:rsidR="00877878" w:rsidRPr="005B2991" w:rsidRDefault="00877878">
      <w:pPr>
        <w:numPr>
          <w:ilvl w:val="1"/>
          <w:numId w:val="13"/>
        </w:numPr>
        <w:autoSpaceDE w:val="0"/>
        <w:autoSpaceDN w:val="0"/>
        <w:adjustRightInd w:val="0"/>
        <w:spacing w:before="240" w:after="240"/>
        <w:jc w:val="both"/>
        <w:rPr>
          <w:rFonts w:ascii="Arial Narrow" w:hAnsi="Arial Narrow"/>
          <w:sz w:val="21"/>
          <w:szCs w:val="21"/>
        </w:rPr>
      </w:pPr>
      <w:r w:rsidRPr="005B2991">
        <w:rPr>
          <w:rFonts w:ascii="Arial Narrow" w:hAnsi="Arial Narrow"/>
          <w:sz w:val="21"/>
          <w:szCs w:val="21"/>
        </w:rPr>
        <w:t>Zhotoviteľ bude informovať objednávateľa o stave rozpracovanosti diela na kontrolných dňoch, ktoré bude objednávateľ organizovať podľa potreby.</w:t>
      </w:r>
    </w:p>
    <w:p w14:paraId="6BB5CC3F" w14:textId="2079EB7C" w:rsidR="00C87440" w:rsidRPr="00C87440" w:rsidRDefault="00C87440">
      <w:pPr>
        <w:pStyle w:val="Odsekzoznamu"/>
        <w:numPr>
          <w:ilvl w:val="1"/>
          <w:numId w:val="13"/>
        </w:numPr>
        <w:pBdr>
          <w:top w:val="nil"/>
          <w:left w:val="nil"/>
          <w:bottom w:val="nil"/>
          <w:right w:val="nil"/>
          <w:between w:val="nil"/>
        </w:pBdr>
        <w:spacing w:after="240"/>
        <w:jc w:val="both"/>
        <w:rPr>
          <w:rFonts w:ascii="Arial Narrow" w:hAnsi="Arial Narrow"/>
          <w:sz w:val="21"/>
          <w:szCs w:val="21"/>
        </w:rPr>
      </w:pPr>
      <w:r w:rsidRPr="4E16B7B0">
        <w:rPr>
          <w:rFonts w:ascii="Arial Narrow" w:hAnsi="Arial Narrow"/>
          <w:color w:val="000000" w:themeColor="text1"/>
          <w:sz w:val="21"/>
          <w:szCs w:val="21"/>
        </w:rPr>
        <w:t xml:space="preserve">Zhotoviteľ sa zaväzuje, že predmet zmluvy bude realizovaný </w:t>
      </w:r>
      <w:r w:rsidRPr="00956A92">
        <w:rPr>
          <w:rFonts w:ascii="Arial Narrow" w:hAnsi="Arial Narrow"/>
          <w:color w:val="000000" w:themeColor="text1"/>
          <w:sz w:val="21"/>
          <w:szCs w:val="21"/>
        </w:rPr>
        <w:t xml:space="preserve">kľúčovými odborníkmi podľa ods. 7.22 uvedenými v Prílohe č. 4 </w:t>
      </w:r>
      <w:r w:rsidRPr="00956A92">
        <w:rPr>
          <w:rFonts w:ascii="Arial Narrow" w:hAnsi="Arial Narrow"/>
          <w:sz w:val="21"/>
          <w:szCs w:val="21"/>
        </w:rPr>
        <w:t>„Zoznam kľúčových odborníkov</w:t>
      </w:r>
      <w:r w:rsidRPr="00956A92">
        <w:rPr>
          <w:rFonts w:ascii="Arial Narrow" w:hAnsi="Arial Narrow"/>
          <w:color w:val="000000" w:themeColor="text1"/>
          <w:sz w:val="21"/>
          <w:szCs w:val="21"/>
        </w:rPr>
        <w:t>”</w:t>
      </w:r>
      <w:r w:rsidRPr="4E16B7B0">
        <w:rPr>
          <w:rFonts w:ascii="Arial Narrow" w:hAnsi="Arial Narrow"/>
          <w:color w:val="000000" w:themeColor="text1"/>
          <w:sz w:val="21"/>
          <w:szCs w:val="21"/>
        </w:rPr>
        <w:t xml:space="preserve"> tejto Zmluvy, prostredníctvom ktorých Zhotoviteľ preukázal splnenie podmienok účasti podľa § 34 ods. 1 písm. g) ZVO pre zaradenie do predmetného DNS. Zmena kľúčového odborníka počas trvania tejto Zmluvy je možná len na základe písomnej odôvodnenej žiadosti Zhotoviteľa, ktorej prílohou budú doklady preukazujúce splnenie podmienok účasti a kvalitatívnych kritérií (pokiaľ sa uplatnili) navrhovaného kľúčového odborníka na úrovni rovnakej alebo vyššej ako u pôvodného kľúčového odborníka. Zhotoviteľ je oprávnený zmeniť kľúčových odborníkov len s predchádzajúcim písomným súhlasom Objednávateľa, a to prostredníctvom uzavretia písomného dodatku k tejto Zmluve.</w:t>
      </w:r>
    </w:p>
    <w:p w14:paraId="36229FB0" w14:textId="10E63CC3" w:rsidR="00877878" w:rsidRPr="005B2991" w:rsidRDefault="00877878">
      <w:pPr>
        <w:pStyle w:val="Obyajntext"/>
        <w:numPr>
          <w:ilvl w:val="1"/>
          <w:numId w:val="13"/>
        </w:numPr>
        <w:spacing w:before="240"/>
        <w:jc w:val="both"/>
        <w:rPr>
          <w:rFonts w:ascii="Arial Narrow" w:hAnsi="Arial Narrow"/>
          <w:sz w:val="21"/>
          <w:szCs w:val="21"/>
        </w:rPr>
      </w:pPr>
      <w:r w:rsidRPr="005B2991">
        <w:rPr>
          <w:rFonts w:ascii="Arial Narrow" w:hAnsi="Arial Narrow"/>
          <w:sz w:val="21"/>
          <w:szCs w:val="21"/>
        </w:rPr>
        <w:t>Zhotoviteľ je povinný zabezpečiť počas uskutočňovania stavebných prác nepretržitú</w:t>
      </w:r>
      <w:r w:rsidRPr="005B2991">
        <w:rPr>
          <w:rFonts w:ascii="Arial Narrow" w:hAnsi="Arial Narrow"/>
          <w:color w:val="FF0000"/>
          <w:sz w:val="21"/>
          <w:szCs w:val="21"/>
        </w:rPr>
        <w:t xml:space="preserve"> </w:t>
      </w:r>
      <w:r w:rsidRPr="005B2991">
        <w:rPr>
          <w:rFonts w:ascii="Arial Narrow" w:hAnsi="Arial Narrow"/>
          <w:sz w:val="21"/>
          <w:szCs w:val="21"/>
        </w:rPr>
        <w:t>prítomnosť svojho zodpovedného zástupcu (stavbyvedúceho) na stavbe, ktorý bude mať splnomocnenie riešiť problémy počas uskutočňovania stavby.</w:t>
      </w:r>
    </w:p>
    <w:p w14:paraId="6954FAAD" w14:textId="77777777" w:rsidR="00877878" w:rsidRPr="005B2991" w:rsidRDefault="00877878">
      <w:pPr>
        <w:numPr>
          <w:ilvl w:val="1"/>
          <w:numId w:val="13"/>
        </w:numPr>
        <w:spacing w:before="240"/>
        <w:jc w:val="both"/>
        <w:rPr>
          <w:rFonts w:ascii="Arial Narrow" w:hAnsi="Arial Narrow"/>
          <w:color w:val="000000"/>
          <w:sz w:val="21"/>
          <w:szCs w:val="21"/>
        </w:rPr>
      </w:pPr>
      <w:r w:rsidRPr="005B2991">
        <w:rPr>
          <w:rFonts w:ascii="Arial Narrow" w:hAnsi="Arial Narrow"/>
          <w:sz w:val="21"/>
          <w:szCs w:val="21"/>
        </w:rPr>
        <w:t xml:space="preserve">Ak objednávateľ, </w:t>
      </w:r>
      <w:r w:rsidRPr="005B2991">
        <w:rPr>
          <w:rFonts w:ascii="Arial Narrow" w:hAnsi="Arial Narrow"/>
          <w:color w:val="000000"/>
          <w:sz w:val="21"/>
          <w:szCs w:val="21"/>
        </w:rPr>
        <w:t>stavebno-technický dozor</w:t>
      </w:r>
      <w:r w:rsidRPr="005B2991">
        <w:rPr>
          <w:rFonts w:ascii="Arial Narrow" w:hAnsi="Arial Narrow"/>
          <w:sz w:val="21"/>
          <w:szCs w:val="21"/>
        </w:rPr>
        <w:t xml:space="preserve"> alebo iné subjekty oprávnené kontrolovať vykonávanie diela </w:t>
      </w:r>
      <w:r w:rsidRPr="00956A92">
        <w:rPr>
          <w:rFonts w:ascii="Arial Narrow" w:hAnsi="Arial Narrow"/>
          <w:sz w:val="21"/>
          <w:szCs w:val="21"/>
        </w:rPr>
        <w:t>(bod 7.10</w:t>
      </w:r>
      <w:r w:rsidRPr="005B2991">
        <w:rPr>
          <w:rFonts w:ascii="Arial Narrow" w:hAnsi="Arial Narrow"/>
          <w:sz w:val="21"/>
          <w:szCs w:val="21"/>
        </w:rPr>
        <w:t xml:space="preserve"> tejto zmluvy) zistia, že zhotoviteľ vykonáva dielo v rozpore so svojimi povinnosťami, je objednávateľ oprávnený dožadovať sa zápisom v stavebnom denníku toho, aby zhotoviteľ odstránil vady vzniknuté chybným vykonávaním diela. Ak zhotoviteľ neurobí nápravu ani v primeranej lehote mu na to poskytnutej, </w:t>
      </w:r>
      <w:r w:rsidRPr="005B2991">
        <w:rPr>
          <w:rFonts w:ascii="Arial Narrow" w:hAnsi="Arial Narrow"/>
          <w:color w:val="000000"/>
          <w:sz w:val="21"/>
          <w:szCs w:val="21"/>
        </w:rPr>
        <w:t xml:space="preserve">je objednávateľ oprávnený dať </w:t>
      </w:r>
      <w:r w:rsidRPr="005B2991">
        <w:rPr>
          <w:rFonts w:ascii="Arial Narrow" w:hAnsi="Arial Narrow"/>
          <w:sz w:val="21"/>
          <w:szCs w:val="21"/>
        </w:rPr>
        <w:t>pokyn na zastavenie</w:t>
      </w:r>
      <w:r w:rsidRPr="005B2991">
        <w:rPr>
          <w:rFonts w:ascii="Arial Narrow" w:hAnsi="Arial Narrow"/>
          <w:color w:val="000000"/>
          <w:sz w:val="21"/>
          <w:szCs w:val="21"/>
        </w:rPr>
        <w:t xml:space="preserve"> stavebných prác.</w:t>
      </w:r>
    </w:p>
    <w:p w14:paraId="7C21B395" w14:textId="7B881336" w:rsidR="00877878" w:rsidRPr="005B2991" w:rsidRDefault="00877878">
      <w:pPr>
        <w:numPr>
          <w:ilvl w:val="1"/>
          <w:numId w:val="13"/>
        </w:numPr>
        <w:spacing w:before="240"/>
        <w:jc w:val="both"/>
        <w:rPr>
          <w:rFonts w:ascii="Arial Narrow" w:hAnsi="Arial Narrow" w:cs="TimesNewRomanPSMT"/>
          <w:sz w:val="21"/>
          <w:szCs w:val="21"/>
        </w:rPr>
      </w:pPr>
      <w:r w:rsidRPr="005B2991">
        <w:rPr>
          <w:rFonts w:ascii="Arial Narrow" w:hAnsi="Arial Narrow"/>
          <w:sz w:val="21"/>
          <w:szCs w:val="21"/>
        </w:rPr>
        <w:t>Zhotoviteľ je povinný poskytnúť požadované informácie, dokladovať svoju činnosť a umožniť vstup zamestnancom vykonávajúcim kontrolu do objektov a na pozemky súvisiace s dielom za účelom kontroly plnenia podmienok tejto zmluvy.</w:t>
      </w:r>
    </w:p>
    <w:p w14:paraId="350C2561" w14:textId="77777777" w:rsidR="00C1234A" w:rsidRPr="005B2991" w:rsidRDefault="00C1234A">
      <w:pPr>
        <w:numPr>
          <w:ilvl w:val="1"/>
          <w:numId w:val="13"/>
        </w:numPr>
        <w:spacing w:before="240"/>
        <w:jc w:val="both"/>
        <w:rPr>
          <w:rFonts w:ascii="Arial Narrow" w:hAnsi="Arial Narrow"/>
          <w:sz w:val="21"/>
          <w:szCs w:val="21"/>
        </w:rPr>
      </w:pPr>
      <w:r w:rsidRPr="005B2991">
        <w:rPr>
          <w:rFonts w:ascii="Arial Narrow" w:hAnsi="Arial Narrow"/>
          <w:sz w:val="21"/>
          <w:szCs w:val="21"/>
        </w:rPr>
        <w:lastRenderedPageBreak/>
        <w:t>Zhotoviteľ vyhlasuje a svojím podpisom potvrdzuje, že v plnom rozsahu dodržiava a zabezpečuje dodržiavanie všetkých aplikovateľných pracovnoprávnych predpisov v oblasti nelegálneho zamestnávania (ďalej len ako „</w:t>
      </w:r>
      <w:r w:rsidRPr="006428CA">
        <w:rPr>
          <w:rFonts w:ascii="Arial Narrow" w:hAnsi="Arial Narrow"/>
          <w:sz w:val="21"/>
          <w:szCs w:val="21"/>
        </w:rPr>
        <w:t>pracovnoprávne predpisy</w:t>
      </w:r>
      <w:r w:rsidRPr="005B2991">
        <w:rPr>
          <w:rFonts w:ascii="Arial Narrow" w:hAnsi="Arial Narrow"/>
          <w:sz w:val="21"/>
          <w:szCs w:val="21"/>
        </w:rPr>
        <w:t>“), a to predovšetkým zákona č. 311/2001 Z. z. Zákonníka práce v znení neskorších predpisov a zákona č. 82/2005 Z. z. o nelegálnej práci a nelegálnom zamestnávaní a o zmene a doplnení niektorých zákonov v znení neskorších predpisov. Zhotoviteľ týmto vyhlasuje, že si je plne vedomý všetkých povinností, ktoré pre neho z Pracovnoprávnych predpisov vyplývajú a zaväzuje sa ich dodržiavať počas celej doby platnosti tejto zmluvy. Zhotoviteľ sa zaväzuje najmä zamestnávať zamestnancov legálne a neporušovať tak zákaz nelegálneho zamestnávania upravený v Pracovnoprávnych predpisoch.</w:t>
      </w:r>
    </w:p>
    <w:p w14:paraId="2E02BE6D" w14:textId="47C719CD" w:rsidR="00C1234A" w:rsidRPr="005B2991" w:rsidRDefault="00C1234A">
      <w:pPr>
        <w:numPr>
          <w:ilvl w:val="1"/>
          <w:numId w:val="13"/>
        </w:numPr>
        <w:spacing w:before="240"/>
        <w:jc w:val="both"/>
        <w:rPr>
          <w:rFonts w:ascii="Arial Narrow" w:hAnsi="Arial Narrow"/>
          <w:sz w:val="21"/>
          <w:szCs w:val="21"/>
        </w:rPr>
      </w:pPr>
      <w:r w:rsidRPr="005B2991">
        <w:rPr>
          <w:rFonts w:ascii="Arial Narrow" w:hAnsi="Arial Narrow"/>
          <w:sz w:val="21"/>
          <w:szCs w:val="21"/>
        </w:rPr>
        <w:t xml:space="preserve">V prípade, ak sa akákoľvek časť diela a/alebo dokumentácia prislúchajúca k dielu alebo s dielom súvisiaca vypracované </w:t>
      </w:r>
      <w:r w:rsidR="00FA77F9">
        <w:rPr>
          <w:rFonts w:ascii="Arial Narrow" w:hAnsi="Arial Narrow"/>
          <w:sz w:val="21"/>
          <w:szCs w:val="21"/>
        </w:rPr>
        <w:t>Z</w:t>
      </w:r>
      <w:r w:rsidRPr="005B2991">
        <w:rPr>
          <w:rFonts w:ascii="Arial Narrow" w:hAnsi="Arial Narrow"/>
          <w:sz w:val="21"/>
          <w:szCs w:val="21"/>
        </w:rPr>
        <w:t xml:space="preserve">hotoviteľom </w:t>
      </w:r>
      <w:r w:rsidRPr="005B2991">
        <w:rPr>
          <w:rFonts w:ascii="Arial Narrow" w:hAnsi="Arial Narrow"/>
          <w:bCs/>
          <w:sz w:val="21"/>
          <w:szCs w:val="21"/>
        </w:rPr>
        <w:t>považujú za dielo podľa zákona č. 185/2015 Z. z., Autorský zákon</w:t>
      </w:r>
      <w:r w:rsidR="00FA77F9">
        <w:rPr>
          <w:rFonts w:ascii="Arial Narrow" w:hAnsi="Arial Narrow"/>
          <w:bCs/>
          <w:sz w:val="21"/>
          <w:szCs w:val="21"/>
        </w:rPr>
        <w:t xml:space="preserve"> </w:t>
      </w:r>
      <w:r w:rsidRPr="005B2991">
        <w:rPr>
          <w:rFonts w:ascii="Arial Narrow" w:hAnsi="Arial Narrow"/>
          <w:bCs/>
          <w:sz w:val="21"/>
          <w:szCs w:val="21"/>
        </w:rPr>
        <w:t xml:space="preserve">v znení neskorších predpisov </w:t>
      </w:r>
      <w:r w:rsidR="00FA77F9">
        <w:rPr>
          <w:rFonts w:ascii="Arial Narrow" w:hAnsi="Arial Narrow"/>
          <w:bCs/>
          <w:sz w:val="21"/>
          <w:szCs w:val="21"/>
        </w:rPr>
        <w:t xml:space="preserve">( ďalej len ako „Autorský zákon“) </w:t>
      </w:r>
      <w:r w:rsidRPr="005B2991">
        <w:rPr>
          <w:rFonts w:ascii="Arial Narrow" w:hAnsi="Arial Narrow"/>
          <w:bCs/>
          <w:sz w:val="21"/>
          <w:szCs w:val="21"/>
        </w:rPr>
        <w:t>(ďalej spolu na účely tohto článku tiež len „</w:t>
      </w:r>
      <w:r w:rsidRPr="006428CA">
        <w:rPr>
          <w:rFonts w:ascii="Arial Narrow" w:hAnsi="Arial Narrow"/>
          <w:bCs/>
          <w:sz w:val="21"/>
          <w:szCs w:val="21"/>
        </w:rPr>
        <w:t>Dielo</w:t>
      </w:r>
      <w:r w:rsidRPr="005B2991">
        <w:rPr>
          <w:rFonts w:ascii="Arial Narrow" w:hAnsi="Arial Narrow"/>
          <w:bCs/>
          <w:sz w:val="21"/>
          <w:szCs w:val="21"/>
        </w:rPr>
        <w:t>“)</w:t>
      </w:r>
      <w:r w:rsidRPr="005B2991">
        <w:rPr>
          <w:rFonts w:ascii="Arial Narrow" w:hAnsi="Arial Narrow"/>
          <w:sz w:val="21"/>
          <w:szCs w:val="21"/>
        </w:rPr>
        <w:t xml:space="preserve">, </w:t>
      </w:r>
      <w:r w:rsidR="00FA77F9">
        <w:rPr>
          <w:rFonts w:ascii="Arial Narrow" w:hAnsi="Arial Narrow"/>
          <w:sz w:val="21"/>
          <w:szCs w:val="21"/>
        </w:rPr>
        <w:t>Z</w:t>
      </w:r>
      <w:r w:rsidRPr="005B2991">
        <w:rPr>
          <w:rFonts w:ascii="Arial Narrow" w:hAnsi="Arial Narrow"/>
          <w:sz w:val="21"/>
          <w:szCs w:val="21"/>
        </w:rPr>
        <w:t xml:space="preserve">hotoviteľ týmto udeľuje v súlade s príslušnými ustanoveniami Autorského zákona </w:t>
      </w:r>
      <w:r w:rsidR="00FA77F9">
        <w:rPr>
          <w:rFonts w:ascii="Arial Narrow" w:hAnsi="Arial Narrow"/>
          <w:sz w:val="21"/>
          <w:szCs w:val="21"/>
        </w:rPr>
        <w:t>O</w:t>
      </w:r>
      <w:r w:rsidRPr="005B2991">
        <w:rPr>
          <w:rFonts w:ascii="Arial Narrow" w:hAnsi="Arial Narrow"/>
          <w:sz w:val="21"/>
          <w:szCs w:val="21"/>
        </w:rPr>
        <w:t xml:space="preserve">bjednávateľovi súhlas vyššie uvedené Dielo a/alebo časť Diela voľne používať podľa vlastného uváženia objednávateľa. Objednávateľ je oprávnený najmä, nie však výlučne rozmnožovať, spracovávať a upravovať Dielo a/alebo časť Diela a voľne ich modifikovať a prispôsobovať podľa vlastnej potreby sám, alebo tiež prostredníctvom akýchkoľvek tretích osôb. Takáto licencia je udelená ako výhradná (bez povinnosti objednávateľa ju využiť), na dobu trvania majetkových práv k vyššie uvedenému Dielu a/alebo časti Diela </w:t>
      </w:r>
      <w:r w:rsidRPr="005B2991">
        <w:rPr>
          <w:rFonts w:ascii="Arial Narrow" w:hAnsi="Arial Narrow"/>
          <w:bCs/>
          <w:sz w:val="21"/>
          <w:szCs w:val="21"/>
        </w:rPr>
        <w:t>podľa § 32 Autorského zákona</w:t>
      </w:r>
      <w:r w:rsidRPr="005B2991">
        <w:rPr>
          <w:rFonts w:ascii="Arial Narrow" w:hAnsi="Arial Narrow"/>
          <w:sz w:val="21"/>
          <w:szCs w:val="21"/>
        </w:rPr>
        <w:t xml:space="preserve">, v neobmedzenom územnom rozsahu a v neobmedzenom vecnom rozsahu, pričom objednávateľ má právo udeliť akejkoľvek tretej osobe sublicenciu alebo postúpiť licenciu v rozsahu udelenej licencie, pričom udelenie sublicencie ani postúpenie licencie nemusí byť v písomnej forme. Zmluvné strany sa zároveň dohodli, že v prípade postúpenia licencie, objednávateľ nie je povinný informovať autora/zhotoviteľa o osobe postupníka. </w:t>
      </w:r>
      <w:r w:rsidRPr="005B2991">
        <w:rPr>
          <w:rFonts w:ascii="Arial Narrow" w:hAnsi="Arial Narrow"/>
          <w:bCs/>
          <w:sz w:val="21"/>
          <w:szCs w:val="21"/>
        </w:rPr>
        <w:t>Zmluvné strany sa týmto dohodli, že licenciu podľa tohto článku zmluvy o dielo udeľuje zhotoviteľ objednávateľovi bezodplatne. Zánik tejto zmluvy a/alebo nemá vplyv na trvanie licencií podľa tohto článku zmluvy, pričom licencie podľa tohto článku zmluvy nekončia zánikom zmluvy o dielo a zostávajú platné a účinné.</w:t>
      </w:r>
    </w:p>
    <w:p w14:paraId="3A501A50" w14:textId="77777777" w:rsidR="00C1234A" w:rsidRPr="005B2991" w:rsidRDefault="00C1234A">
      <w:pPr>
        <w:numPr>
          <w:ilvl w:val="1"/>
          <w:numId w:val="13"/>
        </w:numPr>
        <w:autoSpaceDE w:val="0"/>
        <w:autoSpaceDN w:val="0"/>
        <w:adjustRightInd w:val="0"/>
        <w:spacing w:before="240"/>
        <w:jc w:val="both"/>
        <w:rPr>
          <w:rFonts w:ascii="Arial Narrow" w:hAnsi="Arial Narrow"/>
          <w:sz w:val="21"/>
          <w:szCs w:val="21"/>
        </w:rPr>
      </w:pPr>
      <w:r w:rsidRPr="005B2991">
        <w:rPr>
          <w:rFonts w:ascii="Arial Narrow" w:hAnsi="Arial Narrow"/>
          <w:sz w:val="21"/>
          <w:szCs w:val="21"/>
        </w:rPr>
        <w:t xml:space="preserve">Zhotoviteľ sa zaväzuje, že na zhotovenie diela použije zariadenia, výrobky a materiály, ktoré </w:t>
      </w:r>
      <w:r w:rsidRPr="005B2991">
        <w:rPr>
          <w:rFonts w:ascii="Arial Narrow" w:hAnsi="Arial Narrow"/>
          <w:color w:val="000000"/>
          <w:sz w:val="21"/>
          <w:szCs w:val="21"/>
        </w:rPr>
        <w:t xml:space="preserve">spĺňajú harmonizované podmienky podľa nariadenia Európskeho parlamentu a Rady EÚ č. 305/2011 a v zmysle príslušných ustanovení zákona č. 133/2013 Z. z. o stavebných výrobkoch a o zmene a doplnení niektorých zákonov v platnom znení a majú certifikát vydaný resp. overený štátnou skúšobňou alebo vyhlásenie výrobcu o parametroch. Certifikáty preukázania parametrov </w:t>
      </w:r>
      <w:r w:rsidRPr="005B2991">
        <w:rPr>
          <w:rFonts w:ascii="Arial Narrow" w:hAnsi="Arial Narrow"/>
          <w:sz w:val="21"/>
          <w:szCs w:val="21"/>
        </w:rPr>
        <w:t>použitých materiálov, výrobkov a zariadení predloží zhotoviteľ objednávateľovi pred ich zabudovaním.</w:t>
      </w:r>
    </w:p>
    <w:p w14:paraId="5C57A460" w14:textId="77777777" w:rsidR="002553DE" w:rsidRDefault="002553DE" w:rsidP="003E7A6B">
      <w:pPr>
        <w:autoSpaceDE w:val="0"/>
        <w:autoSpaceDN w:val="0"/>
        <w:adjustRightInd w:val="0"/>
        <w:rPr>
          <w:rFonts w:ascii="Arial Narrow" w:hAnsi="Arial Narrow"/>
          <w:b/>
          <w:bCs/>
          <w:sz w:val="21"/>
          <w:szCs w:val="21"/>
        </w:rPr>
      </w:pPr>
    </w:p>
    <w:p w14:paraId="61CF6514" w14:textId="77777777" w:rsidR="00E6440C" w:rsidRPr="005B2991" w:rsidRDefault="00E6440C" w:rsidP="003E7A6B">
      <w:pPr>
        <w:autoSpaceDE w:val="0"/>
        <w:autoSpaceDN w:val="0"/>
        <w:adjustRightInd w:val="0"/>
        <w:rPr>
          <w:rFonts w:ascii="Arial Narrow" w:hAnsi="Arial Narrow"/>
          <w:b/>
          <w:bCs/>
          <w:sz w:val="21"/>
          <w:szCs w:val="21"/>
        </w:rPr>
      </w:pPr>
    </w:p>
    <w:p w14:paraId="19FDDDE3" w14:textId="5F56C8C4" w:rsidR="00877878" w:rsidRPr="005B2991" w:rsidRDefault="00877878" w:rsidP="00877878">
      <w:pPr>
        <w:autoSpaceDE w:val="0"/>
        <w:autoSpaceDN w:val="0"/>
        <w:adjustRightInd w:val="0"/>
        <w:jc w:val="center"/>
        <w:rPr>
          <w:rFonts w:ascii="Arial Narrow" w:hAnsi="Arial Narrow"/>
          <w:b/>
          <w:bCs/>
          <w:sz w:val="21"/>
          <w:szCs w:val="21"/>
        </w:rPr>
      </w:pPr>
      <w:r w:rsidRPr="48BC6A3B">
        <w:rPr>
          <w:rFonts w:ascii="Arial Narrow" w:hAnsi="Arial Narrow"/>
          <w:b/>
          <w:bCs/>
          <w:sz w:val="21"/>
          <w:szCs w:val="21"/>
        </w:rPr>
        <w:t>Čl. </w:t>
      </w:r>
      <w:r w:rsidR="006F0C2A" w:rsidRPr="48BC6A3B">
        <w:rPr>
          <w:rFonts w:ascii="Arial Narrow" w:hAnsi="Arial Narrow"/>
          <w:b/>
          <w:bCs/>
          <w:sz w:val="21"/>
          <w:szCs w:val="21"/>
        </w:rPr>
        <w:t>I</w:t>
      </w:r>
      <w:r w:rsidRPr="48BC6A3B">
        <w:rPr>
          <w:rFonts w:ascii="Arial Narrow" w:hAnsi="Arial Narrow"/>
          <w:b/>
          <w:bCs/>
          <w:sz w:val="21"/>
          <w:szCs w:val="21"/>
        </w:rPr>
        <w:t>X</w:t>
      </w:r>
    </w:p>
    <w:p w14:paraId="3B360FB4" w14:textId="1263B950" w:rsidR="00877878" w:rsidRDefault="00877878" w:rsidP="00877878">
      <w:pPr>
        <w:autoSpaceDE w:val="0"/>
        <w:autoSpaceDN w:val="0"/>
        <w:adjustRightInd w:val="0"/>
        <w:jc w:val="center"/>
        <w:rPr>
          <w:rFonts w:ascii="Arial Narrow" w:hAnsi="Arial Narrow"/>
          <w:b/>
          <w:bCs/>
          <w:sz w:val="21"/>
          <w:szCs w:val="21"/>
        </w:rPr>
      </w:pPr>
      <w:r w:rsidRPr="005B2991">
        <w:rPr>
          <w:rFonts w:ascii="Arial Narrow" w:hAnsi="Arial Narrow"/>
          <w:b/>
          <w:bCs/>
          <w:sz w:val="21"/>
          <w:szCs w:val="21"/>
        </w:rPr>
        <w:t>Odovzdanie a prevzatie diela</w:t>
      </w:r>
    </w:p>
    <w:p w14:paraId="16C8E6AA" w14:textId="77777777" w:rsidR="00D90DD7" w:rsidRPr="005B2991" w:rsidRDefault="00D90DD7" w:rsidP="00877878">
      <w:pPr>
        <w:autoSpaceDE w:val="0"/>
        <w:autoSpaceDN w:val="0"/>
        <w:adjustRightInd w:val="0"/>
        <w:jc w:val="center"/>
        <w:rPr>
          <w:rFonts w:ascii="Arial Narrow" w:hAnsi="Arial Narrow"/>
          <w:b/>
          <w:bCs/>
          <w:sz w:val="21"/>
          <w:szCs w:val="21"/>
        </w:rPr>
      </w:pPr>
    </w:p>
    <w:p w14:paraId="2074A9EA" w14:textId="6562F2C6" w:rsidR="009F55DA" w:rsidRDefault="00877878" w:rsidP="00912FD4">
      <w:pPr>
        <w:pStyle w:val="Odsekzoznamu"/>
        <w:numPr>
          <w:ilvl w:val="1"/>
          <w:numId w:val="35"/>
        </w:numPr>
        <w:pBdr>
          <w:top w:val="nil"/>
          <w:left w:val="nil"/>
          <w:bottom w:val="nil"/>
          <w:right w:val="nil"/>
          <w:between w:val="nil"/>
        </w:pBdr>
        <w:spacing w:after="240"/>
        <w:jc w:val="both"/>
        <w:rPr>
          <w:rFonts w:ascii="Arial Narrow" w:hAnsi="Arial Narrow"/>
          <w:sz w:val="21"/>
          <w:szCs w:val="21"/>
        </w:rPr>
      </w:pPr>
      <w:r w:rsidRPr="005B2991">
        <w:rPr>
          <w:rFonts w:ascii="Arial Narrow" w:hAnsi="Arial Narrow"/>
          <w:sz w:val="21"/>
          <w:szCs w:val="21"/>
        </w:rPr>
        <w:t>Odovzdanie a prevzatie diela sa vykoná až po úplnom dokončení diela bez vád a bez nedokončených prác, ktoré by bránili riadnemu užívaniu diela. Dielo môže byť odovzdané a prevzaté pred dohodnutým termínom odovzdania a prevzatia, po predchádzajúcej vzájomnej dohode.</w:t>
      </w:r>
      <w:r w:rsidR="009F55DA">
        <w:rPr>
          <w:rFonts w:ascii="Arial Narrow" w:hAnsi="Arial Narrow"/>
          <w:sz w:val="21"/>
          <w:szCs w:val="21"/>
        </w:rPr>
        <w:t xml:space="preserve"> </w:t>
      </w:r>
      <w:r w:rsidR="009F55DA" w:rsidRPr="005813FD">
        <w:rPr>
          <w:rFonts w:ascii="Arial Narrow" w:hAnsi="Arial Narrow"/>
          <w:sz w:val="21"/>
          <w:szCs w:val="21"/>
        </w:rPr>
        <w:t>Zhotoviteľ je povinný odovzdať Dielo Objednávateľovi bez vád a v </w:t>
      </w:r>
      <w:r w:rsidR="009F55DA" w:rsidRPr="00956A92">
        <w:rPr>
          <w:rFonts w:ascii="Arial Narrow" w:hAnsi="Arial Narrow"/>
          <w:sz w:val="21"/>
          <w:szCs w:val="21"/>
        </w:rPr>
        <w:t>lehote podľa Čl. III</w:t>
      </w:r>
      <w:r w:rsidR="003E590A">
        <w:rPr>
          <w:rFonts w:ascii="Arial Narrow" w:hAnsi="Arial Narrow"/>
          <w:sz w:val="21"/>
          <w:szCs w:val="21"/>
        </w:rPr>
        <w:t>.</w:t>
      </w:r>
      <w:r w:rsidR="009F55DA" w:rsidRPr="009F55DA">
        <w:rPr>
          <w:rFonts w:ascii="Arial Narrow" w:hAnsi="Arial Narrow"/>
          <w:sz w:val="21"/>
          <w:szCs w:val="21"/>
        </w:rPr>
        <w:t xml:space="preserve"> </w:t>
      </w:r>
      <w:r w:rsidR="009F55DA">
        <w:rPr>
          <w:rFonts w:ascii="Arial Narrow" w:hAnsi="Arial Narrow"/>
          <w:sz w:val="21"/>
          <w:szCs w:val="21"/>
        </w:rPr>
        <w:t xml:space="preserve">tejto </w:t>
      </w:r>
      <w:r w:rsidR="009F55DA" w:rsidRPr="005813FD">
        <w:rPr>
          <w:rFonts w:ascii="Arial Narrow" w:hAnsi="Arial Narrow"/>
          <w:sz w:val="21"/>
          <w:szCs w:val="21"/>
        </w:rPr>
        <w:t>Zmluvy. Pojem dielo bez vád pre účely tejto Zmluvy znamená dielo, ktoré spĺňa kvalitatívne a kvantitatívne vlastnosti podľa Zmluvy a zároveň je v súlade so všeobecne záväznými právnymi predpismi. Zhotoviteľ odovzdá Dielo predložením odovzdávacieho protokolu Objednávateľovi. Ak Zhotoviteľ má na základe harmonogramu realizácie Diela alebo po dohode s Objednávateľom odovzdať ucelenú časť Diela formou čiastkového odovzdávacieho protokolu, pre tento prípad pojem Dielo použité v tomto článku zahŕňa a označuje tiež ucelenú časť Diela a pojem preberacie konanie zahŕňa a označuje tiež čiastkové preberacie konanie, týkajúce sa len ucelenej časti Diela.</w:t>
      </w:r>
    </w:p>
    <w:p w14:paraId="423EC7F5" w14:textId="77777777" w:rsidR="005E4591" w:rsidRDefault="005E4591" w:rsidP="005E4591">
      <w:pPr>
        <w:pStyle w:val="Odsekzoznamu"/>
        <w:pBdr>
          <w:top w:val="nil"/>
          <w:left w:val="nil"/>
          <w:bottom w:val="nil"/>
          <w:right w:val="nil"/>
          <w:between w:val="nil"/>
        </w:pBdr>
        <w:spacing w:after="240"/>
        <w:ind w:left="567"/>
        <w:jc w:val="both"/>
        <w:rPr>
          <w:rFonts w:ascii="Arial Narrow" w:hAnsi="Arial Narrow"/>
          <w:sz w:val="21"/>
          <w:szCs w:val="21"/>
        </w:rPr>
      </w:pPr>
    </w:p>
    <w:p w14:paraId="2E6A4C22" w14:textId="37392E15" w:rsidR="005E4591" w:rsidRPr="00956A92" w:rsidRDefault="00877878" w:rsidP="00912FD4">
      <w:pPr>
        <w:pStyle w:val="Odsekzoznamu"/>
        <w:numPr>
          <w:ilvl w:val="1"/>
          <w:numId w:val="35"/>
        </w:numPr>
        <w:pBdr>
          <w:top w:val="nil"/>
          <w:left w:val="nil"/>
          <w:bottom w:val="nil"/>
          <w:right w:val="nil"/>
          <w:between w:val="nil"/>
        </w:pBdr>
        <w:ind w:left="567" w:hanging="567"/>
        <w:jc w:val="both"/>
        <w:rPr>
          <w:rFonts w:ascii="Arial Narrow" w:hAnsi="Arial Narrow"/>
          <w:sz w:val="21"/>
          <w:szCs w:val="21"/>
        </w:rPr>
      </w:pPr>
      <w:r w:rsidRPr="005E4591">
        <w:rPr>
          <w:rFonts w:ascii="Arial Narrow" w:hAnsi="Arial Narrow"/>
          <w:sz w:val="21"/>
          <w:szCs w:val="21"/>
          <w:lang w:eastAsia="cs-CZ"/>
        </w:rPr>
        <w:t xml:space="preserve">Zhotoviteľ k preberaciemu konaniu pripraví všetky doklady a dokumenty uvedené </w:t>
      </w:r>
      <w:r w:rsidRPr="00956A92">
        <w:rPr>
          <w:rFonts w:ascii="Arial Narrow" w:hAnsi="Arial Narrow"/>
          <w:sz w:val="21"/>
          <w:szCs w:val="21"/>
          <w:lang w:eastAsia="cs-CZ"/>
        </w:rPr>
        <w:t>v podmienkach zmluvy a v </w:t>
      </w:r>
      <w:r w:rsidR="002572B9" w:rsidRPr="00956A92">
        <w:rPr>
          <w:rFonts w:ascii="Arial Narrow" w:hAnsi="Arial Narrow"/>
          <w:sz w:val="21"/>
          <w:szCs w:val="21"/>
        </w:rPr>
        <w:t>Čl. II</w:t>
      </w:r>
      <w:r w:rsidR="003E590A">
        <w:rPr>
          <w:rFonts w:ascii="Arial Narrow" w:hAnsi="Arial Narrow"/>
          <w:sz w:val="21"/>
          <w:szCs w:val="21"/>
        </w:rPr>
        <w:t>.</w:t>
      </w:r>
      <w:r w:rsidR="002572B9" w:rsidRPr="00956A92">
        <w:rPr>
          <w:rFonts w:ascii="Arial Narrow" w:hAnsi="Arial Narrow"/>
          <w:sz w:val="21"/>
          <w:szCs w:val="21"/>
        </w:rPr>
        <w:t xml:space="preserve">   bod 2.3, v Čl. VI</w:t>
      </w:r>
      <w:r w:rsidR="003E590A">
        <w:rPr>
          <w:rFonts w:ascii="Arial Narrow" w:hAnsi="Arial Narrow"/>
          <w:sz w:val="21"/>
          <w:szCs w:val="21"/>
        </w:rPr>
        <w:t>.</w:t>
      </w:r>
      <w:r w:rsidR="002572B9" w:rsidRPr="00956A92">
        <w:rPr>
          <w:rFonts w:ascii="Arial Narrow" w:hAnsi="Arial Narrow"/>
          <w:sz w:val="21"/>
          <w:szCs w:val="21"/>
        </w:rPr>
        <w:t xml:space="preserve"> ods. 6.6, v Čl. VII</w:t>
      </w:r>
      <w:r w:rsidR="003E590A">
        <w:rPr>
          <w:rFonts w:ascii="Arial Narrow" w:hAnsi="Arial Narrow"/>
          <w:sz w:val="21"/>
          <w:szCs w:val="21"/>
        </w:rPr>
        <w:t>.</w:t>
      </w:r>
      <w:r w:rsidR="002572B9" w:rsidRPr="00956A92">
        <w:rPr>
          <w:rFonts w:ascii="Arial Narrow" w:hAnsi="Arial Narrow"/>
          <w:sz w:val="21"/>
          <w:szCs w:val="21"/>
        </w:rPr>
        <w:t xml:space="preserve"> ods. 7.19  a v Č</w:t>
      </w:r>
      <w:r w:rsidR="00EC1691" w:rsidRPr="00956A92">
        <w:rPr>
          <w:rFonts w:ascii="Arial Narrow" w:hAnsi="Arial Narrow"/>
          <w:sz w:val="21"/>
          <w:szCs w:val="21"/>
        </w:rPr>
        <w:t>l</w:t>
      </w:r>
      <w:r w:rsidR="002572B9" w:rsidRPr="00956A92">
        <w:rPr>
          <w:rFonts w:ascii="Arial Narrow" w:hAnsi="Arial Narrow"/>
          <w:sz w:val="21"/>
          <w:szCs w:val="21"/>
        </w:rPr>
        <w:t xml:space="preserve">. </w:t>
      </w:r>
      <w:r w:rsidR="00EC1691" w:rsidRPr="00956A92">
        <w:rPr>
          <w:rFonts w:ascii="Arial Narrow" w:hAnsi="Arial Narrow"/>
          <w:sz w:val="21"/>
          <w:szCs w:val="21"/>
        </w:rPr>
        <w:t>VIII</w:t>
      </w:r>
      <w:r w:rsidR="003E590A">
        <w:rPr>
          <w:rFonts w:ascii="Arial Narrow" w:hAnsi="Arial Narrow"/>
          <w:sz w:val="21"/>
          <w:szCs w:val="21"/>
        </w:rPr>
        <w:t>.</w:t>
      </w:r>
      <w:r w:rsidR="002572B9" w:rsidRPr="00956A92">
        <w:rPr>
          <w:rFonts w:ascii="Arial Narrow" w:hAnsi="Arial Narrow"/>
          <w:sz w:val="21"/>
          <w:szCs w:val="21"/>
        </w:rPr>
        <w:t xml:space="preserve"> </w:t>
      </w:r>
      <w:r w:rsidR="00EC1691" w:rsidRPr="00956A92">
        <w:rPr>
          <w:rFonts w:ascii="Arial Narrow" w:hAnsi="Arial Narrow"/>
          <w:sz w:val="21"/>
          <w:szCs w:val="21"/>
        </w:rPr>
        <w:t>ods.</w:t>
      </w:r>
      <w:r w:rsidR="002572B9" w:rsidRPr="00956A92">
        <w:rPr>
          <w:rFonts w:ascii="Arial Narrow" w:hAnsi="Arial Narrow"/>
          <w:sz w:val="21"/>
          <w:szCs w:val="21"/>
        </w:rPr>
        <w:t xml:space="preserve"> </w:t>
      </w:r>
      <w:r w:rsidR="00EC1691" w:rsidRPr="00956A92">
        <w:rPr>
          <w:rFonts w:ascii="Arial Narrow" w:hAnsi="Arial Narrow"/>
          <w:sz w:val="21"/>
          <w:szCs w:val="21"/>
        </w:rPr>
        <w:t>8</w:t>
      </w:r>
      <w:r w:rsidR="002572B9" w:rsidRPr="00956A92">
        <w:rPr>
          <w:rFonts w:ascii="Arial Narrow" w:hAnsi="Arial Narrow"/>
          <w:sz w:val="21"/>
          <w:szCs w:val="21"/>
        </w:rPr>
        <w:t>.5 tejto</w:t>
      </w:r>
      <w:r w:rsidR="002572B9" w:rsidRPr="00956A92">
        <w:rPr>
          <w:rFonts w:ascii="Arial Narrow" w:hAnsi="Arial Narrow"/>
          <w:sz w:val="21"/>
          <w:szCs w:val="21"/>
          <w:lang w:eastAsia="cs-CZ"/>
        </w:rPr>
        <w:t xml:space="preserve"> </w:t>
      </w:r>
      <w:r w:rsidRPr="00956A92">
        <w:rPr>
          <w:rFonts w:ascii="Arial Narrow" w:hAnsi="Arial Narrow"/>
          <w:sz w:val="21"/>
          <w:szCs w:val="21"/>
          <w:lang w:eastAsia="cs-CZ"/>
        </w:rPr>
        <w:t>zmluvy.</w:t>
      </w:r>
    </w:p>
    <w:p w14:paraId="614F77E7" w14:textId="77777777" w:rsidR="005E4591" w:rsidRPr="005E4591" w:rsidRDefault="005E4591" w:rsidP="005E4591">
      <w:pPr>
        <w:pBdr>
          <w:top w:val="nil"/>
          <w:left w:val="nil"/>
          <w:bottom w:val="nil"/>
          <w:right w:val="nil"/>
          <w:between w:val="nil"/>
        </w:pBdr>
        <w:jc w:val="both"/>
        <w:rPr>
          <w:rFonts w:ascii="Arial Narrow" w:hAnsi="Arial Narrow"/>
          <w:sz w:val="21"/>
          <w:szCs w:val="21"/>
        </w:rPr>
      </w:pPr>
    </w:p>
    <w:p w14:paraId="2660FEC2" w14:textId="1E21F609" w:rsidR="005E4591" w:rsidRDefault="005E4591" w:rsidP="00912FD4">
      <w:pPr>
        <w:pStyle w:val="Odsekzoznamu"/>
        <w:numPr>
          <w:ilvl w:val="1"/>
          <w:numId w:val="35"/>
        </w:numPr>
        <w:pBdr>
          <w:top w:val="nil"/>
          <w:left w:val="nil"/>
          <w:bottom w:val="nil"/>
          <w:right w:val="nil"/>
          <w:between w:val="nil"/>
        </w:pBdr>
        <w:ind w:left="567" w:hanging="567"/>
        <w:jc w:val="both"/>
        <w:rPr>
          <w:rFonts w:ascii="Arial Narrow" w:hAnsi="Arial Narrow"/>
          <w:sz w:val="21"/>
          <w:szCs w:val="21"/>
        </w:rPr>
      </w:pPr>
      <w:r w:rsidRPr="005E4591">
        <w:rPr>
          <w:rFonts w:ascii="Arial Narrow" w:hAnsi="Arial Narrow"/>
          <w:sz w:val="21"/>
          <w:szCs w:val="21"/>
        </w:rPr>
        <w:t xml:space="preserve">Dňom odovzdania Diela </w:t>
      </w:r>
      <w:r w:rsidRPr="00956A92">
        <w:rPr>
          <w:rFonts w:ascii="Arial Narrow" w:hAnsi="Arial Narrow"/>
          <w:sz w:val="21"/>
          <w:szCs w:val="21"/>
        </w:rPr>
        <w:t xml:space="preserve">podľa odseku </w:t>
      </w:r>
      <w:r w:rsidR="00A12D71" w:rsidRPr="00956A92">
        <w:rPr>
          <w:rFonts w:ascii="Arial Narrow" w:hAnsi="Arial Narrow"/>
          <w:sz w:val="21"/>
          <w:szCs w:val="21"/>
        </w:rPr>
        <w:t>9</w:t>
      </w:r>
      <w:r w:rsidRPr="00956A92">
        <w:rPr>
          <w:rFonts w:ascii="Arial Narrow" w:hAnsi="Arial Narrow"/>
          <w:sz w:val="21"/>
          <w:szCs w:val="21"/>
        </w:rPr>
        <w:t>.1</w:t>
      </w:r>
      <w:r w:rsidR="003951CE" w:rsidRPr="00956A92">
        <w:rPr>
          <w:rFonts w:ascii="Arial Narrow" w:hAnsi="Arial Narrow"/>
          <w:sz w:val="21"/>
          <w:szCs w:val="21"/>
        </w:rPr>
        <w:t>. tejto</w:t>
      </w:r>
      <w:r w:rsidRPr="005E4591">
        <w:rPr>
          <w:rFonts w:ascii="Arial Narrow" w:hAnsi="Arial Narrow"/>
          <w:sz w:val="21"/>
          <w:szCs w:val="21"/>
        </w:rPr>
        <w:t xml:space="preserve"> Zmluvy sa začína preberacie konanie. Počas preberacieho konania je Objednávateľ povinný skontrolovať Dielo a je oprávnený oznámiť Zhotoviteľovi skutočnosť, že Dielo ma vady. </w:t>
      </w:r>
    </w:p>
    <w:p w14:paraId="6A529B15" w14:textId="77777777" w:rsidR="005E4591" w:rsidRPr="005E4591" w:rsidRDefault="005E4591" w:rsidP="005E4591">
      <w:pPr>
        <w:pBdr>
          <w:top w:val="nil"/>
          <w:left w:val="nil"/>
          <w:bottom w:val="nil"/>
          <w:right w:val="nil"/>
          <w:between w:val="nil"/>
        </w:pBdr>
        <w:jc w:val="both"/>
        <w:rPr>
          <w:rFonts w:ascii="Arial Narrow" w:hAnsi="Arial Narrow"/>
          <w:sz w:val="21"/>
          <w:szCs w:val="21"/>
        </w:rPr>
      </w:pPr>
    </w:p>
    <w:p w14:paraId="5484D377" w14:textId="12AD9FDF" w:rsidR="009359BB" w:rsidRDefault="00877878" w:rsidP="00912FD4">
      <w:pPr>
        <w:pStyle w:val="Odsekzoznamu"/>
        <w:numPr>
          <w:ilvl w:val="1"/>
          <w:numId w:val="35"/>
        </w:numPr>
        <w:pBdr>
          <w:top w:val="nil"/>
          <w:left w:val="nil"/>
          <w:bottom w:val="nil"/>
          <w:right w:val="nil"/>
          <w:between w:val="nil"/>
        </w:pBdr>
        <w:spacing w:after="240"/>
        <w:ind w:left="567" w:hanging="567"/>
        <w:jc w:val="both"/>
        <w:rPr>
          <w:rFonts w:ascii="Arial Narrow" w:hAnsi="Arial Narrow"/>
          <w:sz w:val="21"/>
          <w:szCs w:val="21"/>
        </w:rPr>
      </w:pPr>
      <w:r w:rsidRPr="005E4591">
        <w:rPr>
          <w:rFonts w:ascii="Arial Narrow" w:hAnsi="Arial Narrow"/>
          <w:sz w:val="21"/>
          <w:szCs w:val="21"/>
          <w:lang w:eastAsia="cs-CZ"/>
        </w:rPr>
        <w:t>Zhotoviteľ prizve k preberaciemu konaniu aj subdodávateľov, ktorí sa na zhotovovaní diela spolupodieľali a</w:t>
      </w:r>
      <w:r w:rsidR="003579BA" w:rsidRPr="005E4591">
        <w:rPr>
          <w:rFonts w:ascii="Arial Narrow" w:hAnsi="Arial Narrow"/>
          <w:sz w:val="21"/>
          <w:szCs w:val="21"/>
          <w:lang w:eastAsia="cs-CZ"/>
        </w:rPr>
        <w:t>k</w:t>
      </w:r>
      <w:r w:rsidRPr="005E4591">
        <w:rPr>
          <w:rFonts w:ascii="Arial Narrow" w:hAnsi="Arial Narrow"/>
          <w:sz w:val="21"/>
          <w:szCs w:val="21"/>
          <w:lang w:eastAsia="cs-CZ"/>
        </w:rPr>
        <w:t> ich účasť je potrebná.</w:t>
      </w:r>
    </w:p>
    <w:p w14:paraId="4B5FDD39" w14:textId="77777777" w:rsidR="009359BB" w:rsidRPr="009359BB" w:rsidRDefault="009359BB" w:rsidP="009359BB">
      <w:pPr>
        <w:pStyle w:val="Odsekzoznamu"/>
        <w:rPr>
          <w:rFonts w:ascii="Arial Narrow" w:hAnsi="Arial Narrow"/>
          <w:sz w:val="21"/>
          <w:szCs w:val="21"/>
        </w:rPr>
      </w:pPr>
    </w:p>
    <w:p w14:paraId="7A31C637" w14:textId="5DB14C3C" w:rsidR="00877878" w:rsidRDefault="00877878" w:rsidP="00912FD4">
      <w:pPr>
        <w:pStyle w:val="Odsekzoznamu"/>
        <w:numPr>
          <w:ilvl w:val="1"/>
          <w:numId w:val="35"/>
        </w:numPr>
        <w:pBdr>
          <w:top w:val="nil"/>
          <w:left w:val="nil"/>
          <w:bottom w:val="nil"/>
          <w:right w:val="nil"/>
          <w:between w:val="nil"/>
        </w:pBdr>
        <w:spacing w:after="240"/>
        <w:ind w:left="567" w:hanging="567"/>
        <w:jc w:val="both"/>
        <w:rPr>
          <w:rFonts w:ascii="Arial Narrow" w:hAnsi="Arial Narrow"/>
          <w:sz w:val="21"/>
          <w:szCs w:val="21"/>
        </w:rPr>
      </w:pPr>
      <w:r w:rsidRPr="009359BB">
        <w:rPr>
          <w:rFonts w:ascii="Arial Narrow" w:hAnsi="Arial Narrow"/>
          <w:sz w:val="21"/>
          <w:szCs w:val="21"/>
        </w:rPr>
        <w:t>O odovzdaní a prevzatí diela spíšu zmluvné strany Protokol o odovzdaní a prevzatí diela</w:t>
      </w:r>
      <w:r w:rsidR="003579BA" w:rsidRPr="009359BB">
        <w:rPr>
          <w:rFonts w:ascii="Arial Narrow" w:hAnsi="Arial Narrow"/>
          <w:sz w:val="21"/>
          <w:szCs w:val="21"/>
        </w:rPr>
        <w:t xml:space="preserve"> (ďalej len „protokol“)</w:t>
      </w:r>
      <w:r w:rsidRPr="009359BB">
        <w:rPr>
          <w:rFonts w:ascii="Arial Narrow" w:hAnsi="Arial Narrow"/>
          <w:sz w:val="21"/>
          <w:szCs w:val="21"/>
        </w:rPr>
        <w:t>. Protokol spisuje objednávateľ. Protokol obsahuje aj súpis zistených vád a drobných nedorobkov, termíny na ich odstránenie, príp. záznam o nevyhnutných dodatočne požadovaných prácach a prehlásenie objednávateľa, že dielo preberá</w:t>
      </w:r>
      <w:r w:rsidR="003C450F" w:rsidRPr="009359BB">
        <w:rPr>
          <w:rFonts w:ascii="Arial Narrow" w:hAnsi="Arial Narrow"/>
          <w:sz w:val="21"/>
          <w:szCs w:val="21"/>
        </w:rPr>
        <w:t xml:space="preserve">. Objednávateľ je oprávnený, nie však povinný, dielo prevziať aj v prípade ak </w:t>
      </w:r>
      <w:r w:rsidRPr="009359BB">
        <w:rPr>
          <w:rFonts w:ascii="Arial Narrow" w:hAnsi="Arial Narrow"/>
          <w:sz w:val="21"/>
          <w:szCs w:val="21"/>
        </w:rPr>
        <w:t xml:space="preserve">v Protokole budú uvedené vady </w:t>
      </w:r>
      <w:r w:rsidRPr="009359BB">
        <w:rPr>
          <w:rFonts w:ascii="Arial Narrow" w:hAnsi="Arial Narrow"/>
          <w:sz w:val="21"/>
          <w:szCs w:val="21"/>
        </w:rPr>
        <w:lastRenderedPageBreak/>
        <w:t>a nedorobky, ktoré samy o sebe ani v spojení s inými nebránia plynulej a bezpečnej prevádzke (užívaniu) dokončeného diela a jeho kolaudácii.</w:t>
      </w:r>
    </w:p>
    <w:p w14:paraId="5CB03EF5" w14:textId="77777777" w:rsidR="009359BB" w:rsidRPr="009359BB" w:rsidRDefault="009359BB" w:rsidP="009359BB">
      <w:pPr>
        <w:pStyle w:val="Odsekzoznamu"/>
        <w:rPr>
          <w:rFonts w:ascii="Arial Narrow" w:hAnsi="Arial Narrow"/>
          <w:sz w:val="21"/>
          <w:szCs w:val="21"/>
        </w:rPr>
      </w:pPr>
    </w:p>
    <w:p w14:paraId="628E2C8E" w14:textId="7A7F83E8" w:rsidR="00877878" w:rsidRPr="009359BB" w:rsidRDefault="00877878" w:rsidP="00912FD4">
      <w:pPr>
        <w:pStyle w:val="Odsekzoznamu"/>
        <w:numPr>
          <w:ilvl w:val="1"/>
          <w:numId w:val="35"/>
        </w:numPr>
        <w:pBdr>
          <w:top w:val="nil"/>
          <w:left w:val="nil"/>
          <w:bottom w:val="nil"/>
          <w:right w:val="nil"/>
          <w:between w:val="nil"/>
        </w:pBdr>
        <w:spacing w:after="240"/>
        <w:ind w:left="567" w:hanging="567"/>
        <w:jc w:val="both"/>
        <w:rPr>
          <w:rFonts w:ascii="Arial Narrow" w:hAnsi="Arial Narrow"/>
          <w:sz w:val="21"/>
          <w:szCs w:val="21"/>
        </w:rPr>
      </w:pPr>
      <w:r w:rsidRPr="009359BB">
        <w:rPr>
          <w:rFonts w:ascii="Arial Narrow" w:hAnsi="Arial Narrow"/>
          <w:snapToGrid w:val="0"/>
          <w:sz w:val="21"/>
          <w:szCs w:val="21"/>
          <w:lang w:eastAsia="cs-CZ"/>
        </w:rPr>
        <w:t xml:space="preserve">Súčasťou protokolu je potvrdenie, že boli vykonané všetky predpísané skúšky a revízie, ak sú potrebné. Zhotoviteľ je povinný pripraviť a doložiť pri odovzdávajúcom konaní všetky nevyhnutné doklady o uskutočnených skúškach, revíziách a materiáloch, ak to ich povaha vyžaduje. Zhotoviteľ je tiež povinný odovzdať dokumentáciu skutočného realizovania stavby so zapísanými </w:t>
      </w:r>
      <w:r w:rsidRPr="009359BB">
        <w:rPr>
          <w:rFonts w:ascii="Arial Narrow" w:hAnsi="Arial Narrow"/>
          <w:snapToGrid w:val="0"/>
          <w:color w:val="000000"/>
          <w:sz w:val="21"/>
          <w:szCs w:val="21"/>
          <w:lang w:eastAsia="cs-CZ"/>
        </w:rPr>
        <w:t>a zakreslenými všetkými zmenami vzniknutými počas výstavby.</w:t>
      </w:r>
    </w:p>
    <w:p w14:paraId="1E139C14" w14:textId="77777777" w:rsidR="009359BB" w:rsidRPr="009359BB" w:rsidRDefault="009359BB" w:rsidP="009359BB">
      <w:pPr>
        <w:pStyle w:val="Odsekzoznamu"/>
        <w:rPr>
          <w:rFonts w:ascii="Arial Narrow" w:hAnsi="Arial Narrow"/>
          <w:sz w:val="21"/>
          <w:szCs w:val="21"/>
        </w:rPr>
      </w:pPr>
    </w:p>
    <w:p w14:paraId="592B7D75" w14:textId="0FDD19F2" w:rsidR="009359BB" w:rsidRPr="005B7C32" w:rsidRDefault="009359BB" w:rsidP="00912FD4">
      <w:pPr>
        <w:pStyle w:val="Odsekzoznamu"/>
        <w:numPr>
          <w:ilvl w:val="1"/>
          <w:numId w:val="35"/>
        </w:numPr>
        <w:pBdr>
          <w:top w:val="nil"/>
          <w:left w:val="nil"/>
          <w:bottom w:val="nil"/>
          <w:right w:val="nil"/>
          <w:between w:val="nil"/>
        </w:pBdr>
        <w:ind w:left="567" w:hanging="567"/>
        <w:jc w:val="both"/>
        <w:rPr>
          <w:rFonts w:ascii="Arial Narrow" w:hAnsi="Arial Narrow"/>
          <w:sz w:val="21"/>
          <w:szCs w:val="21"/>
        </w:rPr>
      </w:pPr>
      <w:r w:rsidRPr="005B7C32">
        <w:rPr>
          <w:rFonts w:ascii="Arial Narrow" w:hAnsi="Arial Narrow"/>
          <w:sz w:val="21"/>
          <w:szCs w:val="21"/>
        </w:rPr>
        <w:t xml:space="preserve">V prípade, že </w:t>
      </w:r>
      <w:r>
        <w:rPr>
          <w:rFonts w:ascii="Arial Narrow" w:hAnsi="Arial Narrow"/>
          <w:sz w:val="21"/>
          <w:szCs w:val="21"/>
        </w:rPr>
        <w:t>D</w:t>
      </w:r>
      <w:r w:rsidRPr="005B7C32">
        <w:rPr>
          <w:rFonts w:ascii="Arial Narrow" w:hAnsi="Arial Narrow"/>
          <w:sz w:val="21"/>
          <w:szCs w:val="21"/>
        </w:rPr>
        <w:t xml:space="preserve">ielo má vady, </w:t>
      </w:r>
      <w:r>
        <w:rPr>
          <w:rFonts w:ascii="Arial Narrow" w:hAnsi="Arial Narrow"/>
          <w:sz w:val="21"/>
          <w:szCs w:val="21"/>
        </w:rPr>
        <w:t>Z</w:t>
      </w:r>
      <w:r w:rsidRPr="005B7C32">
        <w:rPr>
          <w:rFonts w:ascii="Arial Narrow" w:hAnsi="Arial Narrow"/>
          <w:sz w:val="21"/>
          <w:szCs w:val="21"/>
        </w:rPr>
        <w:t>hotoviteľ je povinný ich odstrániť a </w:t>
      </w:r>
      <w:r>
        <w:rPr>
          <w:rFonts w:ascii="Arial Narrow" w:hAnsi="Arial Narrow"/>
          <w:sz w:val="21"/>
          <w:szCs w:val="21"/>
        </w:rPr>
        <w:t>D</w:t>
      </w:r>
      <w:r w:rsidRPr="005B7C32">
        <w:rPr>
          <w:rFonts w:ascii="Arial Narrow" w:hAnsi="Arial Narrow"/>
          <w:sz w:val="21"/>
          <w:szCs w:val="21"/>
        </w:rPr>
        <w:t xml:space="preserve">ielo bez vád </w:t>
      </w:r>
      <w:r>
        <w:rPr>
          <w:rFonts w:ascii="Arial Narrow" w:hAnsi="Arial Narrow"/>
          <w:sz w:val="21"/>
          <w:szCs w:val="21"/>
        </w:rPr>
        <w:t>O</w:t>
      </w:r>
      <w:r w:rsidRPr="005B7C32">
        <w:rPr>
          <w:rFonts w:ascii="Arial Narrow" w:hAnsi="Arial Narrow"/>
          <w:sz w:val="21"/>
          <w:szCs w:val="21"/>
        </w:rPr>
        <w:t xml:space="preserve">bjednávateľovi odovzdať v primeranej lehote poskytnutej </w:t>
      </w:r>
      <w:r>
        <w:rPr>
          <w:rFonts w:ascii="Arial Narrow" w:hAnsi="Arial Narrow"/>
          <w:sz w:val="21"/>
          <w:szCs w:val="21"/>
        </w:rPr>
        <w:t>O</w:t>
      </w:r>
      <w:r w:rsidRPr="005B7C32">
        <w:rPr>
          <w:rFonts w:ascii="Arial Narrow" w:hAnsi="Arial Narrow"/>
          <w:sz w:val="21"/>
          <w:szCs w:val="21"/>
        </w:rPr>
        <w:t xml:space="preserve">bjednávateľom na odstránenie týchto vád, čím začína nové preberacie konanie.  </w:t>
      </w:r>
    </w:p>
    <w:p w14:paraId="7478E4E4" w14:textId="77777777" w:rsidR="009359BB" w:rsidRPr="005B7C32" w:rsidRDefault="009359BB" w:rsidP="009359BB">
      <w:pPr>
        <w:pBdr>
          <w:top w:val="nil"/>
          <w:left w:val="nil"/>
          <w:bottom w:val="nil"/>
          <w:right w:val="nil"/>
          <w:between w:val="nil"/>
        </w:pBdr>
        <w:jc w:val="both"/>
        <w:rPr>
          <w:rFonts w:ascii="Arial Narrow" w:hAnsi="Arial Narrow"/>
          <w:sz w:val="21"/>
          <w:szCs w:val="21"/>
        </w:rPr>
      </w:pPr>
    </w:p>
    <w:p w14:paraId="5CF1F48A" w14:textId="77777777" w:rsidR="009359BB" w:rsidRPr="005B7C32" w:rsidRDefault="009359BB" w:rsidP="00912FD4">
      <w:pPr>
        <w:pStyle w:val="Odsekzoznamu"/>
        <w:numPr>
          <w:ilvl w:val="1"/>
          <w:numId w:val="35"/>
        </w:numPr>
        <w:pBdr>
          <w:top w:val="nil"/>
          <w:left w:val="nil"/>
          <w:bottom w:val="nil"/>
          <w:right w:val="nil"/>
          <w:between w:val="nil"/>
        </w:pBdr>
        <w:ind w:left="567" w:hanging="567"/>
        <w:jc w:val="both"/>
        <w:rPr>
          <w:rFonts w:ascii="Arial Narrow" w:hAnsi="Arial Narrow"/>
          <w:sz w:val="21"/>
          <w:szCs w:val="21"/>
        </w:rPr>
      </w:pPr>
      <w:r w:rsidRPr="005B7C32">
        <w:rPr>
          <w:rFonts w:ascii="Arial Narrow" w:hAnsi="Arial Narrow"/>
          <w:sz w:val="21"/>
          <w:szCs w:val="21"/>
        </w:rPr>
        <w:t xml:space="preserve">Ak odovzdané </w:t>
      </w:r>
      <w:r>
        <w:rPr>
          <w:rFonts w:ascii="Arial Narrow" w:hAnsi="Arial Narrow"/>
          <w:sz w:val="21"/>
          <w:szCs w:val="21"/>
        </w:rPr>
        <w:t>D</w:t>
      </w:r>
      <w:r w:rsidRPr="005B7C32">
        <w:rPr>
          <w:rFonts w:ascii="Arial Narrow" w:hAnsi="Arial Narrow"/>
          <w:sz w:val="21"/>
          <w:szCs w:val="21"/>
        </w:rPr>
        <w:t xml:space="preserve">ielo nemá zjavné vady, </w:t>
      </w:r>
      <w:r>
        <w:rPr>
          <w:rFonts w:ascii="Arial Narrow" w:hAnsi="Arial Narrow"/>
          <w:sz w:val="21"/>
          <w:szCs w:val="21"/>
        </w:rPr>
        <w:t>O</w:t>
      </w:r>
      <w:r w:rsidRPr="005B7C32">
        <w:rPr>
          <w:rFonts w:ascii="Arial Narrow" w:hAnsi="Arial Narrow"/>
          <w:sz w:val="21"/>
          <w:szCs w:val="21"/>
        </w:rPr>
        <w:t xml:space="preserve">bjednávateľ doručí bez zbytočného odkladu </w:t>
      </w:r>
      <w:r>
        <w:rPr>
          <w:rFonts w:ascii="Arial Narrow" w:hAnsi="Arial Narrow"/>
          <w:sz w:val="21"/>
          <w:szCs w:val="21"/>
        </w:rPr>
        <w:t>Z</w:t>
      </w:r>
      <w:r w:rsidRPr="005B7C32">
        <w:rPr>
          <w:rFonts w:ascii="Arial Narrow" w:hAnsi="Arial Narrow"/>
          <w:sz w:val="21"/>
          <w:szCs w:val="21"/>
        </w:rPr>
        <w:t>hotoviteľovi preberací protokol, ktorý je podkladom na vystavenie faktúry</w:t>
      </w:r>
      <w:r>
        <w:rPr>
          <w:rFonts w:ascii="Arial Narrow" w:hAnsi="Arial Narrow"/>
          <w:sz w:val="21"/>
          <w:szCs w:val="21"/>
        </w:rPr>
        <w:t xml:space="preserve"> spolu so súpisom prác. </w:t>
      </w:r>
    </w:p>
    <w:p w14:paraId="493F39C2" w14:textId="77777777" w:rsidR="009359BB" w:rsidRPr="005B7C32" w:rsidRDefault="009359BB" w:rsidP="009359BB">
      <w:pPr>
        <w:pStyle w:val="Odsekzoznamu"/>
        <w:rPr>
          <w:rFonts w:ascii="Arial Narrow" w:hAnsi="Arial Narrow"/>
          <w:sz w:val="21"/>
          <w:szCs w:val="21"/>
        </w:rPr>
      </w:pPr>
    </w:p>
    <w:p w14:paraId="08F4454F" w14:textId="7FA5FAF3" w:rsidR="009359BB" w:rsidRPr="009359BB" w:rsidRDefault="009359BB" w:rsidP="00912FD4">
      <w:pPr>
        <w:pStyle w:val="Odsekzoznamu"/>
        <w:numPr>
          <w:ilvl w:val="1"/>
          <w:numId w:val="35"/>
        </w:numPr>
        <w:pBdr>
          <w:top w:val="nil"/>
          <w:left w:val="nil"/>
          <w:bottom w:val="nil"/>
          <w:right w:val="nil"/>
          <w:between w:val="nil"/>
        </w:pBdr>
        <w:ind w:left="567" w:hanging="567"/>
        <w:jc w:val="both"/>
        <w:rPr>
          <w:rFonts w:ascii="Arial Narrow" w:hAnsi="Arial Narrow"/>
          <w:sz w:val="21"/>
          <w:szCs w:val="21"/>
        </w:rPr>
      </w:pPr>
      <w:r w:rsidRPr="005B7C32">
        <w:rPr>
          <w:rFonts w:ascii="Arial Narrow" w:hAnsi="Arial Narrow"/>
          <w:sz w:val="21"/>
          <w:szCs w:val="21"/>
        </w:rPr>
        <w:t xml:space="preserve">Pre vylúčenie pochybností, odovzdávací, preberací protokol a oznámenie o vadách podpisujú v mene zmluvných strán ich kontaktné osoby </w:t>
      </w:r>
      <w:r w:rsidRPr="00956A92">
        <w:rPr>
          <w:rFonts w:ascii="Arial Narrow" w:hAnsi="Arial Narrow"/>
          <w:sz w:val="21"/>
          <w:szCs w:val="21"/>
        </w:rPr>
        <w:t>špecifikované v Čl. XV.</w:t>
      </w:r>
      <w:r w:rsidRPr="00E37A25">
        <w:rPr>
          <w:rFonts w:ascii="Arial Narrow" w:hAnsi="Arial Narrow"/>
          <w:sz w:val="21"/>
          <w:szCs w:val="21"/>
        </w:rPr>
        <w:t xml:space="preserve"> </w:t>
      </w:r>
      <w:r>
        <w:rPr>
          <w:rFonts w:ascii="Arial Narrow" w:hAnsi="Arial Narrow"/>
          <w:sz w:val="21"/>
          <w:szCs w:val="21"/>
        </w:rPr>
        <w:t xml:space="preserve">tejto </w:t>
      </w:r>
      <w:r w:rsidRPr="00E37A25">
        <w:rPr>
          <w:rFonts w:ascii="Arial Narrow" w:hAnsi="Arial Narrow"/>
          <w:sz w:val="21"/>
          <w:szCs w:val="21"/>
        </w:rPr>
        <w:t xml:space="preserve">Zmluvy. </w:t>
      </w:r>
    </w:p>
    <w:p w14:paraId="73555B88" w14:textId="77777777" w:rsidR="009359BB" w:rsidRPr="009359BB" w:rsidRDefault="009359BB" w:rsidP="009359BB">
      <w:pPr>
        <w:pStyle w:val="Odsekzoznamu"/>
        <w:rPr>
          <w:rFonts w:ascii="Arial Narrow" w:hAnsi="Arial Narrow"/>
          <w:sz w:val="21"/>
          <w:szCs w:val="21"/>
        </w:rPr>
      </w:pPr>
    </w:p>
    <w:p w14:paraId="0350381A" w14:textId="0270A605" w:rsidR="00877878" w:rsidRPr="009359BB" w:rsidRDefault="00877878" w:rsidP="00912FD4">
      <w:pPr>
        <w:pStyle w:val="Odsekzoznamu"/>
        <w:numPr>
          <w:ilvl w:val="1"/>
          <w:numId w:val="35"/>
        </w:numPr>
        <w:pBdr>
          <w:top w:val="nil"/>
          <w:left w:val="nil"/>
          <w:bottom w:val="nil"/>
          <w:right w:val="nil"/>
          <w:between w:val="nil"/>
        </w:pBdr>
        <w:spacing w:after="240"/>
        <w:ind w:left="567" w:hanging="567"/>
        <w:jc w:val="both"/>
        <w:rPr>
          <w:rFonts w:ascii="Arial Narrow" w:hAnsi="Arial Narrow"/>
          <w:sz w:val="21"/>
          <w:szCs w:val="21"/>
        </w:rPr>
      </w:pPr>
      <w:r w:rsidRPr="009359BB">
        <w:rPr>
          <w:rFonts w:ascii="Arial Narrow" w:hAnsi="Arial Narrow"/>
          <w:sz w:val="21"/>
          <w:szCs w:val="21"/>
        </w:rPr>
        <w:t>Ak objednávateľ odmieta prevziať dielo</w:t>
      </w:r>
      <w:r w:rsidR="003C450F" w:rsidRPr="009359BB">
        <w:rPr>
          <w:rFonts w:ascii="Arial Narrow" w:hAnsi="Arial Narrow"/>
          <w:sz w:val="21"/>
          <w:szCs w:val="21"/>
        </w:rPr>
        <w:t xml:space="preserve"> z dôvodu, že dielo má vady</w:t>
      </w:r>
      <w:r w:rsidRPr="009359BB">
        <w:rPr>
          <w:rFonts w:ascii="Arial Narrow" w:hAnsi="Arial Narrow"/>
          <w:sz w:val="21"/>
          <w:szCs w:val="21"/>
        </w:rPr>
        <w:t xml:space="preserve">, je </w:t>
      </w:r>
      <w:r w:rsidR="003C450F" w:rsidRPr="009359BB">
        <w:rPr>
          <w:rFonts w:ascii="Arial Narrow" w:hAnsi="Arial Narrow"/>
          <w:sz w:val="21"/>
          <w:szCs w:val="21"/>
        </w:rPr>
        <w:t xml:space="preserve">objednávateľ </w:t>
      </w:r>
      <w:r w:rsidRPr="009359BB">
        <w:rPr>
          <w:rFonts w:ascii="Arial Narrow" w:hAnsi="Arial Narrow"/>
          <w:sz w:val="21"/>
          <w:szCs w:val="21"/>
        </w:rPr>
        <w:t>povinný spísať zápis o odmietnutí prevzatia diela</w:t>
      </w:r>
      <w:r w:rsidR="003C450F" w:rsidRPr="009359BB">
        <w:rPr>
          <w:rFonts w:ascii="Arial Narrow" w:hAnsi="Arial Narrow"/>
          <w:sz w:val="21"/>
          <w:szCs w:val="21"/>
        </w:rPr>
        <w:t>,</w:t>
      </w:r>
      <w:r w:rsidRPr="009359BB">
        <w:rPr>
          <w:rFonts w:ascii="Arial Narrow" w:hAnsi="Arial Narrow"/>
          <w:sz w:val="21"/>
          <w:szCs w:val="21"/>
        </w:rPr>
        <w:t xml:space="preserve"> uviesť v ňom svoje dôvody</w:t>
      </w:r>
      <w:r w:rsidR="003C450F" w:rsidRPr="009359BB">
        <w:rPr>
          <w:rFonts w:ascii="Arial Narrow" w:hAnsi="Arial Narrow"/>
          <w:sz w:val="21"/>
          <w:szCs w:val="21"/>
        </w:rPr>
        <w:t xml:space="preserve"> a lehotu na odstránenie vád diela</w:t>
      </w:r>
      <w:r w:rsidRPr="009359BB">
        <w:rPr>
          <w:rFonts w:ascii="Arial Narrow" w:hAnsi="Arial Narrow"/>
          <w:sz w:val="21"/>
          <w:szCs w:val="21"/>
        </w:rPr>
        <w:t>. Po odstránení nedostatkov, pre ktoré objednávateľ odmietol prevziať dielo, sa opakuje konanie o odovzdaní a prevzatí v potrebnom rozsahu, o čom sa vyhotoví protokol podľa vyššie uvedeného znenia.</w:t>
      </w:r>
    </w:p>
    <w:p w14:paraId="0B0ABF91" w14:textId="77777777" w:rsidR="000429E8" w:rsidRPr="005B2991" w:rsidRDefault="000429E8" w:rsidP="000429E8">
      <w:pPr>
        <w:autoSpaceDE w:val="0"/>
        <w:autoSpaceDN w:val="0"/>
        <w:adjustRightInd w:val="0"/>
        <w:rPr>
          <w:rFonts w:ascii="Arial Narrow" w:hAnsi="Arial Narrow"/>
          <w:b/>
          <w:bCs/>
          <w:sz w:val="21"/>
          <w:szCs w:val="21"/>
        </w:rPr>
      </w:pPr>
    </w:p>
    <w:p w14:paraId="70B195EA" w14:textId="1F60FC9E" w:rsidR="00877878" w:rsidRPr="005B2991" w:rsidRDefault="00877878" w:rsidP="00877878">
      <w:pPr>
        <w:autoSpaceDE w:val="0"/>
        <w:autoSpaceDN w:val="0"/>
        <w:adjustRightInd w:val="0"/>
        <w:jc w:val="center"/>
        <w:rPr>
          <w:rFonts w:ascii="Arial Narrow" w:hAnsi="Arial Narrow"/>
          <w:b/>
          <w:bCs/>
          <w:sz w:val="21"/>
          <w:szCs w:val="21"/>
        </w:rPr>
      </w:pPr>
      <w:r w:rsidRPr="48BC6A3B">
        <w:rPr>
          <w:rFonts w:ascii="Arial Narrow" w:hAnsi="Arial Narrow"/>
          <w:b/>
          <w:bCs/>
          <w:sz w:val="21"/>
          <w:szCs w:val="21"/>
        </w:rPr>
        <w:t>Čl. X</w:t>
      </w:r>
    </w:p>
    <w:p w14:paraId="67D12758" w14:textId="2926572A" w:rsidR="00877878" w:rsidRDefault="00877878" w:rsidP="00877878">
      <w:pPr>
        <w:autoSpaceDE w:val="0"/>
        <w:autoSpaceDN w:val="0"/>
        <w:adjustRightInd w:val="0"/>
        <w:jc w:val="center"/>
        <w:rPr>
          <w:rFonts w:ascii="Arial Narrow" w:hAnsi="Arial Narrow"/>
          <w:b/>
          <w:bCs/>
          <w:sz w:val="21"/>
          <w:szCs w:val="21"/>
        </w:rPr>
      </w:pPr>
      <w:r w:rsidRPr="005B2991">
        <w:rPr>
          <w:rFonts w:ascii="Arial Narrow" w:hAnsi="Arial Narrow"/>
          <w:b/>
          <w:bCs/>
          <w:sz w:val="21"/>
          <w:szCs w:val="21"/>
        </w:rPr>
        <w:t>Záručná doba a zodpovednosť za vady</w:t>
      </w:r>
    </w:p>
    <w:p w14:paraId="3EEABD2D" w14:textId="77777777" w:rsidR="00D43C56" w:rsidRPr="005B2991" w:rsidRDefault="00D43C56" w:rsidP="00877878">
      <w:pPr>
        <w:autoSpaceDE w:val="0"/>
        <w:autoSpaceDN w:val="0"/>
        <w:adjustRightInd w:val="0"/>
        <w:jc w:val="center"/>
        <w:rPr>
          <w:rFonts w:ascii="Arial Narrow" w:hAnsi="Arial Narrow"/>
          <w:b/>
          <w:bCs/>
          <w:sz w:val="21"/>
          <w:szCs w:val="21"/>
        </w:rPr>
      </w:pPr>
    </w:p>
    <w:p w14:paraId="70F8E1E5" w14:textId="1AF59B71" w:rsidR="00D449CA" w:rsidRDefault="00D449CA">
      <w:pPr>
        <w:numPr>
          <w:ilvl w:val="1"/>
          <w:numId w:val="14"/>
        </w:numPr>
        <w:autoSpaceDE w:val="0"/>
        <w:autoSpaceDN w:val="0"/>
        <w:adjustRightInd w:val="0"/>
        <w:spacing w:before="240" w:after="240"/>
        <w:jc w:val="both"/>
        <w:rPr>
          <w:rFonts w:ascii="Arial Narrow" w:hAnsi="Arial Narrow"/>
          <w:sz w:val="21"/>
          <w:szCs w:val="21"/>
        </w:rPr>
      </w:pPr>
      <w:r>
        <w:rPr>
          <w:rFonts w:ascii="Arial Narrow" w:hAnsi="Arial Narrow"/>
          <w:sz w:val="21"/>
          <w:szCs w:val="21"/>
        </w:rPr>
        <w:t xml:space="preserve">Zhotoviteľ </w:t>
      </w:r>
      <w:r w:rsidRPr="005B2991">
        <w:rPr>
          <w:rFonts w:ascii="Arial Narrow" w:hAnsi="Arial Narrow"/>
          <w:sz w:val="21"/>
          <w:szCs w:val="21"/>
        </w:rPr>
        <w:t xml:space="preserve">zodpovedá za to, že dielo bude zhotovené podľa projektovej dokumentácie a podľa zmluvných podmienok, </w:t>
      </w:r>
      <w:r>
        <w:rPr>
          <w:rFonts w:ascii="Arial Narrow" w:hAnsi="Arial Narrow"/>
          <w:sz w:val="21"/>
          <w:szCs w:val="21"/>
        </w:rPr>
        <w:t xml:space="preserve">v súlade so </w:t>
      </w:r>
      <w:r w:rsidRPr="0091590A">
        <w:rPr>
          <w:rFonts w:ascii="Arial Narrow" w:hAnsi="Arial Narrow"/>
          <w:sz w:val="21"/>
          <w:szCs w:val="21"/>
        </w:rPr>
        <w:t xml:space="preserve">súťažnými podkladmi, všeobecne záväznými právnymi predpismi a technickými normami a že </w:t>
      </w:r>
      <w:r>
        <w:rPr>
          <w:rFonts w:ascii="Arial Narrow" w:hAnsi="Arial Narrow"/>
          <w:sz w:val="21"/>
          <w:szCs w:val="21"/>
        </w:rPr>
        <w:t xml:space="preserve">v čase odovzdania a </w:t>
      </w:r>
      <w:r w:rsidRPr="0091590A">
        <w:rPr>
          <w:rFonts w:ascii="Arial Narrow" w:hAnsi="Arial Narrow"/>
          <w:sz w:val="21"/>
          <w:szCs w:val="21"/>
        </w:rPr>
        <w:t xml:space="preserve">počas záručnej doby </w:t>
      </w:r>
      <w:r>
        <w:rPr>
          <w:rFonts w:ascii="Arial Narrow" w:hAnsi="Arial Narrow"/>
          <w:sz w:val="21"/>
          <w:szCs w:val="21"/>
        </w:rPr>
        <w:t xml:space="preserve">nebude mať žiadne vady a </w:t>
      </w:r>
      <w:r w:rsidRPr="0091590A">
        <w:rPr>
          <w:rFonts w:ascii="Arial Narrow" w:hAnsi="Arial Narrow"/>
          <w:sz w:val="21"/>
          <w:szCs w:val="21"/>
        </w:rPr>
        <w:t>bude mať vlastnosti</w:t>
      </w:r>
      <w:r>
        <w:rPr>
          <w:rFonts w:ascii="Arial Narrow" w:hAnsi="Arial Narrow"/>
          <w:sz w:val="21"/>
          <w:szCs w:val="21"/>
        </w:rPr>
        <w:t xml:space="preserve"> určené v projektovej dokumentácií a</w:t>
      </w:r>
      <w:r w:rsidRPr="0091590A">
        <w:rPr>
          <w:rFonts w:ascii="Arial Narrow" w:hAnsi="Arial Narrow"/>
          <w:sz w:val="21"/>
          <w:szCs w:val="21"/>
        </w:rPr>
        <w:t xml:space="preserve"> dohodnuté v tejto Zmluve a v prílohách, tvoriacich jej neoddeliteľnú súčasť.</w:t>
      </w:r>
    </w:p>
    <w:p w14:paraId="32F090BC" w14:textId="1CF4A8B5" w:rsidR="003C450F" w:rsidRDefault="003C450F">
      <w:pPr>
        <w:numPr>
          <w:ilvl w:val="1"/>
          <w:numId w:val="14"/>
        </w:numPr>
        <w:autoSpaceDE w:val="0"/>
        <w:autoSpaceDN w:val="0"/>
        <w:adjustRightInd w:val="0"/>
        <w:spacing w:before="240" w:after="240"/>
        <w:jc w:val="both"/>
        <w:rPr>
          <w:rFonts w:ascii="Arial Narrow" w:hAnsi="Arial Narrow"/>
          <w:sz w:val="21"/>
          <w:szCs w:val="21"/>
        </w:rPr>
      </w:pPr>
      <w:r w:rsidRPr="005B2991">
        <w:rPr>
          <w:rFonts w:ascii="Arial Narrow" w:hAnsi="Arial Narrow"/>
          <w:sz w:val="21"/>
          <w:szCs w:val="21"/>
        </w:rPr>
        <w:t>Zhotoviteľ zodpovedá za vady, ktoré má dielo v čase jeho odovzdania objednávateľovi. Zhotoviteľ zodpovedá za vady diela vzniknuté aj po tomto čase, ak boli spôsobené porušením jeho povinností. Zhotoviteľ zodpovedá počas záručnej doby aj za vady diela v rozsahu záruky za akosť.</w:t>
      </w:r>
    </w:p>
    <w:p w14:paraId="58D85D3B" w14:textId="3655656F" w:rsidR="00D43C56" w:rsidRPr="00D43C56" w:rsidRDefault="00D43C56">
      <w:pPr>
        <w:pStyle w:val="Odsekzoznamu"/>
        <w:numPr>
          <w:ilvl w:val="1"/>
          <w:numId w:val="14"/>
        </w:numPr>
        <w:pBdr>
          <w:top w:val="nil"/>
          <w:left w:val="nil"/>
          <w:bottom w:val="nil"/>
          <w:right w:val="nil"/>
          <w:between w:val="nil"/>
        </w:pBdr>
        <w:spacing w:after="240"/>
        <w:jc w:val="both"/>
        <w:rPr>
          <w:rFonts w:ascii="Arial Narrow" w:hAnsi="Arial Narrow"/>
          <w:sz w:val="21"/>
          <w:szCs w:val="21"/>
        </w:rPr>
      </w:pPr>
      <w:r w:rsidRPr="0091590A">
        <w:rPr>
          <w:rFonts w:ascii="Arial Narrow" w:hAnsi="Arial Narrow"/>
          <w:sz w:val="21"/>
          <w:szCs w:val="21"/>
        </w:rPr>
        <w:t xml:space="preserve">Vadou sa rozumie akákoľvek odchýlka v kvalite, rozsahu alebo v parametroch </w:t>
      </w:r>
      <w:r w:rsidRPr="26464A50">
        <w:rPr>
          <w:rFonts w:ascii="Arial Narrow" w:hAnsi="Arial Narrow"/>
          <w:sz w:val="21"/>
          <w:szCs w:val="21"/>
        </w:rPr>
        <w:t>Diela</w:t>
      </w:r>
      <w:r w:rsidRPr="0091590A">
        <w:rPr>
          <w:rFonts w:ascii="Arial Narrow" w:hAnsi="Arial Narrow"/>
          <w:sz w:val="21"/>
          <w:szCs w:val="21"/>
        </w:rPr>
        <w:t xml:space="preserve">, stanovených v tejto Zmluve, v prílohách tvoriacich jej neoddeliteľnú súčasť, vo všeobecne záväzných právnych predpisoch a technických  normách, platných v Slovenskej republike. Za vady </w:t>
      </w:r>
      <w:r w:rsidRPr="26464A50">
        <w:rPr>
          <w:rFonts w:ascii="Arial Narrow" w:hAnsi="Arial Narrow"/>
          <w:sz w:val="21"/>
          <w:szCs w:val="21"/>
        </w:rPr>
        <w:t>Diela</w:t>
      </w:r>
      <w:r w:rsidRPr="0091590A">
        <w:rPr>
          <w:rFonts w:ascii="Arial Narrow" w:hAnsi="Arial Narrow"/>
          <w:sz w:val="21"/>
          <w:szCs w:val="21"/>
        </w:rPr>
        <w:t xml:space="preserve"> sa považujú aj chýbajúce alebo neúplné doklady, ktoré je </w:t>
      </w:r>
      <w:r w:rsidRPr="26464A50">
        <w:rPr>
          <w:rFonts w:ascii="Arial Narrow" w:hAnsi="Arial Narrow"/>
          <w:sz w:val="21"/>
          <w:szCs w:val="21"/>
        </w:rPr>
        <w:t>Zhotoviteľ</w:t>
      </w:r>
      <w:r w:rsidRPr="0091590A">
        <w:rPr>
          <w:rFonts w:ascii="Arial Narrow" w:hAnsi="Arial Narrow"/>
          <w:sz w:val="21"/>
          <w:szCs w:val="21"/>
        </w:rPr>
        <w:t xml:space="preserve"> povinný podľa Zmluvy odovzdať Objednávateľovi spolu s </w:t>
      </w:r>
      <w:r w:rsidRPr="26464A50">
        <w:rPr>
          <w:rFonts w:ascii="Arial Narrow" w:hAnsi="Arial Narrow"/>
          <w:sz w:val="21"/>
          <w:szCs w:val="21"/>
        </w:rPr>
        <w:t>Dielom</w:t>
      </w:r>
      <w:r w:rsidRPr="0091590A">
        <w:rPr>
          <w:rFonts w:ascii="Arial Narrow" w:hAnsi="Arial Narrow"/>
          <w:sz w:val="21"/>
          <w:szCs w:val="21"/>
        </w:rPr>
        <w:t>.</w:t>
      </w:r>
    </w:p>
    <w:p w14:paraId="59949CDE" w14:textId="125DB322" w:rsidR="00877878" w:rsidRDefault="00877878">
      <w:pPr>
        <w:numPr>
          <w:ilvl w:val="1"/>
          <w:numId w:val="14"/>
        </w:numPr>
        <w:autoSpaceDE w:val="0"/>
        <w:autoSpaceDN w:val="0"/>
        <w:adjustRightInd w:val="0"/>
        <w:spacing w:before="240"/>
        <w:jc w:val="both"/>
        <w:rPr>
          <w:rFonts w:ascii="Arial Narrow" w:hAnsi="Arial Narrow"/>
          <w:sz w:val="21"/>
          <w:szCs w:val="21"/>
        </w:rPr>
      </w:pPr>
      <w:r w:rsidRPr="005B2991">
        <w:rPr>
          <w:rFonts w:ascii="Arial Narrow" w:hAnsi="Arial Narrow"/>
          <w:sz w:val="21"/>
          <w:szCs w:val="21"/>
        </w:rPr>
        <w:t>Záručná doba na vyhotovené dielo je 60 mesiacov a začína plynúť dňom odovzdania diela.</w:t>
      </w:r>
      <w:r w:rsidR="001701B4" w:rsidRPr="001701B4">
        <w:rPr>
          <w:rFonts w:ascii="Arial Narrow" w:hAnsi="Arial Narrow"/>
          <w:sz w:val="21"/>
          <w:szCs w:val="21"/>
        </w:rPr>
        <w:t xml:space="preserve"> </w:t>
      </w:r>
      <w:r w:rsidR="001701B4" w:rsidRPr="45E4B3CD">
        <w:rPr>
          <w:rFonts w:ascii="Arial Narrow" w:hAnsi="Arial Narrow"/>
          <w:sz w:val="21"/>
          <w:szCs w:val="21"/>
        </w:rPr>
        <w:t xml:space="preserve">Na technologické časti Diela je záručná doba 24 mesiacov. Obe záručné doby začínajú plynúť dňom doručenia preberacieho protokolu </w:t>
      </w:r>
      <w:r w:rsidR="001701B4" w:rsidRPr="00956A92">
        <w:rPr>
          <w:rFonts w:ascii="Arial Narrow" w:hAnsi="Arial Narrow"/>
          <w:sz w:val="21"/>
          <w:szCs w:val="21"/>
        </w:rPr>
        <w:t xml:space="preserve">podľa Čl. </w:t>
      </w:r>
      <w:r w:rsidR="00613CF7" w:rsidRPr="00956A92">
        <w:rPr>
          <w:rFonts w:ascii="Arial Narrow" w:hAnsi="Arial Narrow"/>
          <w:sz w:val="21"/>
          <w:szCs w:val="21"/>
        </w:rPr>
        <w:t>I</w:t>
      </w:r>
      <w:r w:rsidR="001701B4" w:rsidRPr="00956A92">
        <w:rPr>
          <w:rFonts w:ascii="Arial Narrow" w:hAnsi="Arial Narrow"/>
          <w:sz w:val="21"/>
          <w:szCs w:val="21"/>
        </w:rPr>
        <w:t>X</w:t>
      </w:r>
      <w:r w:rsidR="00613CF7" w:rsidRPr="00956A92">
        <w:rPr>
          <w:rFonts w:ascii="Arial Narrow" w:hAnsi="Arial Narrow"/>
          <w:sz w:val="21"/>
          <w:szCs w:val="21"/>
        </w:rPr>
        <w:t>.</w:t>
      </w:r>
      <w:r w:rsidR="001701B4" w:rsidRPr="00956A92">
        <w:rPr>
          <w:rFonts w:ascii="Arial Narrow" w:hAnsi="Arial Narrow"/>
          <w:sz w:val="21"/>
          <w:szCs w:val="21"/>
        </w:rPr>
        <w:t xml:space="preserve"> odsek </w:t>
      </w:r>
      <w:r w:rsidR="00613CF7" w:rsidRPr="00956A92">
        <w:rPr>
          <w:rFonts w:ascii="Arial Narrow" w:hAnsi="Arial Narrow"/>
          <w:sz w:val="21"/>
          <w:szCs w:val="21"/>
        </w:rPr>
        <w:t>9</w:t>
      </w:r>
      <w:r w:rsidR="001701B4" w:rsidRPr="00956A92">
        <w:rPr>
          <w:rFonts w:ascii="Arial Narrow" w:hAnsi="Arial Narrow"/>
          <w:sz w:val="21"/>
          <w:szCs w:val="21"/>
        </w:rPr>
        <w:t>.8 tejto</w:t>
      </w:r>
      <w:r w:rsidR="001701B4" w:rsidRPr="45E4B3CD">
        <w:rPr>
          <w:rFonts w:ascii="Arial Narrow" w:hAnsi="Arial Narrow"/>
          <w:sz w:val="21"/>
          <w:szCs w:val="21"/>
        </w:rPr>
        <w:t xml:space="preserve"> Zmluvy. V prípade oprávnenej reklamácie sa záručná doba predlžuje o čas, počas ktorého bola vada odstraňovaná.</w:t>
      </w:r>
    </w:p>
    <w:p w14:paraId="3552CD09" w14:textId="60E194C1" w:rsidR="00877878" w:rsidRPr="00D90DD7" w:rsidRDefault="00877878">
      <w:pPr>
        <w:numPr>
          <w:ilvl w:val="1"/>
          <w:numId w:val="14"/>
        </w:numPr>
        <w:autoSpaceDE w:val="0"/>
        <w:autoSpaceDN w:val="0"/>
        <w:adjustRightInd w:val="0"/>
        <w:spacing w:before="240"/>
        <w:jc w:val="both"/>
        <w:rPr>
          <w:rFonts w:ascii="Arial Narrow" w:hAnsi="Arial Narrow"/>
          <w:sz w:val="21"/>
          <w:szCs w:val="21"/>
        </w:rPr>
      </w:pPr>
      <w:r w:rsidRPr="00D90DD7">
        <w:rPr>
          <w:rFonts w:ascii="Arial Narrow" w:hAnsi="Arial Narrow"/>
          <w:sz w:val="21"/>
          <w:szCs w:val="21"/>
        </w:rPr>
        <w:t>Zhotoviteľ je povinný reklamované vady a nedorobky odstrániť na vlastné náklady do 15 dní</w:t>
      </w:r>
      <w:r w:rsidRPr="00D90DD7">
        <w:rPr>
          <w:rFonts w:ascii="Arial Narrow" w:hAnsi="Arial Narrow"/>
          <w:b/>
          <w:bCs/>
          <w:sz w:val="21"/>
          <w:szCs w:val="21"/>
        </w:rPr>
        <w:t xml:space="preserve"> </w:t>
      </w:r>
      <w:r w:rsidRPr="00D90DD7">
        <w:rPr>
          <w:rFonts w:ascii="Arial Narrow" w:hAnsi="Arial Narrow"/>
          <w:sz w:val="21"/>
          <w:szCs w:val="21"/>
        </w:rPr>
        <w:t>od obdržania oprávnenej reklamácie objednávateľa, resp. v lehote dohodnutej pri reklamačnom konaní, ktoré zvoláva objednávateľ. Prevzatie vykonaného odstránenia vád a nedorobkov sa uskutoční písomnou formou za účasti zhotoviteľa a objednávateľa.</w:t>
      </w:r>
      <w:r w:rsidR="00222BDA" w:rsidRPr="00D90DD7">
        <w:rPr>
          <w:rFonts w:ascii="Arial Narrow" w:hAnsi="Arial Narrow"/>
          <w:sz w:val="21"/>
          <w:szCs w:val="21"/>
        </w:rPr>
        <w:t xml:space="preserve"> V prípade, ak Zhotoviteľ v lehote na odstránenie vady neodstráni vadu Diela na svoje náklady, vzniká Objednávateľovi nárok voči Zhotoviteľovi na uplatnenie zmluvnej pokuty vo výške 200,- </w:t>
      </w:r>
      <w:r w:rsidR="00222BDA" w:rsidRPr="00D90DD7">
        <w:rPr>
          <w:rFonts w:ascii="Arial Narrow" w:hAnsi="Arial Narrow"/>
          <w:sz w:val="21"/>
          <w:szCs w:val="21"/>
          <w:lang w:eastAsia="cs-CZ"/>
        </w:rPr>
        <w:t>€</w:t>
      </w:r>
      <w:r w:rsidR="00222BDA" w:rsidRPr="00D90DD7">
        <w:rPr>
          <w:rFonts w:ascii="Arial Narrow" w:hAnsi="Arial Narrow"/>
          <w:sz w:val="21"/>
          <w:szCs w:val="21"/>
        </w:rPr>
        <w:t xml:space="preserve"> (slovom: dvesto eur) za každý deň omeškania s odstránením vady. Objednávateľ má súčasne právo odstrániť tieto vady sám, alebo poveriť odstránením vád tretiu osobu. Objednávateľ je oprávnený fakturovať takto vzniknuté náklady, Zhotoviteľovi formou vystavenia osobitnej faktúry na Zhotoviteľa a Zhotoviteľovi vzniká povinnosť tieto náklady Objednávateľovi uhradiť. Po odstránení vád, zistených pri odovzdaní a prevzatí Diela a/alebo po odstránení reklamovaných vád, pripraví Zhotoviteľ záznam, ktorý potvrdia svojím podpisom zodpovední zástupcovia oboch zmluvných strán.</w:t>
      </w:r>
    </w:p>
    <w:p w14:paraId="4490AAAF" w14:textId="3AFA32E8" w:rsidR="00877878" w:rsidRDefault="00877878">
      <w:pPr>
        <w:numPr>
          <w:ilvl w:val="1"/>
          <w:numId w:val="14"/>
        </w:numPr>
        <w:autoSpaceDE w:val="0"/>
        <w:autoSpaceDN w:val="0"/>
        <w:adjustRightInd w:val="0"/>
        <w:spacing w:before="240" w:after="240"/>
        <w:jc w:val="both"/>
        <w:rPr>
          <w:rFonts w:ascii="Arial Narrow" w:hAnsi="Arial Narrow"/>
          <w:sz w:val="21"/>
          <w:szCs w:val="21"/>
        </w:rPr>
      </w:pPr>
      <w:r w:rsidRPr="005B2991">
        <w:rPr>
          <w:rFonts w:ascii="Arial Narrow" w:hAnsi="Arial Narrow"/>
          <w:sz w:val="21"/>
          <w:szCs w:val="21"/>
        </w:rPr>
        <w:t>Záručná doba neplynie za podmienky, že objednávateľ nemôže dielo používať s ohľadom na jeho vady, ktorých odstránenie uplatnil u zhotoviteľa.</w:t>
      </w:r>
    </w:p>
    <w:p w14:paraId="2B7FD22A" w14:textId="7C6EBD02" w:rsidR="00B55DCC" w:rsidRPr="00B55DCC" w:rsidRDefault="00B55DCC">
      <w:pPr>
        <w:pStyle w:val="Odsekzoznamu"/>
        <w:numPr>
          <w:ilvl w:val="1"/>
          <w:numId w:val="14"/>
        </w:numPr>
        <w:pBdr>
          <w:top w:val="nil"/>
          <w:left w:val="nil"/>
          <w:bottom w:val="nil"/>
          <w:right w:val="nil"/>
          <w:between w:val="nil"/>
        </w:pBdr>
        <w:spacing w:after="240"/>
        <w:jc w:val="both"/>
        <w:rPr>
          <w:rFonts w:ascii="Arial Narrow" w:hAnsi="Arial Narrow"/>
          <w:sz w:val="21"/>
          <w:szCs w:val="21"/>
        </w:rPr>
      </w:pPr>
      <w:r w:rsidRPr="45E4B3CD">
        <w:rPr>
          <w:rFonts w:ascii="Arial Narrow" w:hAnsi="Arial Narrow"/>
          <w:sz w:val="21"/>
          <w:szCs w:val="21"/>
        </w:rPr>
        <w:lastRenderedPageBreak/>
        <w:t>Zaplatením zmluvnej pokuty sa Zhotoviteľ nezbavuje povinnosti odstrániť vady Diela. Objednávateľ sa zaväzuje Zhotoviteľovi písomne potvrdiť skutočnosť, že vada Diela bola odstránená, až po jej skutočnom odstránení.</w:t>
      </w:r>
    </w:p>
    <w:p w14:paraId="7CF0E24C" w14:textId="77777777" w:rsidR="00877878" w:rsidRDefault="00877878" w:rsidP="00222BDA">
      <w:pPr>
        <w:autoSpaceDE w:val="0"/>
        <w:autoSpaceDN w:val="0"/>
        <w:adjustRightInd w:val="0"/>
        <w:rPr>
          <w:rFonts w:ascii="Arial Narrow" w:hAnsi="Arial Narrow"/>
          <w:b/>
          <w:bCs/>
          <w:sz w:val="21"/>
          <w:szCs w:val="21"/>
        </w:rPr>
      </w:pPr>
    </w:p>
    <w:p w14:paraId="6A9A9D65" w14:textId="77777777" w:rsidR="00E6440C" w:rsidRDefault="00E6440C" w:rsidP="00222BDA">
      <w:pPr>
        <w:autoSpaceDE w:val="0"/>
        <w:autoSpaceDN w:val="0"/>
        <w:adjustRightInd w:val="0"/>
        <w:rPr>
          <w:rFonts w:ascii="Arial Narrow" w:hAnsi="Arial Narrow"/>
          <w:b/>
          <w:bCs/>
          <w:sz w:val="21"/>
          <w:szCs w:val="21"/>
        </w:rPr>
      </w:pPr>
    </w:p>
    <w:p w14:paraId="612BF056" w14:textId="77777777" w:rsidR="00E6440C" w:rsidRDefault="00E6440C" w:rsidP="00222BDA">
      <w:pPr>
        <w:autoSpaceDE w:val="0"/>
        <w:autoSpaceDN w:val="0"/>
        <w:adjustRightInd w:val="0"/>
        <w:rPr>
          <w:rFonts w:ascii="Arial Narrow" w:hAnsi="Arial Narrow"/>
          <w:b/>
          <w:bCs/>
          <w:sz w:val="21"/>
          <w:szCs w:val="21"/>
        </w:rPr>
      </w:pPr>
    </w:p>
    <w:p w14:paraId="2DBA0636" w14:textId="77777777" w:rsidR="00E6440C" w:rsidRPr="005B2991" w:rsidRDefault="00E6440C" w:rsidP="00222BDA">
      <w:pPr>
        <w:autoSpaceDE w:val="0"/>
        <w:autoSpaceDN w:val="0"/>
        <w:adjustRightInd w:val="0"/>
        <w:rPr>
          <w:rFonts w:ascii="Arial Narrow" w:hAnsi="Arial Narrow"/>
          <w:b/>
          <w:bCs/>
          <w:sz w:val="21"/>
          <w:szCs w:val="21"/>
        </w:rPr>
      </w:pPr>
    </w:p>
    <w:p w14:paraId="40267EF0" w14:textId="3E3784FE" w:rsidR="00877878" w:rsidRPr="005B2991" w:rsidRDefault="00877878" w:rsidP="00877878">
      <w:pPr>
        <w:autoSpaceDE w:val="0"/>
        <w:autoSpaceDN w:val="0"/>
        <w:adjustRightInd w:val="0"/>
        <w:jc w:val="center"/>
        <w:rPr>
          <w:rFonts w:ascii="Arial Narrow" w:hAnsi="Arial Narrow"/>
          <w:b/>
          <w:bCs/>
          <w:sz w:val="21"/>
          <w:szCs w:val="21"/>
        </w:rPr>
      </w:pPr>
      <w:r w:rsidRPr="005B2991">
        <w:rPr>
          <w:rFonts w:ascii="Arial Narrow" w:hAnsi="Arial Narrow"/>
          <w:b/>
          <w:bCs/>
          <w:sz w:val="21"/>
          <w:szCs w:val="21"/>
        </w:rPr>
        <w:t>Čl. XI</w:t>
      </w:r>
    </w:p>
    <w:p w14:paraId="1FE08472" w14:textId="77777777" w:rsidR="00877878" w:rsidRPr="005B2991" w:rsidRDefault="00877878" w:rsidP="00877878">
      <w:pPr>
        <w:autoSpaceDE w:val="0"/>
        <w:autoSpaceDN w:val="0"/>
        <w:adjustRightInd w:val="0"/>
        <w:jc w:val="center"/>
        <w:rPr>
          <w:rFonts w:ascii="Arial Narrow" w:hAnsi="Arial Narrow"/>
          <w:b/>
          <w:bCs/>
          <w:sz w:val="21"/>
          <w:szCs w:val="21"/>
        </w:rPr>
      </w:pPr>
      <w:r w:rsidRPr="005B2991">
        <w:rPr>
          <w:rFonts w:ascii="Arial Narrow" w:hAnsi="Arial Narrow"/>
          <w:b/>
          <w:bCs/>
          <w:sz w:val="21"/>
          <w:szCs w:val="21"/>
        </w:rPr>
        <w:t>Zmluvná pokuta a náhrada škody</w:t>
      </w:r>
    </w:p>
    <w:p w14:paraId="1D39D1AD" w14:textId="77777777" w:rsidR="003C450F" w:rsidRPr="005B2991" w:rsidRDefault="003C450F">
      <w:pPr>
        <w:numPr>
          <w:ilvl w:val="1"/>
          <w:numId w:val="15"/>
        </w:numPr>
        <w:tabs>
          <w:tab w:val="left" w:pos="567"/>
        </w:tabs>
        <w:spacing w:before="240"/>
        <w:ind w:left="567" w:hanging="567"/>
        <w:jc w:val="both"/>
        <w:rPr>
          <w:rFonts w:ascii="Arial Narrow" w:hAnsi="Arial Narrow"/>
          <w:sz w:val="21"/>
          <w:szCs w:val="21"/>
        </w:rPr>
      </w:pPr>
      <w:r w:rsidRPr="005B2991">
        <w:rPr>
          <w:rFonts w:ascii="Arial Narrow" w:hAnsi="Arial Narrow"/>
          <w:sz w:val="21"/>
          <w:szCs w:val="21"/>
        </w:rPr>
        <w:t>Zmluvné strany sa dohodli na zmluvných pokutách nasledovne:</w:t>
      </w:r>
    </w:p>
    <w:p w14:paraId="4E2D950A" w14:textId="3667DF4C" w:rsidR="003C450F" w:rsidRPr="005B2991" w:rsidRDefault="003C450F">
      <w:pPr>
        <w:numPr>
          <w:ilvl w:val="1"/>
          <w:numId w:val="21"/>
        </w:numPr>
        <w:tabs>
          <w:tab w:val="left" w:pos="567"/>
        </w:tabs>
        <w:spacing w:before="240"/>
        <w:ind w:left="993" w:hanging="426"/>
        <w:jc w:val="both"/>
        <w:rPr>
          <w:rFonts w:ascii="Arial Narrow" w:hAnsi="Arial Narrow"/>
          <w:sz w:val="21"/>
          <w:szCs w:val="21"/>
        </w:rPr>
      </w:pPr>
      <w:r w:rsidRPr="005B2991">
        <w:rPr>
          <w:rFonts w:ascii="Arial Narrow" w:hAnsi="Arial Narrow"/>
          <w:sz w:val="21"/>
          <w:szCs w:val="21"/>
        </w:rPr>
        <w:t xml:space="preserve">V prípade </w:t>
      </w:r>
      <w:r w:rsidRPr="005B2991">
        <w:rPr>
          <w:rFonts w:ascii="Arial Narrow" w:hAnsi="Arial Narrow"/>
          <w:sz w:val="21"/>
          <w:szCs w:val="21"/>
          <w:lang w:eastAsia="cs-CZ"/>
        </w:rPr>
        <w:t xml:space="preserve">omeškania zhotoviteľa </w:t>
      </w:r>
      <w:r w:rsidRPr="005B2991">
        <w:rPr>
          <w:rFonts w:ascii="Arial Narrow" w:hAnsi="Arial Narrow"/>
          <w:sz w:val="21"/>
          <w:szCs w:val="21"/>
        </w:rPr>
        <w:t xml:space="preserve">s odovzdaním diela objednávateľovi v lehote </w:t>
      </w:r>
      <w:r w:rsidRPr="00956A92">
        <w:rPr>
          <w:rFonts w:ascii="Arial Narrow" w:hAnsi="Arial Narrow"/>
          <w:sz w:val="21"/>
          <w:szCs w:val="21"/>
        </w:rPr>
        <w:t xml:space="preserve">podľa </w:t>
      </w:r>
      <w:r w:rsidR="00D90DD7" w:rsidRPr="00956A92">
        <w:rPr>
          <w:rFonts w:ascii="Arial Narrow" w:hAnsi="Arial Narrow"/>
          <w:sz w:val="21"/>
          <w:szCs w:val="21"/>
        </w:rPr>
        <w:t>Č</w:t>
      </w:r>
      <w:r w:rsidRPr="00956A92">
        <w:rPr>
          <w:rFonts w:ascii="Arial Narrow" w:hAnsi="Arial Narrow"/>
          <w:sz w:val="21"/>
          <w:szCs w:val="21"/>
        </w:rPr>
        <w:t xml:space="preserve">l. </w:t>
      </w:r>
      <w:r w:rsidR="00D90DD7" w:rsidRPr="00956A92">
        <w:rPr>
          <w:rFonts w:ascii="Arial Narrow" w:hAnsi="Arial Narrow"/>
          <w:sz w:val="21"/>
          <w:szCs w:val="21"/>
        </w:rPr>
        <w:t>III</w:t>
      </w:r>
      <w:r w:rsidR="00956A92">
        <w:rPr>
          <w:rFonts w:ascii="Arial Narrow" w:hAnsi="Arial Narrow"/>
          <w:sz w:val="21"/>
          <w:szCs w:val="21"/>
        </w:rPr>
        <w:t>.</w:t>
      </w:r>
      <w:r w:rsidRPr="00956A92">
        <w:rPr>
          <w:rFonts w:ascii="Arial Narrow" w:hAnsi="Arial Narrow"/>
          <w:sz w:val="21"/>
          <w:szCs w:val="21"/>
        </w:rPr>
        <w:t xml:space="preserve"> bod </w:t>
      </w:r>
      <w:r w:rsidR="00D90DD7" w:rsidRPr="00956A92">
        <w:rPr>
          <w:rFonts w:ascii="Arial Narrow" w:hAnsi="Arial Narrow"/>
          <w:sz w:val="21"/>
          <w:szCs w:val="21"/>
        </w:rPr>
        <w:t>3</w:t>
      </w:r>
      <w:r w:rsidRPr="00956A92">
        <w:rPr>
          <w:rFonts w:ascii="Arial Narrow" w:hAnsi="Arial Narrow"/>
          <w:sz w:val="21"/>
          <w:szCs w:val="21"/>
        </w:rPr>
        <w:t>.1. zmluvy</w:t>
      </w:r>
      <w:r w:rsidRPr="005B2991">
        <w:rPr>
          <w:rFonts w:ascii="Arial Narrow" w:hAnsi="Arial Narrow"/>
          <w:sz w:val="21"/>
          <w:szCs w:val="21"/>
        </w:rPr>
        <w:t>, je zhotoviteľ povinný zaplatiť objednávateľovi zmluvnú pokutu vo výške 0,05 % z ceny diela bez DPH za každý, aj začatý deň omeškania,</w:t>
      </w:r>
    </w:p>
    <w:p w14:paraId="45BB8D81" w14:textId="77777777" w:rsidR="003C450F" w:rsidRPr="005B2991" w:rsidRDefault="003C450F">
      <w:pPr>
        <w:numPr>
          <w:ilvl w:val="1"/>
          <w:numId w:val="21"/>
        </w:numPr>
        <w:tabs>
          <w:tab w:val="left" w:pos="567"/>
        </w:tabs>
        <w:spacing w:before="240"/>
        <w:ind w:left="993" w:hanging="426"/>
        <w:jc w:val="both"/>
        <w:rPr>
          <w:rFonts w:ascii="Arial Narrow" w:hAnsi="Arial Narrow"/>
          <w:sz w:val="21"/>
          <w:szCs w:val="21"/>
          <w:lang w:eastAsia="cs-CZ"/>
        </w:rPr>
      </w:pPr>
      <w:r w:rsidRPr="005B2991">
        <w:rPr>
          <w:rFonts w:ascii="Arial Narrow" w:hAnsi="Arial Narrow"/>
          <w:sz w:val="21"/>
          <w:szCs w:val="21"/>
          <w:lang w:eastAsia="cs-CZ"/>
        </w:rPr>
        <w:t xml:space="preserve">V prípade omeškania zhotoviteľa s odstránením vád a nedorobkov diela oproti lehote uvedenej v protokole, je zhotoviteľ povinný zaplatiť objednávateľovi </w:t>
      </w:r>
      <w:r w:rsidRPr="005B2991">
        <w:rPr>
          <w:rFonts w:ascii="Arial Narrow" w:hAnsi="Arial Narrow"/>
          <w:sz w:val="21"/>
          <w:szCs w:val="21"/>
        </w:rPr>
        <w:t xml:space="preserve">zmluvnú pokutu </w:t>
      </w:r>
      <w:r w:rsidRPr="005B2991">
        <w:rPr>
          <w:rFonts w:ascii="Arial Narrow" w:hAnsi="Arial Narrow"/>
          <w:sz w:val="21"/>
          <w:szCs w:val="21"/>
          <w:lang w:eastAsia="cs-CZ"/>
        </w:rPr>
        <w:t>vo výške 100,00 € za každý, aj začatý deň omeškania až do dňa odstránenia týchto vád a nedorobkov,</w:t>
      </w:r>
    </w:p>
    <w:p w14:paraId="473064C8" w14:textId="77777777" w:rsidR="003C450F" w:rsidRPr="005B2991" w:rsidRDefault="003C450F">
      <w:pPr>
        <w:numPr>
          <w:ilvl w:val="1"/>
          <w:numId w:val="21"/>
        </w:numPr>
        <w:tabs>
          <w:tab w:val="left" w:pos="567"/>
        </w:tabs>
        <w:spacing w:before="240"/>
        <w:ind w:left="993" w:hanging="426"/>
        <w:jc w:val="both"/>
        <w:rPr>
          <w:rFonts w:ascii="Arial Narrow" w:hAnsi="Arial Narrow"/>
          <w:sz w:val="21"/>
          <w:szCs w:val="21"/>
        </w:rPr>
      </w:pPr>
      <w:r w:rsidRPr="005B2991">
        <w:rPr>
          <w:rFonts w:ascii="Arial Narrow" w:hAnsi="Arial Narrow"/>
          <w:sz w:val="21"/>
          <w:szCs w:val="21"/>
        </w:rPr>
        <w:t>V prípade omeškania zhotoviteľa s vyprataním staveniska, je zhotoviteľ povinný zaplatiť objednávateľovi zmluvnú pokutu vo výške 100,00 € za každý, aj začatý deň omeškania.</w:t>
      </w:r>
    </w:p>
    <w:p w14:paraId="26971B1C" w14:textId="0F15EED4" w:rsidR="003C450F" w:rsidRPr="005B2991" w:rsidRDefault="003C450F">
      <w:pPr>
        <w:numPr>
          <w:ilvl w:val="1"/>
          <w:numId w:val="21"/>
        </w:numPr>
        <w:tabs>
          <w:tab w:val="left" w:pos="567"/>
        </w:tabs>
        <w:spacing w:before="240"/>
        <w:ind w:left="993" w:hanging="426"/>
        <w:jc w:val="both"/>
        <w:rPr>
          <w:rFonts w:ascii="Arial Narrow" w:hAnsi="Arial Narrow"/>
          <w:sz w:val="21"/>
          <w:szCs w:val="21"/>
          <w:lang w:eastAsia="cs-CZ"/>
        </w:rPr>
      </w:pPr>
      <w:r w:rsidRPr="005B2991">
        <w:rPr>
          <w:rFonts w:ascii="Arial Narrow" w:hAnsi="Arial Narrow"/>
          <w:sz w:val="21"/>
          <w:szCs w:val="21"/>
          <w:lang w:eastAsia="cs-CZ"/>
        </w:rPr>
        <w:t xml:space="preserve">V prípade omeškania zhotoviteľa s odstránením reklamovaných vád diela počas záručnej doby v lehote podľa </w:t>
      </w:r>
      <w:r w:rsidR="00956A92" w:rsidRPr="00956A92">
        <w:rPr>
          <w:rFonts w:ascii="Arial Narrow" w:hAnsi="Arial Narrow"/>
          <w:sz w:val="21"/>
          <w:szCs w:val="21"/>
          <w:lang w:eastAsia="cs-CZ"/>
        </w:rPr>
        <w:t>Č</w:t>
      </w:r>
      <w:r w:rsidRPr="00956A92">
        <w:rPr>
          <w:rFonts w:ascii="Arial Narrow" w:hAnsi="Arial Narrow"/>
          <w:sz w:val="21"/>
          <w:szCs w:val="21"/>
          <w:lang w:eastAsia="cs-CZ"/>
        </w:rPr>
        <w:t>l. X</w:t>
      </w:r>
      <w:r w:rsidR="00956A92" w:rsidRPr="00956A92">
        <w:rPr>
          <w:rFonts w:ascii="Arial Narrow" w:hAnsi="Arial Narrow"/>
          <w:sz w:val="21"/>
          <w:szCs w:val="21"/>
          <w:lang w:eastAsia="cs-CZ"/>
        </w:rPr>
        <w:t>.</w:t>
      </w:r>
      <w:r w:rsidR="006F0663" w:rsidRPr="00956A92">
        <w:rPr>
          <w:rFonts w:ascii="Arial Narrow" w:hAnsi="Arial Narrow"/>
          <w:sz w:val="21"/>
          <w:szCs w:val="21"/>
          <w:lang w:eastAsia="cs-CZ"/>
        </w:rPr>
        <w:t xml:space="preserve">, </w:t>
      </w:r>
      <w:r w:rsidRPr="00956A92">
        <w:rPr>
          <w:rFonts w:ascii="Arial Narrow" w:hAnsi="Arial Narrow"/>
          <w:sz w:val="21"/>
          <w:szCs w:val="21"/>
          <w:lang w:eastAsia="cs-CZ"/>
        </w:rPr>
        <w:t>bod 1</w:t>
      </w:r>
      <w:r w:rsidR="00807532" w:rsidRPr="00956A92">
        <w:rPr>
          <w:rFonts w:ascii="Arial Narrow" w:hAnsi="Arial Narrow"/>
          <w:sz w:val="21"/>
          <w:szCs w:val="21"/>
          <w:lang w:eastAsia="cs-CZ"/>
        </w:rPr>
        <w:t>0</w:t>
      </w:r>
      <w:r w:rsidRPr="00956A92">
        <w:rPr>
          <w:rFonts w:ascii="Arial Narrow" w:hAnsi="Arial Narrow"/>
          <w:sz w:val="21"/>
          <w:szCs w:val="21"/>
          <w:lang w:eastAsia="cs-CZ"/>
        </w:rPr>
        <w:t>.4</w:t>
      </w:r>
      <w:r w:rsidRPr="005B2991">
        <w:rPr>
          <w:rFonts w:ascii="Arial Narrow" w:hAnsi="Arial Narrow"/>
          <w:sz w:val="21"/>
          <w:szCs w:val="21"/>
          <w:lang w:eastAsia="cs-CZ"/>
        </w:rPr>
        <w:t xml:space="preserve"> zmluvy, je zhotoviteľ povinný zaplatiť objednávateľovi </w:t>
      </w:r>
      <w:r w:rsidRPr="005B2991">
        <w:rPr>
          <w:rFonts w:ascii="Arial Narrow" w:hAnsi="Arial Narrow"/>
          <w:sz w:val="21"/>
          <w:szCs w:val="21"/>
        </w:rPr>
        <w:t xml:space="preserve">zmluvnú pokutu </w:t>
      </w:r>
      <w:r w:rsidRPr="005B2991">
        <w:rPr>
          <w:rFonts w:ascii="Arial Narrow" w:hAnsi="Arial Narrow"/>
          <w:sz w:val="21"/>
          <w:szCs w:val="21"/>
          <w:lang w:eastAsia="cs-CZ"/>
        </w:rPr>
        <w:t>vo výške 100,00 € za každý, aj začatý deň omeškania až do dňa odstránenia týchto vád a nedorobkov.</w:t>
      </w:r>
    </w:p>
    <w:p w14:paraId="0DF7BB78" w14:textId="57780591" w:rsidR="003C450F" w:rsidRPr="005B2991" w:rsidRDefault="003C450F">
      <w:pPr>
        <w:numPr>
          <w:ilvl w:val="1"/>
          <w:numId w:val="21"/>
        </w:numPr>
        <w:tabs>
          <w:tab w:val="left" w:pos="567"/>
        </w:tabs>
        <w:spacing w:before="240"/>
        <w:ind w:left="993" w:hanging="426"/>
        <w:jc w:val="both"/>
        <w:rPr>
          <w:rFonts w:ascii="Arial Narrow" w:hAnsi="Arial Narrow"/>
          <w:sz w:val="21"/>
          <w:szCs w:val="21"/>
          <w:lang w:eastAsia="cs-CZ"/>
        </w:rPr>
      </w:pPr>
      <w:r w:rsidRPr="005B2991">
        <w:rPr>
          <w:rFonts w:ascii="Arial Narrow" w:hAnsi="Arial Narrow"/>
          <w:sz w:val="21"/>
          <w:szCs w:val="21"/>
        </w:rPr>
        <w:t xml:space="preserve">V prípade, ak sa ktorékoľvek z vyhlásení zhotoviteľa </w:t>
      </w:r>
      <w:r w:rsidRPr="00956A92">
        <w:rPr>
          <w:rFonts w:ascii="Arial Narrow" w:hAnsi="Arial Narrow"/>
          <w:sz w:val="21"/>
          <w:szCs w:val="21"/>
        </w:rPr>
        <w:t xml:space="preserve">podľa </w:t>
      </w:r>
      <w:r w:rsidR="00D90DD7" w:rsidRPr="00956A92">
        <w:rPr>
          <w:rFonts w:ascii="Arial Narrow" w:hAnsi="Arial Narrow"/>
          <w:sz w:val="21"/>
          <w:szCs w:val="21"/>
        </w:rPr>
        <w:t>Čl.</w:t>
      </w:r>
      <w:r w:rsidRPr="00956A92">
        <w:rPr>
          <w:rFonts w:ascii="Arial Narrow" w:hAnsi="Arial Narrow"/>
          <w:sz w:val="21"/>
          <w:szCs w:val="21"/>
        </w:rPr>
        <w:t xml:space="preserve"> </w:t>
      </w:r>
      <w:r w:rsidR="006F0663" w:rsidRPr="00956A92">
        <w:rPr>
          <w:rFonts w:ascii="Arial Narrow" w:hAnsi="Arial Narrow"/>
          <w:sz w:val="21"/>
          <w:szCs w:val="21"/>
        </w:rPr>
        <w:t>VIII</w:t>
      </w:r>
      <w:r w:rsidR="00956A92" w:rsidRPr="00956A92">
        <w:rPr>
          <w:rFonts w:ascii="Arial Narrow" w:hAnsi="Arial Narrow"/>
          <w:sz w:val="21"/>
          <w:szCs w:val="21"/>
        </w:rPr>
        <w:t>.</w:t>
      </w:r>
      <w:r w:rsidR="006F0663" w:rsidRPr="00956A92">
        <w:rPr>
          <w:rFonts w:ascii="Arial Narrow" w:hAnsi="Arial Narrow"/>
          <w:sz w:val="21"/>
          <w:szCs w:val="21"/>
        </w:rPr>
        <w:t>,</w:t>
      </w:r>
      <w:r w:rsidRPr="00956A92">
        <w:rPr>
          <w:rFonts w:ascii="Arial Narrow" w:hAnsi="Arial Narrow"/>
          <w:sz w:val="21"/>
          <w:szCs w:val="21"/>
        </w:rPr>
        <w:t xml:space="preserve"> bodu </w:t>
      </w:r>
      <w:r w:rsidR="006F0663" w:rsidRPr="00956A92">
        <w:rPr>
          <w:rFonts w:ascii="Arial Narrow" w:hAnsi="Arial Narrow"/>
          <w:sz w:val="21"/>
          <w:szCs w:val="21"/>
        </w:rPr>
        <w:t>8</w:t>
      </w:r>
      <w:r w:rsidRPr="00956A92">
        <w:rPr>
          <w:rFonts w:ascii="Arial Narrow" w:hAnsi="Arial Narrow"/>
          <w:sz w:val="21"/>
          <w:szCs w:val="21"/>
        </w:rPr>
        <w:t>.</w:t>
      </w:r>
      <w:r w:rsidR="00D90DD7" w:rsidRPr="00956A92">
        <w:rPr>
          <w:rFonts w:ascii="Arial Narrow" w:hAnsi="Arial Narrow"/>
          <w:sz w:val="21"/>
          <w:szCs w:val="21"/>
        </w:rPr>
        <w:t>25</w:t>
      </w:r>
      <w:r w:rsidRPr="00956A92">
        <w:rPr>
          <w:rFonts w:ascii="Arial Narrow" w:hAnsi="Arial Narrow"/>
          <w:sz w:val="21"/>
          <w:szCs w:val="21"/>
        </w:rPr>
        <w:t xml:space="preserve"> tejto</w:t>
      </w:r>
      <w:r w:rsidRPr="005B2991">
        <w:rPr>
          <w:rFonts w:ascii="Arial Narrow" w:hAnsi="Arial Narrow"/>
          <w:sz w:val="21"/>
          <w:szCs w:val="21"/>
        </w:rPr>
        <w:t xml:space="preserve"> zmluvy ukáže ako nepravdivé a objednávateľovi bude kontrolným orgánom v súlade s ustanovením § 7b zákona č. 82/2005 Z. z. o nelegálnej práci a nelegálnom zamestnávaní a o zmene a doplnení niektorých zákonov v znení neskorších predpisov uložená sankcia z dôvodu prijatia služby prostredníctvom zhotoviteľom nelegálne zamestnávaných osôb, je zhotoviteľ povinný zaplatiť objednávateľovi zmluvnú pokutu vo výške 130 % výšky sankcie uloženej kontrolným orgánom objednávateľovi, a zároveň objednávateľovi vzniká právo na odstúpenie od tejto zmluvy. Objednávateľ je oprávnený uplatniť si zmluvnú pokutu podľa predchádzajúcej vety tohto bodu voči zhotoviteľovi aj opakovane</w:t>
      </w:r>
      <w:r w:rsidRPr="005B2991">
        <w:rPr>
          <w:rFonts w:ascii="Arial Narrow" w:eastAsia="Arial Narrow" w:hAnsi="Arial Narrow"/>
          <w:sz w:val="21"/>
          <w:szCs w:val="21"/>
        </w:rPr>
        <w:t>.</w:t>
      </w:r>
    </w:p>
    <w:p w14:paraId="66919542" w14:textId="2F5B51E3" w:rsidR="003C450F" w:rsidRPr="005B2991" w:rsidRDefault="003C450F">
      <w:pPr>
        <w:numPr>
          <w:ilvl w:val="1"/>
          <w:numId w:val="21"/>
        </w:numPr>
        <w:tabs>
          <w:tab w:val="left" w:pos="567"/>
        </w:tabs>
        <w:spacing w:before="240"/>
        <w:ind w:left="993" w:hanging="426"/>
        <w:jc w:val="both"/>
        <w:rPr>
          <w:rFonts w:ascii="Arial Narrow" w:hAnsi="Arial Narrow"/>
          <w:sz w:val="21"/>
          <w:szCs w:val="21"/>
          <w:lang w:eastAsia="cs-CZ"/>
        </w:rPr>
      </w:pPr>
      <w:r w:rsidRPr="005B2991">
        <w:rPr>
          <w:rFonts w:ascii="Arial Narrow" w:eastAsia="Arial Narrow" w:hAnsi="Arial Narrow"/>
          <w:sz w:val="21"/>
          <w:szCs w:val="21"/>
        </w:rPr>
        <w:t xml:space="preserve">V prípade, ak objednávateľovi vznikne povinnosť uhradiť daň z pridanej hodnoty v zmysle </w:t>
      </w:r>
      <w:proofErr w:type="spellStart"/>
      <w:r w:rsidRPr="005B2991">
        <w:rPr>
          <w:rFonts w:ascii="Arial Narrow" w:eastAsia="Arial Narrow" w:hAnsi="Arial Narrow"/>
          <w:sz w:val="21"/>
          <w:szCs w:val="21"/>
        </w:rPr>
        <w:t>ust</w:t>
      </w:r>
      <w:proofErr w:type="spellEnd"/>
      <w:r w:rsidRPr="005B2991">
        <w:rPr>
          <w:rFonts w:ascii="Arial Narrow" w:eastAsia="Arial Narrow" w:hAnsi="Arial Narrow"/>
          <w:sz w:val="21"/>
          <w:szCs w:val="21"/>
        </w:rPr>
        <w:t xml:space="preserve">. § 69b zákona č. 222/2004 Z. z. o dani z pridanej hodnoty, </w:t>
      </w:r>
      <w:r w:rsidRPr="005B2991">
        <w:rPr>
          <w:rFonts w:ascii="Arial Narrow" w:hAnsi="Arial Narrow"/>
          <w:sz w:val="21"/>
          <w:szCs w:val="21"/>
        </w:rPr>
        <w:t xml:space="preserve">objednávateľ je oprávnený požadovať od zhotoviteľa zaplatenie </w:t>
      </w:r>
      <w:r w:rsidRPr="005B2991">
        <w:rPr>
          <w:rFonts w:ascii="Arial Narrow" w:hAnsi="Arial Narrow"/>
          <w:color w:val="000000"/>
          <w:sz w:val="21"/>
          <w:szCs w:val="21"/>
        </w:rPr>
        <w:t xml:space="preserve">zmluvnej pokuty </w:t>
      </w:r>
      <w:r w:rsidRPr="005B2991">
        <w:rPr>
          <w:rFonts w:ascii="Arial Narrow" w:eastAsia="Arial Narrow" w:hAnsi="Arial Narrow"/>
          <w:sz w:val="21"/>
          <w:szCs w:val="21"/>
        </w:rPr>
        <w:t>vo výške 130 % výšky daňovej povinnosti, ktorá takto objednávateľovi vznikla.</w:t>
      </w:r>
    </w:p>
    <w:p w14:paraId="7A17F54A" w14:textId="66C80513" w:rsidR="003C450F" w:rsidRPr="005B2991" w:rsidRDefault="003C450F">
      <w:pPr>
        <w:pStyle w:val="Odsekzoznamu"/>
        <w:numPr>
          <w:ilvl w:val="1"/>
          <w:numId w:val="15"/>
        </w:numPr>
        <w:tabs>
          <w:tab w:val="left" w:pos="567"/>
        </w:tabs>
        <w:spacing w:before="240"/>
        <w:ind w:left="567" w:hanging="567"/>
        <w:jc w:val="both"/>
        <w:rPr>
          <w:rFonts w:ascii="Arial Narrow" w:hAnsi="Arial Narrow"/>
          <w:sz w:val="21"/>
          <w:szCs w:val="21"/>
        </w:rPr>
      </w:pPr>
      <w:r w:rsidRPr="56723B88">
        <w:rPr>
          <w:rFonts w:ascii="Arial Narrow" w:hAnsi="Arial Narrow"/>
          <w:sz w:val="21"/>
          <w:szCs w:val="21"/>
        </w:rPr>
        <w:t xml:space="preserve">V prípade omeškania objednávateľa </w:t>
      </w:r>
      <w:r w:rsidRPr="56723B88">
        <w:rPr>
          <w:rFonts w:ascii="Arial Narrow" w:hAnsi="Arial Narrow"/>
          <w:sz w:val="21"/>
          <w:szCs w:val="21"/>
          <w:lang w:eastAsia="cs-CZ"/>
        </w:rPr>
        <w:t xml:space="preserve">so zaplatením faktúry </w:t>
      </w:r>
      <w:r w:rsidRPr="56723B88">
        <w:rPr>
          <w:rFonts w:ascii="Arial Narrow" w:hAnsi="Arial Narrow"/>
          <w:sz w:val="21"/>
          <w:szCs w:val="21"/>
        </w:rPr>
        <w:t xml:space="preserve">je objednávateľ povinný zaplatiť zhotoviteľovi úrok z omeškania </w:t>
      </w:r>
      <w:r w:rsidRPr="56723B88">
        <w:rPr>
          <w:rFonts w:ascii="Arial Narrow" w:hAnsi="Arial Narrow"/>
          <w:sz w:val="21"/>
          <w:szCs w:val="21"/>
          <w:lang w:eastAsia="cs-CZ"/>
        </w:rPr>
        <w:t xml:space="preserve"> </w:t>
      </w:r>
      <w:r w:rsidRPr="56723B88">
        <w:rPr>
          <w:rFonts w:ascii="Arial Narrow" w:hAnsi="Arial Narrow"/>
          <w:sz w:val="21"/>
          <w:szCs w:val="21"/>
        </w:rPr>
        <w:t>podľa § 369a v spojení s § 369 ods. 2 ObZ a podľa § 1 ods. 1 nariadenia vlády Slovenskej republiky č. 21/2013 Z. z., ktorou sa vykonávajú niektoré ustanovenia Obchodného zákonníka v znení neskorších predpisov.</w:t>
      </w:r>
    </w:p>
    <w:p w14:paraId="042A22CE" w14:textId="77777777" w:rsidR="003C450F" w:rsidRPr="005B2991" w:rsidRDefault="003C450F" w:rsidP="003C450F">
      <w:pPr>
        <w:pStyle w:val="Odsekzoznamu"/>
        <w:tabs>
          <w:tab w:val="left" w:pos="567"/>
        </w:tabs>
        <w:spacing w:before="240"/>
        <w:ind w:left="567"/>
        <w:jc w:val="both"/>
        <w:rPr>
          <w:rFonts w:ascii="Arial Narrow" w:hAnsi="Arial Narrow"/>
          <w:sz w:val="21"/>
          <w:szCs w:val="21"/>
        </w:rPr>
      </w:pPr>
    </w:p>
    <w:p w14:paraId="5F85E352" w14:textId="2A718FEA" w:rsidR="003C450F" w:rsidRPr="005B2991" w:rsidRDefault="003C450F">
      <w:pPr>
        <w:widowControl w:val="0"/>
        <w:numPr>
          <w:ilvl w:val="1"/>
          <w:numId w:val="15"/>
        </w:numPr>
        <w:suppressAutoHyphens/>
        <w:ind w:left="567" w:hanging="567"/>
        <w:jc w:val="both"/>
        <w:rPr>
          <w:rFonts w:ascii="Arial Narrow" w:hAnsi="Arial Narrow"/>
          <w:sz w:val="21"/>
          <w:szCs w:val="21"/>
        </w:rPr>
      </w:pPr>
      <w:r w:rsidRPr="005B2991">
        <w:rPr>
          <w:rFonts w:ascii="Arial Narrow" w:hAnsi="Arial Narrow"/>
          <w:sz w:val="21"/>
          <w:szCs w:val="21"/>
        </w:rPr>
        <w:t xml:space="preserve">Akákoľvek zmluvná </w:t>
      </w:r>
      <w:r w:rsidR="00580F61">
        <w:rPr>
          <w:rFonts w:ascii="Arial Narrow" w:hAnsi="Arial Narrow"/>
          <w:sz w:val="21"/>
          <w:szCs w:val="21"/>
        </w:rPr>
        <w:t xml:space="preserve">pokuta </w:t>
      </w:r>
      <w:r w:rsidRPr="005B2991">
        <w:rPr>
          <w:rFonts w:ascii="Arial Narrow" w:hAnsi="Arial Narrow"/>
          <w:sz w:val="21"/>
          <w:szCs w:val="21"/>
        </w:rPr>
        <w:t>podľa tejto zmluvy je splatná do 15 dní odo dňa jej uplatnenia u zhotoviteľa. Akúkoľvek zmluvnú pokutu podľa tohto článku zmluvy je objednávateľ oprávnený započítať s existujúcim alebo budúcim záväzkom voči zhotoviteľovi a to aj z iného existujúceho alebo budúceho zmluvného vzťahu.</w:t>
      </w:r>
      <w:r w:rsidR="00455B11" w:rsidRPr="00455B11">
        <w:rPr>
          <w:rFonts w:ascii="Arial Narrow" w:hAnsi="Arial Narrow"/>
          <w:sz w:val="21"/>
          <w:szCs w:val="21"/>
        </w:rPr>
        <w:t xml:space="preserve"> </w:t>
      </w:r>
      <w:r w:rsidR="00455B11" w:rsidRPr="0004672D">
        <w:rPr>
          <w:rFonts w:ascii="Arial Narrow" w:hAnsi="Arial Narrow"/>
          <w:sz w:val="21"/>
          <w:szCs w:val="21"/>
        </w:rPr>
        <w:t>O započítaní pohľadávky je Objednávateľ povinný písomne informovať Zhotoviteľa.</w:t>
      </w:r>
    </w:p>
    <w:p w14:paraId="2E6E9A41" w14:textId="77777777" w:rsidR="003C450F" w:rsidRPr="005B2991" w:rsidRDefault="003C450F" w:rsidP="002F21EF">
      <w:pPr>
        <w:rPr>
          <w:rFonts w:ascii="Arial Narrow" w:eastAsia="Arial Narrow" w:hAnsi="Arial Narrow"/>
          <w:sz w:val="21"/>
          <w:szCs w:val="21"/>
        </w:rPr>
      </w:pPr>
    </w:p>
    <w:p w14:paraId="642084CE" w14:textId="77777777" w:rsidR="003C450F" w:rsidRPr="005B2991" w:rsidRDefault="003C450F">
      <w:pPr>
        <w:widowControl w:val="0"/>
        <w:numPr>
          <w:ilvl w:val="1"/>
          <w:numId w:val="15"/>
        </w:numPr>
        <w:autoSpaceDE w:val="0"/>
        <w:autoSpaceDN w:val="0"/>
        <w:adjustRightInd w:val="0"/>
        <w:ind w:left="567" w:hanging="567"/>
        <w:jc w:val="both"/>
        <w:rPr>
          <w:rFonts w:ascii="Arial Narrow" w:hAnsi="Arial Narrow"/>
          <w:color w:val="000000"/>
          <w:sz w:val="21"/>
          <w:szCs w:val="21"/>
        </w:rPr>
      </w:pPr>
      <w:r w:rsidRPr="005B2991">
        <w:rPr>
          <w:rFonts w:ascii="Arial Narrow" w:hAnsi="Arial Narrow"/>
          <w:sz w:val="21"/>
          <w:szCs w:val="21"/>
        </w:rPr>
        <w:t xml:space="preserve">Uplatnením zmluvnej pokuty u zhotoviteľa a/alebo zaplatením zmluvnej pokuty zhotoviteľom nie je dotknuté právo objednávateľa uplatňovať u zhotoviteľa v plnom rozsahu náhradu škody spôsobenú porušením povinností zo strany zhotoviteľa, na ktoré sa </w:t>
      </w:r>
      <w:r w:rsidRPr="005B2991">
        <w:rPr>
          <w:rFonts w:ascii="Arial Narrow" w:hAnsi="Arial Narrow"/>
          <w:color w:val="000000"/>
          <w:sz w:val="21"/>
          <w:szCs w:val="21"/>
        </w:rPr>
        <w:t>vzťahuje</w:t>
      </w:r>
      <w:r w:rsidRPr="005B2991">
        <w:rPr>
          <w:rFonts w:ascii="Arial Narrow" w:hAnsi="Arial Narrow"/>
          <w:sz w:val="21"/>
          <w:szCs w:val="21"/>
        </w:rPr>
        <w:t xml:space="preserve"> zmluvná pokuta.</w:t>
      </w:r>
    </w:p>
    <w:p w14:paraId="4E93C0D5" w14:textId="77777777" w:rsidR="003C450F" w:rsidRPr="005B2991" w:rsidRDefault="003C450F" w:rsidP="003C450F">
      <w:pPr>
        <w:widowControl w:val="0"/>
        <w:autoSpaceDE w:val="0"/>
        <w:autoSpaceDN w:val="0"/>
        <w:adjustRightInd w:val="0"/>
        <w:ind w:left="567" w:hanging="567"/>
        <w:rPr>
          <w:rFonts w:ascii="Arial Narrow" w:hAnsi="Arial Narrow"/>
          <w:color w:val="000000"/>
          <w:sz w:val="21"/>
          <w:szCs w:val="21"/>
        </w:rPr>
      </w:pPr>
    </w:p>
    <w:p w14:paraId="155977BC" w14:textId="4635487C" w:rsidR="003C450F" w:rsidRPr="009D729A" w:rsidRDefault="003C450F">
      <w:pPr>
        <w:numPr>
          <w:ilvl w:val="1"/>
          <w:numId w:val="15"/>
        </w:numPr>
        <w:ind w:left="567" w:hanging="567"/>
        <w:jc w:val="both"/>
        <w:rPr>
          <w:rFonts w:ascii="Arial Narrow" w:eastAsia="MS Mincho" w:hAnsi="Arial Narrow"/>
          <w:color w:val="000000"/>
          <w:sz w:val="21"/>
          <w:szCs w:val="21"/>
        </w:rPr>
      </w:pPr>
      <w:r w:rsidRPr="005B2991">
        <w:rPr>
          <w:rFonts w:ascii="Arial Narrow" w:hAnsi="Arial Narrow"/>
          <w:sz w:val="21"/>
          <w:szCs w:val="21"/>
        </w:rPr>
        <w:t>Zaplatenie zmluvnej pokuty a/alebo náhrady škody ani uplatnenie zmluvnej pokuty a/alebo náhrady škody nezbavuje zhotoviteľa ďalej plniť povinnosť zabezpečenú zmluvnou pokutou.</w:t>
      </w:r>
    </w:p>
    <w:p w14:paraId="4E10B274" w14:textId="77777777" w:rsidR="009D729A" w:rsidRDefault="009D729A" w:rsidP="009D729A">
      <w:pPr>
        <w:pStyle w:val="Odsekzoznamu"/>
        <w:rPr>
          <w:rFonts w:ascii="Arial Narrow" w:eastAsia="MS Mincho" w:hAnsi="Arial Narrow"/>
          <w:color w:val="000000"/>
          <w:sz w:val="21"/>
          <w:szCs w:val="21"/>
        </w:rPr>
      </w:pPr>
    </w:p>
    <w:p w14:paraId="24531E4C" w14:textId="77777777" w:rsidR="003C450F" w:rsidRPr="009D729A" w:rsidRDefault="003C450F">
      <w:pPr>
        <w:numPr>
          <w:ilvl w:val="1"/>
          <w:numId w:val="15"/>
        </w:numPr>
        <w:ind w:left="567" w:hanging="567"/>
        <w:jc w:val="both"/>
        <w:rPr>
          <w:rFonts w:ascii="Arial Narrow" w:eastAsia="MS Mincho" w:hAnsi="Arial Narrow"/>
          <w:color w:val="000000"/>
          <w:sz w:val="21"/>
          <w:szCs w:val="21"/>
        </w:rPr>
      </w:pPr>
      <w:r w:rsidRPr="009D729A">
        <w:rPr>
          <w:rFonts w:ascii="Arial Narrow" w:hAnsi="Arial Narrow"/>
          <w:sz w:val="21"/>
          <w:szCs w:val="21"/>
        </w:rPr>
        <w:t xml:space="preserve">Zhotoviteľ zodpovedá objednávateľovi za všetku škodu, ktoré vzniknú objednávateľovi v dôsledku porušenia povinností zhotoviteľa vyplývajúcich z tejto zmluvy a/alebo z platných právnych predpisov. </w:t>
      </w:r>
    </w:p>
    <w:p w14:paraId="16BB5513" w14:textId="77777777" w:rsidR="00877878" w:rsidRDefault="00877878" w:rsidP="003C125E">
      <w:pPr>
        <w:autoSpaceDE w:val="0"/>
        <w:autoSpaceDN w:val="0"/>
        <w:adjustRightInd w:val="0"/>
        <w:rPr>
          <w:rFonts w:ascii="Arial Narrow" w:hAnsi="Arial Narrow"/>
          <w:b/>
          <w:bCs/>
          <w:sz w:val="21"/>
          <w:szCs w:val="21"/>
        </w:rPr>
      </w:pPr>
    </w:p>
    <w:p w14:paraId="68582774" w14:textId="77777777" w:rsidR="0046241E" w:rsidRPr="005B2991" w:rsidRDefault="0046241E" w:rsidP="003C125E">
      <w:pPr>
        <w:autoSpaceDE w:val="0"/>
        <w:autoSpaceDN w:val="0"/>
        <w:adjustRightInd w:val="0"/>
        <w:rPr>
          <w:rFonts w:ascii="Arial Narrow" w:hAnsi="Arial Narrow"/>
          <w:b/>
          <w:bCs/>
          <w:sz w:val="21"/>
          <w:szCs w:val="21"/>
        </w:rPr>
      </w:pPr>
    </w:p>
    <w:p w14:paraId="2BBB838F" w14:textId="22779547" w:rsidR="00877878" w:rsidRPr="005B2991" w:rsidRDefault="00877878" w:rsidP="00877878">
      <w:pPr>
        <w:autoSpaceDE w:val="0"/>
        <w:autoSpaceDN w:val="0"/>
        <w:adjustRightInd w:val="0"/>
        <w:jc w:val="center"/>
        <w:rPr>
          <w:rFonts w:ascii="Arial Narrow" w:hAnsi="Arial Narrow"/>
          <w:b/>
          <w:bCs/>
          <w:sz w:val="21"/>
          <w:szCs w:val="21"/>
        </w:rPr>
      </w:pPr>
      <w:r w:rsidRPr="48BC6A3B">
        <w:rPr>
          <w:rFonts w:ascii="Arial Narrow" w:hAnsi="Arial Narrow"/>
          <w:b/>
          <w:bCs/>
          <w:sz w:val="21"/>
          <w:szCs w:val="21"/>
        </w:rPr>
        <w:lastRenderedPageBreak/>
        <w:t>Čl. XII</w:t>
      </w:r>
    </w:p>
    <w:p w14:paraId="045417D1" w14:textId="370AF128" w:rsidR="00595149" w:rsidRPr="00595149" w:rsidRDefault="00877878" w:rsidP="00595149">
      <w:pPr>
        <w:jc w:val="center"/>
        <w:rPr>
          <w:rFonts w:ascii="Arial Narrow" w:hAnsi="Arial Narrow"/>
          <w:b/>
          <w:bCs/>
          <w:sz w:val="21"/>
          <w:szCs w:val="21"/>
        </w:rPr>
      </w:pPr>
      <w:r w:rsidRPr="005B2991">
        <w:rPr>
          <w:rStyle w:val="Vrazn"/>
          <w:rFonts w:ascii="Arial Narrow" w:hAnsi="Arial Narrow"/>
          <w:sz w:val="21"/>
          <w:szCs w:val="21"/>
        </w:rPr>
        <w:t>Zánik záväzku</w:t>
      </w:r>
    </w:p>
    <w:p w14:paraId="718D58EF" w14:textId="245FD746" w:rsidR="000063B2" w:rsidRPr="008D6E0D" w:rsidRDefault="00595149" w:rsidP="00912FD4">
      <w:pPr>
        <w:pStyle w:val="Style4"/>
        <w:numPr>
          <w:ilvl w:val="0"/>
          <w:numId w:val="37"/>
        </w:numPr>
        <w:shd w:val="clear" w:color="auto" w:fill="auto"/>
        <w:tabs>
          <w:tab w:val="left" w:pos="580"/>
        </w:tabs>
        <w:spacing w:line="240" w:lineRule="auto"/>
        <w:ind w:left="567" w:hanging="567"/>
        <w:rPr>
          <w:rFonts w:ascii="Arial Narrow" w:hAnsi="Arial Narrow" w:cs="Times New Roman"/>
          <w:sz w:val="21"/>
          <w:szCs w:val="21"/>
        </w:rPr>
      </w:pPr>
      <w:r w:rsidRPr="005B2991">
        <w:rPr>
          <w:rFonts w:ascii="Arial Narrow" w:hAnsi="Arial Narrow"/>
          <w:sz w:val="21"/>
          <w:szCs w:val="21"/>
        </w:rPr>
        <w:t>Riadne ukončenie zmluvného vzťahu zo zmluvy nastane splnením záväzkov zmluvných strán.</w:t>
      </w:r>
      <w:r w:rsidR="000063B2">
        <w:rPr>
          <w:rFonts w:ascii="Arial Narrow" w:hAnsi="Arial Narrow"/>
          <w:sz w:val="21"/>
          <w:szCs w:val="21"/>
        </w:rPr>
        <w:t xml:space="preserve"> </w:t>
      </w:r>
      <w:r w:rsidR="000063B2" w:rsidRPr="000063B2">
        <w:rPr>
          <w:rFonts w:ascii="Arial Narrow" w:hAnsi="Arial Narrow"/>
          <w:sz w:val="21"/>
          <w:szCs w:val="21"/>
        </w:rPr>
        <w:t xml:space="preserve">Zmluva sa uzatvára </w:t>
      </w:r>
      <w:r w:rsidR="000063B2">
        <w:rPr>
          <w:rFonts w:ascii="Arial Narrow" w:hAnsi="Arial Narrow" w:cs="Times New Roman"/>
          <w:sz w:val="21"/>
          <w:szCs w:val="21"/>
        </w:rPr>
        <w:t xml:space="preserve">    </w:t>
      </w:r>
      <w:r w:rsidR="000063B2" w:rsidRPr="000063B2">
        <w:rPr>
          <w:rFonts w:ascii="Arial Narrow" w:hAnsi="Arial Narrow"/>
          <w:sz w:val="21"/>
          <w:szCs w:val="21"/>
        </w:rPr>
        <w:t xml:space="preserve">na dobu určitú, a to do riadneho vykonania Diela a zaplatenia ceny za Dielo. Tým nie je </w:t>
      </w:r>
      <w:r w:rsidR="000063B2" w:rsidRPr="00956A92">
        <w:rPr>
          <w:rFonts w:ascii="Arial Narrow" w:hAnsi="Arial Narrow"/>
          <w:sz w:val="21"/>
          <w:szCs w:val="21"/>
        </w:rPr>
        <w:t>dotknutý Čl. XI</w:t>
      </w:r>
      <w:r w:rsidR="000063B2">
        <w:rPr>
          <w:rFonts w:ascii="Arial Narrow" w:hAnsi="Arial Narrow"/>
          <w:sz w:val="21"/>
          <w:szCs w:val="21"/>
        </w:rPr>
        <w:t>.</w:t>
      </w:r>
      <w:r w:rsidR="000063B2" w:rsidRPr="000063B2">
        <w:rPr>
          <w:rFonts w:ascii="Arial Narrow" w:hAnsi="Arial Narrow"/>
          <w:sz w:val="21"/>
          <w:szCs w:val="21"/>
        </w:rPr>
        <w:t xml:space="preserve"> </w:t>
      </w:r>
      <w:r w:rsidR="005027D7">
        <w:rPr>
          <w:rFonts w:ascii="Arial Narrow" w:hAnsi="Arial Narrow"/>
          <w:sz w:val="21"/>
          <w:szCs w:val="21"/>
        </w:rPr>
        <w:t>tejto z</w:t>
      </w:r>
      <w:r w:rsidR="000063B2" w:rsidRPr="000063B2">
        <w:rPr>
          <w:rFonts w:ascii="Arial Narrow" w:hAnsi="Arial Narrow"/>
          <w:sz w:val="21"/>
          <w:szCs w:val="21"/>
        </w:rPr>
        <w:t>mluvy.</w:t>
      </w:r>
    </w:p>
    <w:p w14:paraId="58B64B3F" w14:textId="7875D2E5" w:rsidR="003D7373" w:rsidRPr="005B2991" w:rsidRDefault="003D7373" w:rsidP="00912FD4">
      <w:pPr>
        <w:pStyle w:val="Style4"/>
        <w:numPr>
          <w:ilvl w:val="0"/>
          <w:numId w:val="37"/>
        </w:numPr>
        <w:shd w:val="clear" w:color="auto" w:fill="auto"/>
        <w:tabs>
          <w:tab w:val="left" w:pos="580"/>
        </w:tabs>
        <w:spacing w:line="240" w:lineRule="auto"/>
        <w:ind w:left="567" w:hanging="567"/>
        <w:rPr>
          <w:rFonts w:ascii="Arial Narrow" w:hAnsi="Arial Narrow" w:cs="Times New Roman"/>
          <w:sz w:val="21"/>
          <w:szCs w:val="21"/>
        </w:rPr>
      </w:pPr>
      <w:r w:rsidRPr="005B2991">
        <w:rPr>
          <w:rFonts w:ascii="Arial Narrow" w:hAnsi="Arial Narrow" w:cs="Times New Roman"/>
          <w:sz w:val="21"/>
          <w:szCs w:val="21"/>
        </w:rPr>
        <w:t>Zmluvné strany sa že túto zmluvu možno predčasne ukončiť niektorým z nasledovných spôsobov:</w:t>
      </w:r>
    </w:p>
    <w:p w14:paraId="64718D78" w14:textId="77777777" w:rsidR="003D7373" w:rsidRPr="005B2991" w:rsidRDefault="003D7373" w:rsidP="003D7373">
      <w:pPr>
        <w:pStyle w:val="Odsekzoznamu"/>
        <w:ind w:left="709"/>
        <w:jc w:val="both"/>
        <w:rPr>
          <w:rFonts w:ascii="Arial Narrow" w:hAnsi="Arial Narrow"/>
          <w:sz w:val="21"/>
          <w:szCs w:val="21"/>
        </w:rPr>
      </w:pPr>
    </w:p>
    <w:p w14:paraId="734D2FC6" w14:textId="77777777" w:rsidR="003D7373" w:rsidRPr="00956A92" w:rsidRDefault="003D7373">
      <w:pPr>
        <w:pStyle w:val="Odsekzoznamu"/>
        <w:numPr>
          <w:ilvl w:val="0"/>
          <w:numId w:val="22"/>
        </w:numPr>
        <w:contextualSpacing w:val="0"/>
        <w:jc w:val="both"/>
        <w:rPr>
          <w:rFonts w:ascii="Arial Narrow" w:hAnsi="Arial Narrow"/>
          <w:sz w:val="21"/>
          <w:szCs w:val="21"/>
        </w:rPr>
      </w:pPr>
      <w:r w:rsidRPr="005B2991">
        <w:rPr>
          <w:rFonts w:ascii="Arial Narrow" w:hAnsi="Arial Narrow"/>
          <w:sz w:val="21"/>
          <w:szCs w:val="21"/>
        </w:rPr>
        <w:t xml:space="preserve">písomnou dohodou </w:t>
      </w:r>
      <w:r w:rsidRPr="00956A92">
        <w:rPr>
          <w:rFonts w:ascii="Arial Narrow" w:hAnsi="Arial Narrow"/>
          <w:sz w:val="21"/>
          <w:szCs w:val="21"/>
        </w:rPr>
        <w:t>zmluvných strán; alebo</w:t>
      </w:r>
    </w:p>
    <w:p w14:paraId="732EB071" w14:textId="2948AA25" w:rsidR="003D7373" w:rsidRPr="00956A92" w:rsidRDefault="003D7373" w:rsidP="48BC6A3B">
      <w:pPr>
        <w:pStyle w:val="Odsekzoznamu"/>
        <w:numPr>
          <w:ilvl w:val="0"/>
          <w:numId w:val="22"/>
        </w:numPr>
        <w:jc w:val="both"/>
        <w:rPr>
          <w:rFonts w:ascii="Arial Narrow" w:hAnsi="Arial Narrow"/>
          <w:sz w:val="21"/>
          <w:szCs w:val="21"/>
        </w:rPr>
      </w:pPr>
      <w:r w:rsidRPr="48BC6A3B">
        <w:rPr>
          <w:rFonts w:ascii="Arial Narrow" w:hAnsi="Arial Narrow"/>
          <w:sz w:val="21"/>
          <w:szCs w:val="21"/>
        </w:rPr>
        <w:t>odstúpením od zmluvy v súlade s </w:t>
      </w:r>
      <w:r w:rsidR="00956A92" w:rsidRPr="48BC6A3B">
        <w:rPr>
          <w:rFonts w:ascii="Arial Narrow" w:hAnsi="Arial Narrow"/>
          <w:sz w:val="21"/>
          <w:szCs w:val="21"/>
        </w:rPr>
        <w:t>Č</w:t>
      </w:r>
      <w:r w:rsidRPr="48BC6A3B">
        <w:rPr>
          <w:rFonts w:ascii="Arial Narrow" w:hAnsi="Arial Narrow"/>
          <w:sz w:val="21"/>
          <w:szCs w:val="21"/>
        </w:rPr>
        <w:t>l. XI</w:t>
      </w:r>
      <w:r w:rsidR="003147A3" w:rsidRPr="48BC6A3B">
        <w:rPr>
          <w:rFonts w:ascii="Arial Narrow" w:hAnsi="Arial Narrow"/>
          <w:sz w:val="21"/>
          <w:szCs w:val="21"/>
        </w:rPr>
        <w:t>II</w:t>
      </w:r>
      <w:r w:rsidR="00956A92" w:rsidRPr="48BC6A3B">
        <w:rPr>
          <w:rFonts w:ascii="Arial Narrow" w:hAnsi="Arial Narrow"/>
          <w:sz w:val="21"/>
          <w:szCs w:val="21"/>
        </w:rPr>
        <w:t>.</w:t>
      </w:r>
      <w:r w:rsidRPr="48BC6A3B">
        <w:rPr>
          <w:rFonts w:ascii="Arial Narrow" w:hAnsi="Arial Narrow"/>
          <w:sz w:val="21"/>
          <w:szCs w:val="21"/>
        </w:rPr>
        <w:t xml:space="preserve"> tejto zmluvy</w:t>
      </w:r>
      <w:r w:rsidR="319E6BEE" w:rsidRPr="48BC6A3B">
        <w:rPr>
          <w:rFonts w:ascii="Arial Narrow" w:hAnsi="Arial Narrow"/>
          <w:sz w:val="21"/>
          <w:szCs w:val="21"/>
        </w:rPr>
        <w:t>; alebo</w:t>
      </w:r>
    </w:p>
    <w:p w14:paraId="682EC17D" w14:textId="6F0D0D77" w:rsidR="5CC48FF9" w:rsidRDefault="5CC48FF9" w:rsidP="48BC6A3B">
      <w:pPr>
        <w:pStyle w:val="Odsekzoznamu"/>
        <w:numPr>
          <w:ilvl w:val="0"/>
          <w:numId w:val="22"/>
        </w:numPr>
        <w:jc w:val="both"/>
        <w:rPr>
          <w:rFonts w:ascii="Arial Narrow" w:hAnsi="Arial Narrow"/>
          <w:sz w:val="21"/>
          <w:szCs w:val="21"/>
        </w:rPr>
      </w:pPr>
      <w:r w:rsidRPr="48BC6A3B">
        <w:rPr>
          <w:rFonts w:ascii="Arial Narrow" w:hAnsi="Arial Narrow"/>
          <w:sz w:val="21"/>
          <w:szCs w:val="21"/>
        </w:rPr>
        <w:t>Písomnou výpoveďou Objednávateľa</w:t>
      </w:r>
      <w:r w:rsidR="319E6BEE" w:rsidRPr="48BC6A3B">
        <w:rPr>
          <w:rFonts w:ascii="Arial Narrow" w:hAnsi="Arial Narrow"/>
          <w:sz w:val="21"/>
          <w:szCs w:val="21"/>
        </w:rPr>
        <w:t xml:space="preserve"> v súlade s č. XIII. </w:t>
      </w:r>
      <w:r w:rsidR="7C56D1BD" w:rsidRPr="48BC6A3B">
        <w:rPr>
          <w:rFonts w:ascii="Arial Narrow" w:hAnsi="Arial Narrow"/>
          <w:sz w:val="21"/>
          <w:szCs w:val="21"/>
        </w:rPr>
        <w:t>b</w:t>
      </w:r>
      <w:r w:rsidR="319E6BEE" w:rsidRPr="48BC6A3B">
        <w:rPr>
          <w:rFonts w:ascii="Arial Narrow" w:hAnsi="Arial Narrow"/>
          <w:sz w:val="21"/>
          <w:szCs w:val="21"/>
        </w:rPr>
        <w:t>od 13.</w:t>
      </w:r>
      <w:r w:rsidR="27B26FD1" w:rsidRPr="48BC6A3B">
        <w:rPr>
          <w:rFonts w:ascii="Arial Narrow" w:hAnsi="Arial Narrow"/>
          <w:sz w:val="21"/>
          <w:szCs w:val="21"/>
        </w:rPr>
        <w:t>1</w:t>
      </w:r>
      <w:r w:rsidR="319E6BEE" w:rsidRPr="48BC6A3B">
        <w:rPr>
          <w:rFonts w:ascii="Arial Narrow" w:hAnsi="Arial Narrow"/>
          <w:sz w:val="21"/>
          <w:szCs w:val="21"/>
        </w:rPr>
        <w:t>3 tejto zmluvy.</w:t>
      </w:r>
    </w:p>
    <w:p w14:paraId="2962B470" w14:textId="1F1C85F2" w:rsidR="00877878" w:rsidRPr="005B2991" w:rsidRDefault="00877878" w:rsidP="003D7373">
      <w:pPr>
        <w:widowControl w:val="0"/>
        <w:tabs>
          <w:tab w:val="left" w:pos="568"/>
        </w:tabs>
        <w:suppressAutoHyphens/>
        <w:spacing w:before="240"/>
        <w:jc w:val="both"/>
        <w:rPr>
          <w:rFonts w:ascii="Arial Narrow" w:hAnsi="Arial Narrow"/>
          <w:b/>
          <w:bCs/>
          <w:sz w:val="21"/>
          <w:szCs w:val="21"/>
        </w:rPr>
      </w:pPr>
    </w:p>
    <w:p w14:paraId="04571A97" w14:textId="62CA8DC2" w:rsidR="00877878" w:rsidRPr="005B2991" w:rsidRDefault="00877878" w:rsidP="00877878">
      <w:pPr>
        <w:pStyle w:val="Odsekzoznamu"/>
        <w:widowControl w:val="0"/>
        <w:suppressAutoHyphens/>
        <w:ind w:left="0"/>
        <w:jc w:val="center"/>
        <w:rPr>
          <w:rFonts w:ascii="Arial Narrow" w:hAnsi="Arial Narrow"/>
          <w:b/>
          <w:bCs/>
          <w:color w:val="000000"/>
          <w:sz w:val="21"/>
          <w:szCs w:val="21"/>
        </w:rPr>
      </w:pPr>
      <w:r w:rsidRPr="48BC6A3B">
        <w:rPr>
          <w:rFonts w:ascii="Arial Narrow" w:hAnsi="Arial Narrow"/>
          <w:b/>
          <w:bCs/>
          <w:color w:val="000000" w:themeColor="text1"/>
          <w:sz w:val="21"/>
          <w:szCs w:val="21"/>
        </w:rPr>
        <w:t>Čl. X</w:t>
      </w:r>
      <w:r w:rsidR="00703976" w:rsidRPr="48BC6A3B">
        <w:rPr>
          <w:rFonts w:ascii="Arial Narrow" w:hAnsi="Arial Narrow"/>
          <w:b/>
          <w:bCs/>
          <w:color w:val="000000" w:themeColor="text1"/>
          <w:sz w:val="21"/>
          <w:szCs w:val="21"/>
        </w:rPr>
        <w:t>III</w:t>
      </w:r>
    </w:p>
    <w:p w14:paraId="1CA3C1C3" w14:textId="77777777" w:rsidR="00877878" w:rsidRPr="005B2991" w:rsidRDefault="00877878" w:rsidP="00877878">
      <w:pPr>
        <w:pStyle w:val="Odsekzoznamu"/>
        <w:widowControl w:val="0"/>
        <w:suppressAutoHyphens/>
        <w:ind w:left="0"/>
        <w:jc w:val="center"/>
        <w:rPr>
          <w:rFonts w:ascii="Arial Narrow" w:hAnsi="Arial Narrow"/>
          <w:b/>
          <w:bCs/>
          <w:color w:val="000000"/>
          <w:sz w:val="21"/>
          <w:szCs w:val="21"/>
        </w:rPr>
      </w:pPr>
      <w:bookmarkStart w:id="11" w:name="_Hlk524605107"/>
      <w:r w:rsidRPr="005B2991">
        <w:rPr>
          <w:rFonts w:ascii="Arial Narrow" w:hAnsi="Arial Narrow"/>
          <w:b/>
          <w:bCs/>
          <w:color w:val="000000"/>
          <w:sz w:val="21"/>
          <w:szCs w:val="21"/>
        </w:rPr>
        <w:t>Zmena záväzku a odstúpenie od zmluvy</w:t>
      </w:r>
    </w:p>
    <w:p w14:paraId="514D2470" w14:textId="77777777" w:rsidR="00877878" w:rsidRPr="005B2991" w:rsidRDefault="00877878">
      <w:pPr>
        <w:pStyle w:val="Odsekzoznamu"/>
        <w:widowControl w:val="0"/>
        <w:numPr>
          <w:ilvl w:val="1"/>
          <w:numId w:val="16"/>
        </w:numPr>
        <w:tabs>
          <w:tab w:val="left" w:pos="567"/>
        </w:tabs>
        <w:suppressAutoHyphens/>
        <w:spacing w:before="240"/>
        <w:ind w:left="567" w:hanging="567"/>
        <w:contextualSpacing w:val="0"/>
        <w:jc w:val="both"/>
        <w:rPr>
          <w:rFonts w:ascii="Arial Narrow" w:hAnsi="Arial Narrow"/>
          <w:sz w:val="21"/>
          <w:szCs w:val="21"/>
        </w:rPr>
      </w:pPr>
      <w:r w:rsidRPr="005B2991">
        <w:rPr>
          <w:rFonts w:ascii="Arial Narrow" w:hAnsi="Arial Narrow"/>
          <w:sz w:val="21"/>
          <w:szCs w:val="21"/>
        </w:rPr>
        <w:t>Zhotoviteľ sa zväzuje, že prijme zmenu záväzku, keď po uzatvorení zmluvy objednávateľ kladie na zhotoviteľa nové požiadavky.</w:t>
      </w:r>
    </w:p>
    <w:p w14:paraId="378F6C9D" w14:textId="5EDCD490" w:rsidR="007A74A3" w:rsidRPr="007A74A3" w:rsidRDefault="00877878" w:rsidP="48BC6A3B">
      <w:pPr>
        <w:pStyle w:val="Odsekzoznamu"/>
        <w:widowControl w:val="0"/>
        <w:numPr>
          <w:ilvl w:val="1"/>
          <w:numId w:val="16"/>
        </w:numPr>
        <w:tabs>
          <w:tab w:val="left" w:pos="567"/>
        </w:tabs>
        <w:suppressAutoHyphens/>
        <w:spacing w:before="240" w:after="240"/>
        <w:ind w:left="567" w:hanging="567"/>
        <w:jc w:val="both"/>
        <w:rPr>
          <w:rFonts w:ascii="Arial Narrow" w:hAnsi="Arial Narrow"/>
          <w:sz w:val="21"/>
          <w:szCs w:val="21"/>
        </w:rPr>
      </w:pPr>
      <w:r w:rsidRPr="48BC6A3B">
        <w:rPr>
          <w:rFonts w:ascii="Arial Narrow" w:hAnsi="Arial Narrow"/>
          <w:sz w:val="21"/>
          <w:szCs w:val="21"/>
        </w:rPr>
        <w:t>Zmeny podľa odseku 1</w:t>
      </w:r>
      <w:r w:rsidR="00956A92" w:rsidRPr="48BC6A3B">
        <w:rPr>
          <w:rFonts w:ascii="Arial Narrow" w:hAnsi="Arial Narrow"/>
          <w:sz w:val="21"/>
          <w:szCs w:val="21"/>
        </w:rPr>
        <w:t>3</w:t>
      </w:r>
      <w:r w:rsidRPr="48BC6A3B">
        <w:rPr>
          <w:rFonts w:ascii="Arial Narrow" w:hAnsi="Arial Narrow"/>
          <w:sz w:val="21"/>
          <w:szCs w:val="21"/>
        </w:rPr>
        <w:t xml:space="preserve">.1 môžu byť vykonané iba po ich odsúhlasení a potvrdení obidvoma zmluvnými stranami vo forme </w:t>
      </w:r>
      <w:r w:rsidR="4AED7E84" w:rsidRPr="48BC6A3B">
        <w:rPr>
          <w:rFonts w:ascii="Arial Narrow" w:hAnsi="Arial Narrow"/>
          <w:sz w:val="21"/>
          <w:szCs w:val="21"/>
        </w:rPr>
        <w:t xml:space="preserve">písomného </w:t>
      </w:r>
      <w:r w:rsidRPr="48BC6A3B">
        <w:rPr>
          <w:rFonts w:ascii="Arial Narrow" w:hAnsi="Arial Narrow"/>
          <w:sz w:val="21"/>
          <w:szCs w:val="21"/>
        </w:rPr>
        <w:t>dodatku k tejto zmluve.</w:t>
      </w:r>
    </w:p>
    <w:p w14:paraId="00EEA98C" w14:textId="7EC2A21A" w:rsidR="007A74A3" w:rsidRDefault="007A74A3">
      <w:pPr>
        <w:pStyle w:val="Odsekzoznamu"/>
        <w:numPr>
          <w:ilvl w:val="1"/>
          <w:numId w:val="16"/>
        </w:numPr>
        <w:pBdr>
          <w:top w:val="nil"/>
          <w:left w:val="nil"/>
          <w:bottom w:val="nil"/>
          <w:right w:val="nil"/>
          <w:between w:val="nil"/>
        </w:pBdr>
        <w:spacing w:after="240"/>
        <w:ind w:left="567" w:hanging="567"/>
        <w:jc w:val="both"/>
        <w:rPr>
          <w:rFonts w:ascii="Arial Narrow" w:hAnsi="Arial Narrow"/>
          <w:sz w:val="21"/>
          <w:szCs w:val="21"/>
        </w:rPr>
      </w:pPr>
      <w:r w:rsidRPr="005B7C32">
        <w:rPr>
          <w:rFonts w:ascii="Arial Narrow" w:hAnsi="Arial Narrow"/>
          <w:sz w:val="21"/>
          <w:szCs w:val="21"/>
        </w:rPr>
        <w:t>Objednávateľ</w:t>
      </w:r>
      <w:r w:rsidRPr="001E535A">
        <w:rPr>
          <w:rFonts w:ascii="Arial Narrow" w:hAnsi="Arial Narrow"/>
          <w:sz w:val="21"/>
          <w:szCs w:val="21"/>
        </w:rPr>
        <w:t xml:space="preserve"> je oprávnený písomne s uvedením dôvodu odstúpenia odstúpiť od Zmluvy, ak:</w:t>
      </w:r>
    </w:p>
    <w:p w14:paraId="0BD1C80B" w14:textId="77777777" w:rsidR="007A74A3" w:rsidRPr="007A74A3" w:rsidRDefault="007A74A3" w:rsidP="007A74A3">
      <w:pPr>
        <w:pStyle w:val="Odsekzoznamu"/>
        <w:pBdr>
          <w:top w:val="nil"/>
          <w:left w:val="nil"/>
          <w:bottom w:val="nil"/>
          <w:right w:val="nil"/>
          <w:between w:val="nil"/>
        </w:pBdr>
        <w:spacing w:after="240"/>
        <w:ind w:left="567"/>
        <w:jc w:val="both"/>
        <w:rPr>
          <w:rFonts w:ascii="Arial Narrow" w:hAnsi="Arial Narrow"/>
          <w:sz w:val="21"/>
          <w:szCs w:val="21"/>
        </w:rPr>
      </w:pPr>
    </w:p>
    <w:p w14:paraId="5EEB0A91" w14:textId="534B8DF5" w:rsidR="007A74A3" w:rsidRPr="00465B03" w:rsidRDefault="007A74A3" w:rsidP="00912FD4">
      <w:pPr>
        <w:pStyle w:val="Odsekzoznamu"/>
        <w:numPr>
          <w:ilvl w:val="2"/>
          <w:numId w:val="49"/>
        </w:numPr>
        <w:pBdr>
          <w:top w:val="nil"/>
          <w:left w:val="nil"/>
          <w:bottom w:val="nil"/>
          <w:right w:val="nil"/>
          <w:between w:val="nil"/>
        </w:pBdr>
        <w:ind w:left="1287"/>
        <w:jc w:val="both"/>
        <w:rPr>
          <w:rFonts w:ascii="Arial Narrow" w:hAnsi="Arial Narrow"/>
          <w:sz w:val="21"/>
          <w:szCs w:val="21"/>
        </w:rPr>
      </w:pPr>
      <w:r w:rsidRPr="00465B03">
        <w:rPr>
          <w:rFonts w:ascii="Arial Narrow" w:hAnsi="Arial Narrow"/>
          <w:sz w:val="21"/>
          <w:szCs w:val="21"/>
        </w:rPr>
        <w:t>sa Zhotoviteľ dostane do omeškania s riadnym vykonaním Diela</w:t>
      </w:r>
      <w:r>
        <w:rPr>
          <w:rFonts w:ascii="Arial Narrow" w:hAnsi="Arial Narrow"/>
          <w:sz w:val="21"/>
          <w:szCs w:val="21"/>
        </w:rPr>
        <w:t xml:space="preserve"> alebo jeho ucelenej časti</w:t>
      </w:r>
      <w:r w:rsidRPr="00465B03">
        <w:rPr>
          <w:rFonts w:ascii="Arial Narrow" w:hAnsi="Arial Narrow"/>
          <w:sz w:val="21"/>
          <w:szCs w:val="21"/>
        </w:rPr>
        <w:t xml:space="preserve"> o viac ako 30 </w:t>
      </w:r>
      <w:r>
        <w:rPr>
          <w:rFonts w:ascii="Arial Narrow" w:hAnsi="Arial Narrow"/>
          <w:sz w:val="21"/>
          <w:szCs w:val="21"/>
        </w:rPr>
        <w:t xml:space="preserve">(tridsať) kalendárnych </w:t>
      </w:r>
      <w:r w:rsidRPr="00465B03">
        <w:rPr>
          <w:rFonts w:ascii="Arial Narrow" w:hAnsi="Arial Narrow"/>
          <w:sz w:val="21"/>
          <w:szCs w:val="21"/>
        </w:rPr>
        <w:t>dní</w:t>
      </w:r>
      <w:r w:rsidR="00D61478">
        <w:rPr>
          <w:rFonts w:ascii="Arial Narrow" w:hAnsi="Arial Narrow"/>
          <w:sz w:val="21"/>
          <w:szCs w:val="21"/>
        </w:rPr>
        <w:t>,</w:t>
      </w:r>
    </w:p>
    <w:p w14:paraId="7A014B0B" w14:textId="77777777" w:rsidR="007A74A3" w:rsidRPr="00465B03" w:rsidRDefault="007A74A3" w:rsidP="007A74A3">
      <w:pPr>
        <w:pStyle w:val="Odsekzoznamu"/>
        <w:pBdr>
          <w:top w:val="nil"/>
          <w:left w:val="nil"/>
          <w:bottom w:val="nil"/>
          <w:right w:val="nil"/>
          <w:between w:val="nil"/>
        </w:pBdr>
        <w:ind w:left="1627"/>
        <w:jc w:val="both"/>
        <w:rPr>
          <w:rFonts w:ascii="Arial Narrow" w:hAnsi="Arial Narrow"/>
          <w:sz w:val="21"/>
          <w:szCs w:val="21"/>
        </w:rPr>
      </w:pPr>
    </w:p>
    <w:p w14:paraId="1EA8DFA8" w14:textId="38C26C17" w:rsidR="007A74A3" w:rsidRPr="00465B03" w:rsidRDefault="007A74A3" w:rsidP="00912FD4">
      <w:pPr>
        <w:pStyle w:val="Odsekzoznamu"/>
        <w:numPr>
          <w:ilvl w:val="2"/>
          <w:numId w:val="49"/>
        </w:numPr>
        <w:pBdr>
          <w:top w:val="nil"/>
          <w:left w:val="nil"/>
          <w:bottom w:val="nil"/>
          <w:right w:val="nil"/>
          <w:between w:val="nil"/>
        </w:pBdr>
        <w:ind w:left="1287"/>
        <w:jc w:val="both"/>
        <w:rPr>
          <w:rFonts w:ascii="Arial Narrow" w:hAnsi="Arial Narrow"/>
          <w:sz w:val="21"/>
          <w:szCs w:val="21"/>
        </w:rPr>
      </w:pPr>
      <w:r w:rsidRPr="00465B03">
        <w:rPr>
          <w:rFonts w:ascii="Arial Narrow" w:hAnsi="Arial Narrow"/>
          <w:sz w:val="21"/>
          <w:szCs w:val="21"/>
        </w:rPr>
        <w:t xml:space="preserve">sa Zhotoviteľ dostane do omeškania s odstránením vád Diela o viac ako 14 </w:t>
      </w:r>
      <w:r>
        <w:rPr>
          <w:rFonts w:ascii="Arial Narrow" w:hAnsi="Arial Narrow"/>
          <w:sz w:val="21"/>
          <w:szCs w:val="21"/>
        </w:rPr>
        <w:t>(štrnásť) kalendárnych</w:t>
      </w:r>
      <w:r w:rsidRPr="00465B03">
        <w:rPr>
          <w:rFonts w:ascii="Arial Narrow" w:hAnsi="Arial Narrow"/>
          <w:sz w:val="21"/>
          <w:szCs w:val="21"/>
        </w:rPr>
        <w:t xml:space="preserve"> dní</w:t>
      </w:r>
      <w:r w:rsidR="00D61478">
        <w:rPr>
          <w:rFonts w:ascii="Arial Narrow" w:hAnsi="Arial Narrow"/>
          <w:sz w:val="21"/>
          <w:szCs w:val="21"/>
        </w:rPr>
        <w:t>,</w:t>
      </w:r>
    </w:p>
    <w:p w14:paraId="4F98F0D8" w14:textId="77777777" w:rsidR="007A74A3" w:rsidRPr="00465B03" w:rsidRDefault="007A74A3" w:rsidP="007A74A3">
      <w:pPr>
        <w:pStyle w:val="Odsekzoznamu"/>
        <w:pBdr>
          <w:top w:val="nil"/>
          <w:left w:val="nil"/>
          <w:bottom w:val="nil"/>
          <w:right w:val="nil"/>
          <w:between w:val="nil"/>
        </w:pBdr>
        <w:ind w:left="1627"/>
        <w:jc w:val="both"/>
        <w:rPr>
          <w:rFonts w:ascii="Arial Narrow" w:hAnsi="Arial Narrow"/>
          <w:sz w:val="21"/>
          <w:szCs w:val="21"/>
        </w:rPr>
      </w:pPr>
    </w:p>
    <w:p w14:paraId="395C6CE1" w14:textId="60E033D8" w:rsidR="007A74A3" w:rsidRDefault="007A74A3" w:rsidP="00912FD4">
      <w:pPr>
        <w:pStyle w:val="Odsekzoznamu"/>
        <w:numPr>
          <w:ilvl w:val="2"/>
          <w:numId w:val="49"/>
        </w:numPr>
        <w:pBdr>
          <w:top w:val="nil"/>
          <w:left w:val="nil"/>
          <w:bottom w:val="nil"/>
          <w:right w:val="nil"/>
          <w:between w:val="nil"/>
        </w:pBdr>
        <w:ind w:left="1287"/>
        <w:jc w:val="both"/>
        <w:rPr>
          <w:rFonts w:ascii="Arial Narrow" w:hAnsi="Arial Narrow"/>
          <w:sz w:val="21"/>
          <w:szCs w:val="21"/>
        </w:rPr>
      </w:pPr>
      <w:r w:rsidRPr="00465B03">
        <w:rPr>
          <w:rFonts w:ascii="Arial Narrow" w:hAnsi="Arial Narrow"/>
          <w:sz w:val="21"/>
          <w:szCs w:val="21"/>
        </w:rPr>
        <w:t>dôjde k porušeniu inej zmluvnej povinnosti Zhotoviteľom a ak nedôjde k vykonaniu nápravy ani v primeranej lehote</w:t>
      </w:r>
      <w:r>
        <w:rPr>
          <w:rFonts w:ascii="Arial Narrow" w:hAnsi="Arial Narrow"/>
          <w:sz w:val="21"/>
          <w:szCs w:val="21"/>
        </w:rPr>
        <w:t xml:space="preserve"> (t. j.</w:t>
      </w:r>
      <w:r w:rsidRPr="00CF3478">
        <w:rPr>
          <w:rFonts w:ascii="Arial Narrow" w:hAnsi="Arial Narrow"/>
          <w:bCs/>
          <w:sz w:val="21"/>
          <w:szCs w:val="21"/>
        </w:rPr>
        <w:t xml:space="preserve"> </w:t>
      </w:r>
      <w:r>
        <w:rPr>
          <w:rFonts w:ascii="Arial Narrow" w:hAnsi="Arial Narrow"/>
          <w:bCs/>
          <w:sz w:val="21"/>
          <w:szCs w:val="21"/>
        </w:rPr>
        <w:t>minimálne 14 (štrnásť) kalendárnych dní)</w:t>
      </w:r>
      <w:r w:rsidRPr="00465B03">
        <w:rPr>
          <w:rFonts w:ascii="Arial Narrow" w:hAnsi="Arial Narrow"/>
          <w:sz w:val="21"/>
          <w:szCs w:val="21"/>
        </w:rPr>
        <w:t xml:space="preserve">, ktorú na tento účel Objednávateľ Zhotoviteľovi </w:t>
      </w:r>
      <w:r>
        <w:rPr>
          <w:rFonts w:ascii="Arial Narrow" w:hAnsi="Arial Narrow"/>
          <w:bCs/>
          <w:sz w:val="21"/>
          <w:szCs w:val="21"/>
        </w:rPr>
        <w:t>prostredníctvom</w:t>
      </w:r>
      <w:r w:rsidRPr="0051217F">
        <w:rPr>
          <w:rFonts w:ascii="Arial Narrow" w:hAnsi="Arial Narrow"/>
          <w:bCs/>
          <w:sz w:val="21"/>
          <w:szCs w:val="21"/>
        </w:rPr>
        <w:t xml:space="preserve"> písomn</w:t>
      </w:r>
      <w:r>
        <w:rPr>
          <w:rFonts w:ascii="Arial Narrow" w:hAnsi="Arial Narrow"/>
          <w:bCs/>
          <w:sz w:val="21"/>
          <w:szCs w:val="21"/>
        </w:rPr>
        <w:t>ého</w:t>
      </w:r>
      <w:r w:rsidRPr="0051217F">
        <w:rPr>
          <w:rFonts w:ascii="Arial Narrow" w:hAnsi="Arial Narrow"/>
          <w:bCs/>
          <w:sz w:val="21"/>
          <w:szCs w:val="21"/>
        </w:rPr>
        <w:t xml:space="preserve"> upozornen</w:t>
      </w:r>
      <w:r>
        <w:rPr>
          <w:rFonts w:ascii="Arial Narrow" w:hAnsi="Arial Narrow"/>
          <w:bCs/>
          <w:sz w:val="21"/>
          <w:szCs w:val="21"/>
        </w:rPr>
        <w:t>ia</w:t>
      </w:r>
      <w:r w:rsidRPr="00465B03">
        <w:rPr>
          <w:rFonts w:ascii="Arial Narrow" w:hAnsi="Arial Narrow"/>
          <w:sz w:val="21"/>
          <w:szCs w:val="21"/>
        </w:rPr>
        <w:t xml:space="preserve"> poskytne</w:t>
      </w:r>
      <w:r w:rsidR="00D61478">
        <w:rPr>
          <w:rFonts w:ascii="Arial Narrow" w:hAnsi="Arial Narrow"/>
          <w:sz w:val="21"/>
          <w:szCs w:val="21"/>
        </w:rPr>
        <w:t>,</w:t>
      </w:r>
    </w:p>
    <w:p w14:paraId="29C9C87C" w14:textId="77777777" w:rsidR="007A74A3" w:rsidRPr="00521DAC" w:rsidRDefault="007A74A3" w:rsidP="007A74A3">
      <w:pPr>
        <w:pStyle w:val="Odsekzoznamu"/>
        <w:ind w:left="1287"/>
        <w:rPr>
          <w:rFonts w:ascii="Arial Narrow" w:hAnsi="Arial Narrow"/>
          <w:sz w:val="21"/>
          <w:szCs w:val="21"/>
        </w:rPr>
      </w:pPr>
    </w:p>
    <w:p w14:paraId="3D1D013B" w14:textId="468C5FC9" w:rsidR="007A74A3" w:rsidRPr="00521DAC" w:rsidRDefault="007A74A3" w:rsidP="00912FD4">
      <w:pPr>
        <w:pStyle w:val="Odsekzoznamu"/>
        <w:numPr>
          <w:ilvl w:val="2"/>
          <w:numId w:val="49"/>
        </w:numPr>
        <w:pBdr>
          <w:top w:val="nil"/>
          <w:left w:val="nil"/>
          <w:bottom w:val="nil"/>
          <w:right w:val="nil"/>
          <w:between w:val="nil"/>
        </w:pBdr>
        <w:ind w:left="1287"/>
        <w:jc w:val="both"/>
        <w:rPr>
          <w:rFonts w:ascii="Arial Narrow" w:hAnsi="Arial Narrow"/>
          <w:sz w:val="21"/>
          <w:szCs w:val="21"/>
        </w:rPr>
      </w:pPr>
      <w:r w:rsidRPr="00521DAC">
        <w:rPr>
          <w:rFonts w:ascii="Arial Narrow" w:hAnsi="Arial Narrow"/>
          <w:sz w:val="21"/>
          <w:szCs w:val="21"/>
        </w:rPr>
        <w:t>dôjde k nadobudnutiu rozhodnutia príslušného súdu, ktorým súd vyhlási konkurz na majetok Zhotoviteľa</w:t>
      </w:r>
      <w:r w:rsidR="00E96D1E">
        <w:rPr>
          <w:rFonts w:ascii="Arial Narrow" w:hAnsi="Arial Narrow"/>
          <w:sz w:val="21"/>
          <w:szCs w:val="21"/>
        </w:rPr>
        <w:t>.</w:t>
      </w:r>
      <w:r w:rsidR="00E96D1E" w:rsidRPr="00E96D1E">
        <w:rPr>
          <w:rFonts w:ascii="Arial Narrow" w:hAnsi="Arial Narrow"/>
          <w:color w:val="000000"/>
          <w:sz w:val="21"/>
          <w:szCs w:val="21"/>
        </w:rPr>
        <w:t xml:space="preserve"> </w:t>
      </w:r>
      <w:r w:rsidR="00E96D1E">
        <w:rPr>
          <w:rFonts w:ascii="Arial Narrow" w:hAnsi="Arial Narrow"/>
          <w:color w:val="000000"/>
          <w:sz w:val="21"/>
          <w:szCs w:val="21"/>
        </w:rPr>
        <w:t xml:space="preserve">Objednávateľ môže odstúpiť zo Zmluvy, </w:t>
      </w:r>
      <w:r w:rsidR="00E96D1E" w:rsidRPr="005B2991">
        <w:rPr>
          <w:rFonts w:ascii="Arial Narrow" w:hAnsi="Arial Narrow"/>
          <w:color w:val="000000"/>
          <w:sz w:val="21"/>
          <w:szCs w:val="21"/>
        </w:rPr>
        <w:t>ak bol počas platnosti tejto zmluvy vyhlásený na majetok zhotoviteľa konkurz, alebo bolo zastavené konkurzné konanie pre nedostatok majetku, alebo bol zrušený konkurz pre nedostatok majetku, alebo bola povolená reštrukturalizácia, alebo ak zhotoviteľ vstúpil do likvidácie</w:t>
      </w:r>
      <w:r w:rsidR="00E96D1E">
        <w:rPr>
          <w:rFonts w:ascii="Arial Narrow" w:hAnsi="Arial Narrow"/>
          <w:color w:val="000000"/>
          <w:sz w:val="21"/>
          <w:szCs w:val="21"/>
        </w:rPr>
        <w:t>,</w:t>
      </w:r>
    </w:p>
    <w:p w14:paraId="1CC51984" w14:textId="77777777" w:rsidR="007A74A3" w:rsidRPr="00521DAC" w:rsidRDefault="007A74A3" w:rsidP="007A74A3">
      <w:pPr>
        <w:pStyle w:val="Odsekzoznamu"/>
        <w:pBdr>
          <w:top w:val="nil"/>
          <w:left w:val="nil"/>
          <w:bottom w:val="nil"/>
          <w:right w:val="nil"/>
          <w:between w:val="nil"/>
        </w:pBdr>
        <w:ind w:left="1287"/>
        <w:jc w:val="both"/>
        <w:rPr>
          <w:rFonts w:ascii="Arial Narrow" w:hAnsi="Arial Narrow"/>
          <w:sz w:val="21"/>
          <w:szCs w:val="21"/>
        </w:rPr>
      </w:pPr>
    </w:p>
    <w:p w14:paraId="507091B4" w14:textId="77777777" w:rsidR="007A74A3" w:rsidRPr="00521DAC" w:rsidRDefault="007A74A3" w:rsidP="00912FD4">
      <w:pPr>
        <w:pStyle w:val="Odsekzoznamu"/>
        <w:numPr>
          <w:ilvl w:val="2"/>
          <w:numId w:val="49"/>
        </w:numPr>
        <w:pBdr>
          <w:top w:val="nil"/>
          <w:left w:val="nil"/>
          <w:bottom w:val="nil"/>
          <w:right w:val="nil"/>
          <w:between w:val="nil"/>
        </w:pBdr>
        <w:ind w:left="1287"/>
        <w:jc w:val="both"/>
        <w:rPr>
          <w:rFonts w:ascii="Arial Narrow" w:hAnsi="Arial Narrow"/>
          <w:sz w:val="21"/>
          <w:szCs w:val="21"/>
        </w:rPr>
      </w:pPr>
      <w:r w:rsidRPr="00521DAC">
        <w:rPr>
          <w:rFonts w:ascii="Arial Narrow" w:hAnsi="Arial Narrow"/>
          <w:sz w:val="21"/>
          <w:szCs w:val="21"/>
        </w:rPr>
        <w:t>dôjde k nadobudnutiu právoplatnosti rozhodnutia príslušného súdu, ktorým súd zamietne návrh na vyhlásenie konkurz na majetok Zhotoviteľa pre nedostatok majetku,</w:t>
      </w:r>
    </w:p>
    <w:p w14:paraId="09927B70" w14:textId="77777777" w:rsidR="007A74A3" w:rsidRPr="00521DAC" w:rsidRDefault="007A74A3" w:rsidP="007A74A3">
      <w:pPr>
        <w:pStyle w:val="Odsekzoznamu"/>
        <w:pBdr>
          <w:top w:val="nil"/>
          <w:left w:val="nil"/>
          <w:bottom w:val="nil"/>
          <w:right w:val="nil"/>
          <w:between w:val="nil"/>
        </w:pBdr>
        <w:ind w:left="1287"/>
        <w:jc w:val="both"/>
        <w:rPr>
          <w:rFonts w:ascii="Arial Narrow" w:hAnsi="Arial Narrow"/>
          <w:sz w:val="21"/>
          <w:szCs w:val="21"/>
        </w:rPr>
      </w:pPr>
    </w:p>
    <w:p w14:paraId="53963162" w14:textId="77777777" w:rsidR="007A74A3" w:rsidRDefault="007A74A3" w:rsidP="00912FD4">
      <w:pPr>
        <w:pStyle w:val="Odsekzoznamu"/>
        <w:numPr>
          <w:ilvl w:val="2"/>
          <w:numId w:val="49"/>
        </w:numPr>
        <w:pBdr>
          <w:top w:val="nil"/>
          <w:left w:val="nil"/>
          <w:bottom w:val="nil"/>
          <w:right w:val="nil"/>
          <w:between w:val="nil"/>
        </w:pBdr>
        <w:ind w:left="1287"/>
        <w:jc w:val="both"/>
        <w:rPr>
          <w:rFonts w:ascii="Arial Narrow" w:hAnsi="Arial Narrow"/>
          <w:sz w:val="21"/>
          <w:szCs w:val="21"/>
        </w:rPr>
      </w:pPr>
      <w:r w:rsidRPr="00521DAC">
        <w:rPr>
          <w:rFonts w:ascii="Arial Narrow" w:hAnsi="Arial Narrow"/>
          <w:sz w:val="21"/>
          <w:szCs w:val="21"/>
        </w:rPr>
        <w:t>dôjde k nadobudnutiu právoplatnosti rozhodnutia príslušného súdu, ktorým súd povolí reštrukturalizáciu Zhotoviteľa,</w:t>
      </w:r>
    </w:p>
    <w:p w14:paraId="43F15132" w14:textId="77777777" w:rsidR="007A74A3" w:rsidRPr="00027723" w:rsidRDefault="007A74A3" w:rsidP="007A74A3">
      <w:pPr>
        <w:pBdr>
          <w:top w:val="nil"/>
          <w:left w:val="nil"/>
          <w:bottom w:val="nil"/>
          <w:right w:val="nil"/>
          <w:between w:val="nil"/>
        </w:pBdr>
        <w:ind w:left="567"/>
        <w:jc w:val="both"/>
        <w:rPr>
          <w:rFonts w:ascii="Arial Narrow" w:hAnsi="Arial Narrow"/>
          <w:sz w:val="21"/>
          <w:szCs w:val="21"/>
        </w:rPr>
      </w:pPr>
    </w:p>
    <w:p w14:paraId="1BC4C7C7" w14:textId="77777777" w:rsidR="007A74A3" w:rsidRPr="00CC15BB" w:rsidRDefault="007A74A3" w:rsidP="00912FD4">
      <w:pPr>
        <w:pStyle w:val="Odsekzoznamu"/>
        <w:numPr>
          <w:ilvl w:val="2"/>
          <w:numId w:val="49"/>
        </w:numPr>
        <w:pBdr>
          <w:top w:val="nil"/>
          <w:left w:val="nil"/>
          <w:bottom w:val="nil"/>
          <w:right w:val="nil"/>
          <w:between w:val="nil"/>
        </w:pBdr>
        <w:ind w:left="1287"/>
        <w:jc w:val="both"/>
        <w:rPr>
          <w:rFonts w:ascii="Arial Narrow" w:hAnsi="Arial Narrow"/>
          <w:sz w:val="21"/>
          <w:szCs w:val="21"/>
        </w:rPr>
      </w:pPr>
      <w:r w:rsidRPr="00CC15BB">
        <w:rPr>
          <w:rFonts w:ascii="Arial Narrow" w:hAnsi="Arial Narrow"/>
          <w:sz w:val="21"/>
          <w:szCs w:val="21"/>
        </w:rPr>
        <w:t>dôjde k zániku Zhotoviteľa bez právneho nástupcu.</w:t>
      </w:r>
    </w:p>
    <w:p w14:paraId="6730E43F" w14:textId="77777777" w:rsidR="007A74A3" w:rsidRPr="005B7C32" w:rsidRDefault="007A74A3" w:rsidP="007A74A3">
      <w:pPr>
        <w:jc w:val="both"/>
        <w:rPr>
          <w:rFonts w:ascii="Arial Narrow" w:hAnsi="Arial Narrow"/>
          <w:bCs/>
          <w:sz w:val="21"/>
          <w:szCs w:val="21"/>
        </w:rPr>
      </w:pPr>
    </w:p>
    <w:p w14:paraId="59B1459D" w14:textId="77777777" w:rsidR="007A74A3" w:rsidRPr="00592356" w:rsidRDefault="007A74A3" w:rsidP="00912FD4">
      <w:pPr>
        <w:pStyle w:val="Odsekzoznamu"/>
        <w:numPr>
          <w:ilvl w:val="1"/>
          <w:numId w:val="50"/>
        </w:numPr>
        <w:pBdr>
          <w:top w:val="nil"/>
          <w:left w:val="nil"/>
          <w:bottom w:val="nil"/>
          <w:right w:val="nil"/>
          <w:between w:val="nil"/>
        </w:pBdr>
        <w:ind w:left="567" w:hanging="567"/>
        <w:jc w:val="both"/>
        <w:rPr>
          <w:rFonts w:ascii="Arial Narrow" w:hAnsi="Arial Narrow"/>
          <w:sz w:val="21"/>
          <w:szCs w:val="21"/>
        </w:rPr>
      </w:pPr>
      <w:r w:rsidRPr="00592356">
        <w:rPr>
          <w:rFonts w:ascii="Arial Narrow" w:hAnsi="Arial Narrow"/>
          <w:sz w:val="21"/>
          <w:szCs w:val="21"/>
        </w:rPr>
        <w:t>Zhotoviteľ je oprávnený písomne s uvedením dôvodu odstúpenia odstúpiť od Zmluvy, ak:</w:t>
      </w:r>
    </w:p>
    <w:p w14:paraId="00C87420" w14:textId="77777777" w:rsidR="007A74A3" w:rsidRPr="005B7C32" w:rsidRDefault="007A74A3" w:rsidP="007A74A3">
      <w:pPr>
        <w:pStyle w:val="Odsekzoznamu"/>
        <w:pBdr>
          <w:top w:val="nil"/>
          <w:left w:val="nil"/>
          <w:bottom w:val="nil"/>
          <w:right w:val="nil"/>
          <w:between w:val="nil"/>
        </w:pBdr>
        <w:ind w:left="567"/>
        <w:jc w:val="both"/>
        <w:rPr>
          <w:rFonts w:ascii="Arial Narrow" w:hAnsi="Arial Narrow"/>
          <w:bCs/>
          <w:sz w:val="21"/>
          <w:szCs w:val="21"/>
        </w:rPr>
      </w:pPr>
    </w:p>
    <w:p w14:paraId="251BAC2B" w14:textId="101E2493" w:rsidR="007A74A3" w:rsidRPr="005C0F88" w:rsidRDefault="007A74A3" w:rsidP="00912FD4">
      <w:pPr>
        <w:pStyle w:val="Odsekzoznamu"/>
        <w:numPr>
          <w:ilvl w:val="2"/>
          <w:numId w:val="50"/>
        </w:numPr>
        <w:pBdr>
          <w:top w:val="nil"/>
          <w:left w:val="nil"/>
          <w:bottom w:val="nil"/>
          <w:right w:val="nil"/>
          <w:between w:val="nil"/>
        </w:pBdr>
        <w:ind w:left="1428"/>
        <w:jc w:val="both"/>
        <w:rPr>
          <w:rFonts w:ascii="Arial Narrow" w:hAnsi="Arial Narrow"/>
          <w:sz w:val="21"/>
          <w:szCs w:val="21"/>
        </w:rPr>
      </w:pPr>
      <w:r w:rsidRPr="005C0F88">
        <w:rPr>
          <w:rFonts w:ascii="Arial Narrow" w:hAnsi="Arial Narrow"/>
          <w:sz w:val="21"/>
          <w:szCs w:val="21"/>
        </w:rPr>
        <w:t xml:space="preserve">sa Objednávateľ dostane do omeškania so zaplatením ceny za Dielo o viac ako 30 </w:t>
      </w:r>
      <w:r>
        <w:rPr>
          <w:rFonts w:ascii="Arial Narrow" w:hAnsi="Arial Narrow"/>
          <w:sz w:val="21"/>
          <w:szCs w:val="21"/>
        </w:rPr>
        <w:t>(tridsať) kalendárnych</w:t>
      </w:r>
      <w:r w:rsidRPr="005C0F88">
        <w:rPr>
          <w:rFonts w:ascii="Arial Narrow" w:hAnsi="Arial Narrow"/>
          <w:sz w:val="21"/>
          <w:szCs w:val="21"/>
        </w:rPr>
        <w:t xml:space="preserve"> dní</w:t>
      </w:r>
      <w:r w:rsidR="00D61478">
        <w:rPr>
          <w:rFonts w:ascii="Arial Narrow" w:hAnsi="Arial Narrow"/>
          <w:sz w:val="21"/>
          <w:szCs w:val="21"/>
        </w:rPr>
        <w:t>,</w:t>
      </w:r>
    </w:p>
    <w:p w14:paraId="31A8BE79" w14:textId="77777777" w:rsidR="007A74A3" w:rsidRPr="005B7C32" w:rsidRDefault="007A74A3" w:rsidP="007A74A3">
      <w:pPr>
        <w:pStyle w:val="Odsekzoznamu"/>
        <w:pBdr>
          <w:top w:val="nil"/>
          <w:left w:val="nil"/>
          <w:bottom w:val="nil"/>
          <w:right w:val="nil"/>
          <w:between w:val="nil"/>
        </w:pBdr>
        <w:ind w:left="1701"/>
        <w:jc w:val="both"/>
        <w:rPr>
          <w:rFonts w:ascii="Arial Narrow" w:hAnsi="Arial Narrow"/>
          <w:bCs/>
          <w:sz w:val="21"/>
          <w:szCs w:val="21"/>
        </w:rPr>
      </w:pPr>
    </w:p>
    <w:p w14:paraId="135429EE" w14:textId="541B6181" w:rsidR="007A74A3" w:rsidRPr="008A47A0" w:rsidRDefault="007A74A3" w:rsidP="00912FD4">
      <w:pPr>
        <w:pStyle w:val="Odsekzoznamu"/>
        <w:numPr>
          <w:ilvl w:val="2"/>
          <w:numId w:val="50"/>
        </w:numPr>
        <w:pBdr>
          <w:top w:val="nil"/>
          <w:left w:val="nil"/>
          <w:bottom w:val="nil"/>
          <w:right w:val="nil"/>
          <w:between w:val="nil"/>
        </w:pBdr>
        <w:ind w:left="1428"/>
        <w:jc w:val="both"/>
        <w:rPr>
          <w:rFonts w:ascii="Arial Narrow" w:hAnsi="Arial Narrow"/>
          <w:sz w:val="21"/>
          <w:szCs w:val="21"/>
        </w:rPr>
      </w:pPr>
      <w:r w:rsidRPr="005C0F88">
        <w:rPr>
          <w:rFonts w:ascii="Arial Narrow" w:hAnsi="Arial Narrow"/>
          <w:sz w:val="21"/>
          <w:szCs w:val="21"/>
        </w:rPr>
        <w:t xml:space="preserve">mu Objednávateľ ani po opakovanej písomnej výzve neposkytne potrebnú súčinnosť podľa Zmluvy po dobu dlhšiu ako 14 </w:t>
      </w:r>
      <w:r>
        <w:rPr>
          <w:rFonts w:ascii="Arial Narrow" w:hAnsi="Arial Narrow"/>
          <w:sz w:val="21"/>
          <w:szCs w:val="21"/>
        </w:rPr>
        <w:t>(štrnásť) kalendárnych</w:t>
      </w:r>
      <w:r w:rsidRPr="005C0F88">
        <w:rPr>
          <w:rFonts w:ascii="Arial Narrow" w:hAnsi="Arial Narrow"/>
          <w:sz w:val="21"/>
          <w:szCs w:val="21"/>
        </w:rPr>
        <w:t xml:space="preserve"> dní</w:t>
      </w:r>
      <w:r w:rsidR="00D61478">
        <w:rPr>
          <w:rFonts w:ascii="Arial Narrow" w:hAnsi="Arial Narrow"/>
          <w:sz w:val="21"/>
          <w:szCs w:val="21"/>
        </w:rPr>
        <w:t>,</w:t>
      </w:r>
    </w:p>
    <w:p w14:paraId="033266E5" w14:textId="77777777" w:rsidR="00877878" w:rsidRPr="005B2991" w:rsidRDefault="00877878" w:rsidP="00912FD4">
      <w:pPr>
        <w:pStyle w:val="Odsekzoznamu"/>
        <w:widowControl w:val="0"/>
        <w:numPr>
          <w:ilvl w:val="1"/>
          <w:numId w:val="50"/>
        </w:numPr>
        <w:tabs>
          <w:tab w:val="left" w:pos="567"/>
        </w:tabs>
        <w:suppressAutoHyphens/>
        <w:spacing w:before="240"/>
        <w:ind w:left="567" w:hanging="567"/>
        <w:contextualSpacing w:val="0"/>
        <w:jc w:val="both"/>
        <w:rPr>
          <w:rFonts w:ascii="Arial Narrow" w:hAnsi="Arial Narrow"/>
          <w:sz w:val="21"/>
          <w:szCs w:val="21"/>
        </w:rPr>
      </w:pPr>
      <w:r w:rsidRPr="005B2991">
        <w:rPr>
          <w:rFonts w:ascii="Arial Narrow" w:hAnsi="Arial Narrow"/>
          <w:color w:val="000000"/>
          <w:sz w:val="21"/>
          <w:szCs w:val="21"/>
        </w:rPr>
        <w:t>V prípade, že sa zhotoviteľ dostane do omeškania s dokončením diela podľa tejto zmluvy alebo podľa harmonogramu výstavby, je objednávateľ oprávnený odstúpiť od tejto zmluvy o dielo a to po druhej neúspešnej výzve k dokončeniu príslušnej etapy diela, s ktorej dokončením je zhotoviteľ v omeškaní a zabezpečiť dokončenie diela sám, alebo iným zhotoviteľom na náklady zhotoviteľa. Objednávateľ má nárok na náhradu takto vzniknutej škody a je oprávnený započítať túto čiastku voči pohľadávke zhotoviteľa.</w:t>
      </w:r>
    </w:p>
    <w:p w14:paraId="3FA21B95" w14:textId="2275D338" w:rsidR="00877878" w:rsidRPr="005B2991" w:rsidRDefault="00877878" w:rsidP="00912FD4">
      <w:pPr>
        <w:pStyle w:val="Odsekzoznamu"/>
        <w:widowControl w:val="0"/>
        <w:numPr>
          <w:ilvl w:val="1"/>
          <w:numId w:val="50"/>
        </w:numPr>
        <w:tabs>
          <w:tab w:val="left" w:pos="567"/>
        </w:tabs>
        <w:suppressAutoHyphens/>
        <w:spacing w:before="240"/>
        <w:ind w:left="567" w:hanging="567"/>
        <w:contextualSpacing w:val="0"/>
        <w:jc w:val="both"/>
        <w:rPr>
          <w:rFonts w:ascii="Arial Narrow" w:hAnsi="Arial Narrow"/>
          <w:sz w:val="21"/>
          <w:szCs w:val="21"/>
        </w:rPr>
      </w:pPr>
      <w:r w:rsidRPr="005B2991">
        <w:rPr>
          <w:rFonts w:ascii="Arial Narrow" w:hAnsi="Arial Narrow"/>
          <w:sz w:val="21"/>
          <w:szCs w:val="21"/>
        </w:rPr>
        <w:t xml:space="preserve">Ak zhotoviteľ neurobí nápravu v prípade, keď bol objednávateľom dožiadaný k vykonávaniu diela v súlade so svojimi </w:t>
      </w:r>
      <w:r w:rsidRPr="005B2991">
        <w:rPr>
          <w:rFonts w:ascii="Arial Narrow" w:hAnsi="Arial Narrow"/>
          <w:sz w:val="21"/>
          <w:szCs w:val="21"/>
        </w:rPr>
        <w:lastRenderedPageBreak/>
        <w:t xml:space="preserve">povinnosťami v zmysle </w:t>
      </w:r>
      <w:r w:rsidRPr="00956A92">
        <w:rPr>
          <w:rFonts w:ascii="Arial Narrow" w:hAnsi="Arial Narrow"/>
          <w:sz w:val="21"/>
          <w:szCs w:val="21"/>
        </w:rPr>
        <w:t>ustanovenia Čl. </w:t>
      </w:r>
      <w:r w:rsidR="00AC0848" w:rsidRPr="00956A92">
        <w:rPr>
          <w:rFonts w:ascii="Arial Narrow" w:hAnsi="Arial Narrow"/>
          <w:sz w:val="21"/>
          <w:szCs w:val="21"/>
        </w:rPr>
        <w:t>VIII</w:t>
      </w:r>
      <w:r w:rsidR="00956A92" w:rsidRPr="00956A92">
        <w:rPr>
          <w:rFonts w:ascii="Arial Narrow" w:hAnsi="Arial Narrow"/>
          <w:sz w:val="21"/>
          <w:szCs w:val="21"/>
        </w:rPr>
        <w:t>.</w:t>
      </w:r>
      <w:r w:rsidRPr="00956A92">
        <w:rPr>
          <w:rFonts w:ascii="Arial Narrow" w:hAnsi="Arial Narrow"/>
          <w:sz w:val="21"/>
          <w:szCs w:val="21"/>
        </w:rPr>
        <w:t xml:space="preserve"> bod </w:t>
      </w:r>
      <w:r w:rsidR="00AC0848" w:rsidRPr="00956A92">
        <w:rPr>
          <w:rFonts w:ascii="Arial Narrow" w:hAnsi="Arial Narrow"/>
          <w:sz w:val="21"/>
          <w:szCs w:val="21"/>
        </w:rPr>
        <w:t>8</w:t>
      </w:r>
      <w:r w:rsidRPr="00956A92">
        <w:rPr>
          <w:rFonts w:ascii="Arial Narrow" w:hAnsi="Arial Narrow"/>
          <w:sz w:val="21"/>
          <w:szCs w:val="21"/>
        </w:rPr>
        <w:t>.</w:t>
      </w:r>
      <w:r w:rsidR="00D0248E" w:rsidRPr="00956A92">
        <w:rPr>
          <w:rFonts w:ascii="Arial Narrow" w:hAnsi="Arial Narrow"/>
          <w:sz w:val="21"/>
          <w:szCs w:val="21"/>
        </w:rPr>
        <w:t>23</w:t>
      </w:r>
      <w:r w:rsidRPr="00956A92">
        <w:rPr>
          <w:rFonts w:ascii="Arial Narrow" w:hAnsi="Arial Narrow"/>
          <w:sz w:val="21"/>
          <w:szCs w:val="21"/>
        </w:rPr>
        <w:t xml:space="preserve"> tejto</w:t>
      </w:r>
      <w:r w:rsidRPr="005B2991">
        <w:rPr>
          <w:rFonts w:ascii="Arial Narrow" w:hAnsi="Arial Narrow"/>
          <w:sz w:val="21"/>
          <w:szCs w:val="21"/>
        </w:rPr>
        <w:t xml:space="preserve"> zmluvy, ani v primeranej lehote mu na to poskytnutej, je objednávateľ oprávnený dať pokyn za zastavenie stavebných prác a od zmluvy odstúpiť.</w:t>
      </w:r>
    </w:p>
    <w:p w14:paraId="49090C68" w14:textId="045ECD53" w:rsidR="00877878" w:rsidRPr="005B2991" w:rsidRDefault="00877878" w:rsidP="00912FD4">
      <w:pPr>
        <w:numPr>
          <w:ilvl w:val="1"/>
          <w:numId w:val="50"/>
        </w:numPr>
        <w:tabs>
          <w:tab w:val="left" w:pos="567"/>
        </w:tabs>
        <w:spacing w:before="240"/>
        <w:ind w:left="567" w:hanging="567"/>
        <w:jc w:val="both"/>
        <w:rPr>
          <w:rFonts w:ascii="Arial Narrow" w:hAnsi="Arial Narrow"/>
          <w:sz w:val="21"/>
          <w:szCs w:val="21"/>
        </w:rPr>
      </w:pPr>
      <w:r w:rsidRPr="005B2991">
        <w:rPr>
          <w:rFonts w:ascii="Arial Narrow" w:hAnsi="Arial Narrow"/>
          <w:sz w:val="21"/>
          <w:szCs w:val="21"/>
        </w:rPr>
        <w:t xml:space="preserve">Podstatným porušením zmluvy zo strany zhotoviteľa je </w:t>
      </w:r>
      <w:proofErr w:type="spellStart"/>
      <w:r w:rsidRPr="005B2991">
        <w:rPr>
          <w:rFonts w:ascii="Arial Narrow" w:hAnsi="Arial Narrow"/>
          <w:sz w:val="21"/>
          <w:szCs w:val="21"/>
        </w:rPr>
        <w:t>vadné</w:t>
      </w:r>
      <w:proofErr w:type="spellEnd"/>
      <w:r w:rsidRPr="005B2991">
        <w:rPr>
          <w:rFonts w:ascii="Arial Narrow" w:hAnsi="Arial Narrow"/>
          <w:sz w:val="21"/>
          <w:szCs w:val="21"/>
        </w:rPr>
        <w:t xml:space="preserve"> plnenie diela a/alebo porušenie niektorého ustanovenia tejto zmluvy, na ktoré bol objednávateľom písomne upozornený a ktoré v primeranej lehote </w:t>
      </w:r>
      <w:r w:rsidR="003D7373" w:rsidRPr="005B2991">
        <w:rPr>
          <w:rFonts w:ascii="Arial Narrow" w:hAnsi="Arial Narrow"/>
          <w:sz w:val="21"/>
          <w:szCs w:val="21"/>
        </w:rPr>
        <w:t xml:space="preserve">určenej objednávateľom </w:t>
      </w:r>
      <w:r w:rsidRPr="005B2991">
        <w:rPr>
          <w:rFonts w:ascii="Arial Narrow" w:hAnsi="Arial Narrow"/>
          <w:sz w:val="21"/>
          <w:szCs w:val="21"/>
        </w:rPr>
        <w:t>zhotoviteľ neodstránil, resp. nevykonal nápravu.</w:t>
      </w:r>
    </w:p>
    <w:p w14:paraId="7B2DC420" w14:textId="77777777" w:rsidR="00877878" w:rsidRPr="005B2991" w:rsidRDefault="00877878" w:rsidP="00912FD4">
      <w:pPr>
        <w:numPr>
          <w:ilvl w:val="1"/>
          <w:numId w:val="50"/>
        </w:numPr>
        <w:tabs>
          <w:tab w:val="left" w:pos="567"/>
        </w:tabs>
        <w:spacing w:before="240"/>
        <w:ind w:left="567" w:hanging="567"/>
        <w:jc w:val="both"/>
        <w:rPr>
          <w:rFonts w:ascii="Arial Narrow" w:hAnsi="Arial Narrow"/>
          <w:color w:val="000000"/>
          <w:sz w:val="21"/>
          <w:szCs w:val="21"/>
        </w:rPr>
      </w:pPr>
      <w:r w:rsidRPr="005B2991">
        <w:rPr>
          <w:rFonts w:ascii="Arial Narrow" w:hAnsi="Arial Narrow"/>
          <w:color w:val="000000"/>
          <w:sz w:val="21"/>
          <w:szCs w:val="21"/>
        </w:rPr>
        <w:t>Porušenie zmluvy podstatným spôsobom oprávňuje objednávateľa na odstúpenie od tejto zmluvy.</w:t>
      </w:r>
    </w:p>
    <w:p w14:paraId="25C9F15E" w14:textId="4B631579" w:rsidR="00877878" w:rsidRPr="005B2991" w:rsidRDefault="00877878" w:rsidP="00912FD4">
      <w:pPr>
        <w:numPr>
          <w:ilvl w:val="1"/>
          <w:numId w:val="50"/>
        </w:numPr>
        <w:tabs>
          <w:tab w:val="left" w:pos="567"/>
        </w:tabs>
        <w:spacing w:before="240"/>
        <w:ind w:left="567" w:hanging="567"/>
        <w:jc w:val="both"/>
        <w:rPr>
          <w:rFonts w:ascii="Arial Narrow" w:hAnsi="Arial Narrow"/>
          <w:color w:val="000000"/>
          <w:sz w:val="21"/>
          <w:szCs w:val="21"/>
        </w:rPr>
      </w:pPr>
      <w:r w:rsidRPr="005B2991">
        <w:rPr>
          <w:rFonts w:ascii="Arial Narrow" w:hAnsi="Arial Narrow"/>
          <w:color w:val="000000"/>
          <w:sz w:val="21"/>
          <w:szCs w:val="21"/>
        </w:rPr>
        <w:t xml:space="preserve">Objednávateľ môže odstúpiť od zmluvy </w:t>
      </w:r>
      <w:r w:rsidR="00DC7C1C">
        <w:rPr>
          <w:rFonts w:ascii="Arial Narrow" w:hAnsi="Arial Narrow"/>
          <w:color w:val="000000"/>
          <w:sz w:val="21"/>
          <w:szCs w:val="21"/>
        </w:rPr>
        <w:t xml:space="preserve">aj </w:t>
      </w:r>
      <w:r w:rsidRPr="005B2991">
        <w:rPr>
          <w:rFonts w:ascii="Arial Narrow" w:hAnsi="Arial Narrow"/>
          <w:color w:val="000000"/>
          <w:sz w:val="21"/>
          <w:szCs w:val="21"/>
        </w:rPr>
        <w:t>v prípade prevodu zhotoviteľových záväzkov a pohľadávok z tejto zmluvy na tretiu osobu, ako aj v prípade prevodu práv a povinností vyplývajúcich zhotoviteľovi z tejto zmluvy na tretiu osobu.</w:t>
      </w:r>
    </w:p>
    <w:p w14:paraId="0369D92D" w14:textId="77777777" w:rsidR="00877878" w:rsidRPr="005B2991" w:rsidRDefault="00877878" w:rsidP="00912FD4">
      <w:pPr>
        <w:pStyle w:val="Odsekzoznamu"/>
        <w:widowControl w:val="0"/>
        <w:numPr>
          <w:ilvl w:val="1"/>
          <w:numId w:val="50"/>
        </w:numPr>
        <w:tabs>
          <w:tab w:val="left" w:pos="567"/>
        </w:tabs>
        <w:suppressAutoHyphens/>
        <w:spacing w:before="240"/>
        <w:ind w:left="567" w:hanging="567"/>
        <w:jc w:val="both"/>
        <w:rPr>
          <w:rFonts w:ascii="Arial Narrow" w:hAnsi="Arial Narrow"/>
          <w:color w:val="000000"/>
          <w:sz w:val="21"/>
          <w:szCs w:val="21"/>
        </w:rPr>
      </w:pPr>
      <w:r w:rsidRPr="005B2991">
        <w:rPr>
          <w:rFonts w:ascii="Arial Narrow" w:hAnsi="Arial Narrow"/>
          <w:color w:val="000000"/>
          <w:sz w:val="21"/>
          <w:szCs w:val="21"/>
        </w:rPr>
        <w:t>Objednávateľ môže odstúpiť od zmluvy, ak táto nemala byť uzavretá s dodávateľom v súvislosti so závažným porušením povinnosti vyplývajúcej z právne záväzného aktu EÚ, a o ktorom rozhodol Súdny dvor Európskej únie v súlade so zmluvou o fungovaní EÚ.</w:t>
      </w:r>
    </w:p>
    <w:p w14:paraId="0EBD3764" w14:textId="77777777" w:rsidR="00877878" w:rsidRPr="005B2991" w:rsidRDefault="00877878" w:rsidP="00912FD4">
      <w:pPr>
        <w:pStyle w:val="Odsekzoznamu"/>
        <w:widowControl w:val="0"/>
        <w:numPr>
          <w:ilvl w:val="1"/>
          <w:numId w:val="50"/>
        </w:numPr>
        <w:suppressAutoHyphens/>
        <w:spacing w:before="240"/>
        <w:ind w:left="567" w:hanging="567"/>
        <w:contextualSpacing w:val="0"/>
        <w:jc w:val="both"/>
        <w:rPr>
          <w:rFonts w:ascii="Arial Narrow" w:hAnsi="Arial Narrow"/>
          <w:sz w:val="21"/>
          <w:szCs w:val="21"/>
        </w:rPr>
      </w:pPr>
      <w:r w:rsidRPr="005B2991">
        <w:rPr>
          <w:rFonts w:ascii="Arial Narrow" w:hAnsi="Arial Narrow"/>
          <w:sz w:val="21"/>
          <w:szCs w:val="21"/>
        </w:rPr>
        <w:t>Objednávateľ môže odstúpiť od časti zmluvy, ktorou došlo k podstatnej zmene pôvodnej zmluvy a ktorá by si vyžadovala nové verejné obstarávanie.</w:t>
      </w:r>
    </w:p>
    <w:p w14:paraId="0C02B8F8" w14:textId="5C7AD21E" w:rsidR="00877878" w:rsidRDefault="00877878" w:rsidP="00912FD4">
      <w:pPr>
        <w:numPr>
          <w:ilvl w:val="1"/>
          <w:numId w:val="50"/>
        </w:numPr>
        <w:tabs>
          <w:tab w:val="left" w:pos="567"/>
        </w:tabs>
        <w:spacing w:before="240"/>
        <w:ind w:left="567" w:hanging="567"/>
        <w:jc w:val="both"/>
        <w:rPr>
          <w:rFonts w:ascii="Arial Narrow" w:hAnsi="Arial Narrow"/>
          <w:sz w:val="21"/>
          <w:szCs w:val="21"/>
        </w:rPr>
      </w:pPr>
      <w:r w:rsidRPr="005B2991">
        <w:rPr>
          <w:rFonts w:ascii="Arial Narrow" w:hAnsi="Arial Narrow"/>
          <w:sz w:val="21"/>
          <w:szCs w:val="21"/>
        </w:rPr>
        <w:t>Objednávateľ môže odstúpiť od zmluvy, ak zhotoviteľ nebol v čase platnosti zmluvy zapísaný v registri partnerov verejného sektora alebo ak bol vymazaný z registra partnerov verejného sektora alebo mu bol právoplatne uložený zákaz účasti vo verejnom obstarávaní potvrdený konečným rozhodnutím.</w:t>
      </w:r>
    </w:p>
    <w:p w14:paraId="5A466C30" w14:textId="77777777" w:rsidR="003641BE" w:rsidRPr="00592356" w:rsidRDefault="003641BE" w:rsidP="00912FD4">
      <w:pPr>
        <w:pStyle w:val="Odsekzoznamu"/>
        <w:numPr>
          <w:ilvl w:val="1"/>
          <w:numId w:val="50"/>
        </w:numPr>
        <w:pBdr>
          <w:top w:val="nil"/>
          <w:left w:val="nil"/>
          <w:bottom w:val="nil"/>
          <w:right w:val="nil"/>
          <w:between w:val="nil"/>
        </w:pBdr>
        <w:spacing w:before="240"/>
        <w:ind w:left="567" w:hanging="567"/>
        <w:jc w:val="both"/>
        <w:rPr>
          <w:rFonts w:ascii="Arial Narrow" w:hAnsi="Arial Narrow"/>
          <w:sz w:val="21"/>
          <w:szCs w:val="21"/>
        </w:rPr>
      </w:pPr>
      <w:r w:rsidRPr="00592356">
        <w:rPr>
          <w:rFonts w:ascii="Arial Narrow" w:hAnsi="Arial Narrow"/>
          <w:sz w:val="21"/>
          <w:szCs w:val="21"/>
        </w:rPr>
        <w:t xml:space="preserve">Zmluva zaniká </w:t>
      </w:r>
      <w:r>
        <w:rPr>
          <w:rFonts w:ascii="Arial Narrow" w:hAnsi="Arial Narrow"/>
          <w:sz w:val="21"/>
          <w:szCs w:val="21"/>
        </w:rPr>
        <w:t xml:space="preserve">tiež </w:t>
      </w:r>
      <w:r w:rsidRPr="00592356">
        <w:rPr>
          <w:rFonts w:ascii="Arial Narrow" w:hAnsi="Arial Narrow"/>
          <w:sz w:val="21"/>
          <w:szCs w:val="21"/>
        </w:rPr>
        <w:t>písomnou dohodou zmluvných strán</w:t>
      </w:r>
      <w:r>
        <w:rPr>
          <w:rFonts w:ascii="Arial Narrow" w:hAnsi="Arial Narrow"/>
          <w:sz w:val="21"/>
          <w:szCs w:val="21"/>
        </w:rPr>
        <w:t xml:space="preserve"> alebo písomnou výpoveďou Objednávateľa</w:t>
      </w:r>
      <w:r w:rsidRPr="00592356">
        <w:rPr>
          <w:rFonts w:ascii="Arial Narrow" w:hAnsi="Arial Narrow"/>
          <w:sz w:val="21"/>
          <w:szCs w:val="21"/>
        </w:rPr>
        <w:t>,</w:t>
      </w:r>
      <w:r>
        <w:rPr>
          <w:rFonts w:ascii="Arial Narrow" w:hAnsi="Arial Narrow"/>
          <w:sz w:val="21"/>
          <w:szCs w:val="21"/>
        </w:rPr>
        <w:t xml:space="preserve"> aj bez uvedenia dôvodu s výpovednou lehotou 3 mesiace, ktorá začína plynúť prvý deň kalendárneho mesiaca nasledujúceho po mesiaci , kedy bola výpoveď doručená, </w:t>
      </w:r>
      <w:r w:rsidRPr="00592356">
        <w:rPr>
          <w:rFonts w:ascii="Arial Narrow" w:hAnsi="Arial Narrow"/>
          <w:sz w:val="21"/>
          <w:szCs w:val="21"/>
        </w:rPr>
        <w:t xml:space="preserve"> pričom nie sú dotknuté nároky zmluvných strán na náhradu škody, úroky z omeškania a nároky na zaplatenie zmluvnej pokuty</w:t>
      </w:r>
      <w:r>
        <w:rPr>
          <w:rFonts w:ascii="Arial Narrow" w:hAnsi="Arial Narrow"/>
          <w:sz w:val="21"/>
          <w:szCs w:val="21"/>
        </w:rPr>
        <w:t xml:space="preserve"> ani iné nároky, ktoré zo svojej povahy majú pretrvávať aj po zániku Zmluvy</w:t>
      </w:r>
      <w:r w:rsidRPr="00592356">
        <w:rPr>
          <w:rFonts w:ascii="Arial Narrow" w:hAnsi="Arial Narrow"/>
          <w:sz w:val="21"/>
          <w:szCs w:val="21"/>
        </w:rPr>
        <w:t xml:space="preserve">. </w:t>
      </w:r>
    </w:p>
    <w:p w14:paraId="5AB147F3" w14:textId="77777777" w:rsidR="003641BE" w:rsidRPr="00592356" w:rsidRDefault="003641BE" w:rsidP="003641BE">
      <w:pPr>
        <w:pStyle w:val="Odsekzoznamu"/>
        <w:pBdr>
          <w:top w:val="nil"/>
          <w:left w:val="nil"/>
          <w:bottom w:val="nil"/>
          <w:right w:val="nil"/>
          <w:between w:val="nil"/>
        </w:pBdr>
        <w:ind w:left="567" w:hanging="567"/>
        <w:jc w:val="both"/>
        <w:rPr>
          <w:rFonts w:ascii="Arial Narrow" w:hAnsi="Arial Narrow"/>
          <w:sz w:val="21"/>
          <w:szCs w:val="21"/>
        </w:rPr>
      </w:pPr>
    </w:p>
    <w:p w14:paraId="06CCB7F3" w14:textId="24034FDB" w:rsidR="00877878" w:rsidRPr="003C125E" w:rsidRDefault="00877878" w:rsidP="00912FD4">
      <w:pPr>
        <w:numPr>
          <w:ilvl w:val="1"/>
          <w:numId w:val="50"/>
        </w:numPr>
        <w:tabs>
          <w:tab w:val="left" w:pos="567"/>
        </w:tabs>
        <w:ind w:left="567" w:hanging="567"/>
        <w:jc w:val="both"/>
        <w:rPr>
          <w:rFonts w:ascii="Arial Narrow" w:hAnsi="Arial Narrow"/>
          <w:sz w:val="21"/>
          <w:szCs w:val="21"/>
        </w:rPr>
      </w:pPr>
      <w:r w:rsidRPr="005B2991">
        <w:rPr>
          <w:rFonts w:ascii="Arial Narrow" w:hAnsi="Arial Narrow"/>
          <w:sz w:val="21"/>
          <w:szCs w:val="21"/>
        </w:rPr>
        <w:t>Doručením odstúpenia od zmluvy druhej zmluvnej strane táto zmluva zanikne, pričom odstúpenie od zmluvy sa nedotýka nároku na náhradu škody, zmluvnej pokuty ani iných ustanovení, ktoré vzhľadom na svoju povahu majú trvať aj po ukončení tejto zmluvy (zodpovednosť za vady diela a pod.).</w:t>
      </w:r>
      <w:bookmarkEnd w:id="11"/>
    </w:p>
    <w:p w14:paraId="09BCB9D0" w14:textId="77777777" w:rsidR="003641BE" w:rsidRDefault="003641BE" w:rsidP="00A26F5F">
      <w:pPr>
        <w:autoSpaceDE w:val="0"/>
        <w:autoSpaceDN w:val="0"/>
        <w:adjustRightInd w:val="0"/>
        <w:rPr>
          <w:rFonts w:ascii="Arial Narrow" w:hAnsi="Arial Narrow"/>
          <w:b/>
          <w:bCs/>
          <w:sz w:val="21"/>
          <w:szCs w:val="21"/>
        </w:rPr>
      </w:pPr>
    </w:p>
    <w:p w14:paraId="603E2851" w14:textId="77777777" w:rsidR="00E6440C" w:rsidRPr="005B2991" w:rsidRDefault="00E6440C" w:rsidP="00A26F5F">
      <w:pPr>
        <w:autoSpaceDE w:val="0"/>
        <w:autoSpaceDN w:val="0"/>
        <w:adjustRightInd w:val="0"/>
        <w:rPr>
          <w:rFonts w:ascii="Arial Narrow" w:hAnsi="Arial Narrow"/>
          <w:b/>
          <w:bCs/>
          <w:sz w:val="21"/>
          <w:szCs w:val="21"/>
        </w:rPr>
      </w:pPr>
    </w:p>
    <w:p w14:paraId="76B9A39D" w14:textId="06A2B0A7" w:rsidR="00877878" w:rsidRPr="005B2991" w:rsidRDefault="00877878" w:rsidP="00877878">
      <w:pPr>
        <w:autoSpaceDE w:val="0"/>
        <w:autoSpaceDN w:val="0"/>
        <w:adjustRightInd w:val="0"/>
        <w:jc w:val="center"/>
        <w:rPr>
          <w:rFonts w:ascii="Arial Narrow" w:hAnsi="Arial Narrow"/>
          <w:b/>
          <w:bCs/>
          <w:sz w:val="21"/>
          <w:szCs w:val="21"/>
        </w:rPr>
      </w:pPr>
      <w:r w:rsidRPr="005B2991">
        <w:rPr>
          <w:rFonts w:ascii="Arial Narrow" w:hAnsi="Arial Narrow"/>
          <w:b/>
          <w:bCs/>
          <w:sz w:val="21"/>
          <w:szCs w:val="21"/>
        </w:rPr>
        <w:t>Čl. X</w:t>
      </w:r>
      <w:r w:rsidR="00295612">
        <w:rPr>
          <w:rFonts w:ascii="Arial Narrow" w:hAnsi="Arial Narrow"/>
          <w:b/>
          <w:bCs/>
          <w:sz w:val="21"/>
          <w:szCs w:val="21"/>
        </w:rPr>
        <w:t>I</w:t>
      </w:r>
      <w:r w:rsidRPr="005B2991">
        <w:rPr>
          <w:rFonts w:ascii="Arial Narrow" w:hAnsi="Arial Narrow"/>
          <w:b/>
          <w:bCs/>
          <w:sz w:val="21"/>
          <w:szCs w:val="21"/>
        </w:rPr>
        <w:t>V</w:t>
      </w:r>
    </w:p>
    <w:p w14:paraId="4AC6C308" w14:textId="77777777" w:rsidR="00877878" w:rsidRPr="005B2991" w:rsidRDefault="00877878" w:rsidP="00877878">
      <w:pPr>
        <w:autoSpaceDE w:val="0"/>
        <w:autoSpaceDN w:val="0"/>
        <w:adjustRightInd w:val="0"/>
        <w:jc w:val="center"/>
        <w:rPr>
          <w:rFonts w:ascii="Arial Narrow" w:hAnsi="Arial Narrow"/>
          <w:b/>
          <w:bCs/>
          <w:sz w:val="21"/>
          <w:szCs w:val="21"/>
        </w:rPr>
      </w:pPr>
      <w:r w:rsidRPr="005B2991">
        <w:rPr>
          <w:rFonts w:ascii="Arial Narrow" w:hAnsi="Arial Narrow"/>
          <w:b/>
          <w:bCs/>
          <w:sz w:val="21"/>
          <w:szCs w:val="21"/>
        </w:rPr>
        <w:t>Ostatné ustanovenia</w:t>
      </w:r>
    </w:p>
    <w:p w14:paraId="4634F3A1" w14:textId="77777777" w:rsidR="00877878" w:rsidRPr="005B2991" w:rsidRDefault="00877878">
      <w:pPr>
        <w:pStyle w:val="Odsekzoznamu"/>
        <w:numPr>
          <w:ilvl w:val="1"/>
          <w:numId w:val="17"/>
        </w:numPr>
        <w:tabs>
          <w:tab w:val="left" w:pos="567"/>
        </w:tabs>
        <w:autoSpaceDE w:val="0"/>
        <w:autoSpaceDN w:val="0"/>
        <w:adjustRightInd w:val="0"/>
        <w:spacing w:before="240"/>
        <w:ind w:left="567" w:hanging="567"/>
        <w:jc w:val="both"/>
        <w:rPr>
          <w:rFonts w:ascii="Arial Narrow" w:hAnsi="Arial Narrow"/>
          <w:color w:val="000000"/>
          <w:sz w:val="21"/>
          <w:szCs w:val="21"/>
        </w:rPr>
      </w:pPr>
      <w:r w:rsidRPr="005B2991">
        <w:rPr>
          <w:rFonts w:ascii="Arial Narrow" w:hAnsi="Arial Narrow"/>
          <w:sz w:val="21"/>
          <w:szCs w:val="21"/>
        </w:rPr>
        <w:t xml:space="preserve">Objednávateľ poveruje výkonom </w:t>
      </w:r>
      <w:r w:rsidRPr="005B2991">
        <w:rPr>
          <w:rFonts w:ascii="Arial Narrow" w:hAnsi="Arial Narrow"/>
          <w:color w:val="000000"/>
          <w:sz w:val="21"/>
          <w:szCs w:val="21"/>
        </w:rPr>
        <w:t>stavebno-technického dozoru:</w:t>
      </w:r>
    </w:p>
    <w:p w14:paraId="78734CA3" w14:textId="0D9FA75C" w:rsidR="00877878" w:rsidRPr="002C1960" w:rsidRDefault="007B4872" w:rsidP="002C1960">
      <w:pPr>
        <w:pStyle w:val="Default"/>
      </w:pPr>
      <w:r>
        <w:rPr>
          <w:rFonts w:ascii="Arial Narrow" w:hAnsi="Arial Narrow"/>
          <w:sz w:val="21"/>
          <w:szCs w:val="21"/>
        </w:rPr>
        <w:t xml:space="preserve">            </w:t>
      </w:r>
      <w:r w:rsidR="00877878" w:rsidRPr="005B2991">
        <w:rPr>
          <w:rFonts w:ascii="Arial Narrow" w:hAnsi="Arial Narrow"/>
          <w:sz w:val="21"/>
          <w:szCs w:val="21"/>
        </w:rPr>
        <w:t>meno a priezvisko:</w:t>
      </w:r>
      <w:r w:rsidR="00877878" w:rsidRPr="005B2991">
        <w:rPr>
          <w:rFonts w:ascii="Arial Narrow" w:hAnsi="Arial Narrow"/>
          <w:sz w:val="21"/>
          <w:szCs w:val="21"/>
        </w:rPr>
        <w:tab/>
      </w:r>
      <w:r>
        <w:rPr>
          <w:rFonts w:ascii="Arial Narrow" w:hAnsi="Arial Narrow"/>
          <w:sz w:val="21"/>
          <w:szCs w:val="21"/>
        </w:rPr>
        <w:t xml:space="preserve">           </w:t>
      </w:r>
    </w:p>
    <w:p w14:paraId="7A5011A8" w14:textId="40E42B1F" w:rsidR="00877878" w:rsidRPr="005B2991" w:rsidRDefault="00877878" w:rsidP="00877878">
      <w:pPr>
        <w:pStyle w:val="Odsekzoznamu"/>
        <w:tabs>
          <w:tab w:val="left" w:pos="2694"/>
        </w:tabs>
        <w:ind w:left="567"/>
        <w:jc w:val="both"/>
        <w:rPr>
          <w:rFonts w:ascii="Arial Narrow" w:hAnsi="Arial Narrow"/>
          <w:sz w:val="21"/>
          <w:szCs w:val="21"/>
        </w:rPr>
      </w:pPr>
      <w:r w:rsidRPr="005B2991">
        <w:rPr>
          <w:rFonts w:ascii="Arial Narrow" w:hAnsi="Arial Narrow"/>
          <w:sz w:val="21"/>
          <w:szCs w:val="21"/>
        </w:rPr>
        <w:t>telefónne číslo:</w:t>
      </w:r>
      <w:r w:rsidRPr="005B2991">
        <w:rPr>
          <w:rFonts w:ascii="Arial Narrow" w:hAnsi="Arial Narrow"/>
          <w:sz w:val="21"/>
          <w:szCs w:val="21"/>
        </w:rPr>
        <w:tab/>
      </w:r>
    </w:p>
    <w:p w14:paraId="6CC25164" w14:textId="0C570EAB" w:rsidR="00877878" w:rsidRPr="005B2991" w:rsidRDefault="00877878" w:rsidP="00877878">
      <w:pPr>
        <w:pStyle w:val="Odsekzoznamu"/>
        <w:tabs>
          <w:tab w:val="left" w:pos="2694"/>
        </w:tabs>
        <w:ind w:left="567"/>
        <w:jc w:val="both"/>
        <w:rPr>
          <w:rFonts w:ascii="Arial Narrow" w:hAnsi="Arial Narrow"/>
          <w:sz w:val="21"/>
          <w:szCs w:val="21"/>
        </w:rPr>
      </w:pPr>
      <w:r w:rsidRPr="005B2991">
        <w:rPr>
          <w:rFonts w:ascii="Arial Narrow" w:hAnsi="Arial Narrow"/>
          <w:sz w:val="21"/>
          <w:szCs w:val="21"/>
        </w:rPr>
        <w:t>e-mail:</w:t>
      </w:r>
      <w:r w:rsidRPr="005B2991">
        <w:rPr>
          <w:rFonts w:ascii="Arial Narrow" w:hAnsi="Arial Narrow"/>
          <w:sz w:val="21"/>
          <w:szCs w:val="21"/>
        </w:rPr>
        <w:tab/>
      </w:r>
    </w:p>
    <w:p w14:paraId="75B950CD" w14:textId="77777777" w:rsidR="00877878" w:rsidRPr="005B2991" w:rsidRDefault="00877878" w:rsidP="00877878">
      <w:pPr>
        <w:pStyle w:val="Odsekzoznamu"/>
        <w:autoSpaceDE w:val="0"/>
        <w:autoSpaceDN w:val="0"/>
        <w:adjustRightInd w:val="0"/>
        <w:spacing w:before="60"/>
        <w:ind w:left="567"/>
        <w:jc w:val="both"/>
        <w:rPr>
          <w:rFonts w:ascii="Arial Narrow" w:hAnsi="Arial Narrow"/>
          <w:sz w:val="21"/>
          <w:szCs w:val="21"/>
        </w:rPr>
      </w:pPr>
      <w:r w:rsidRPr="005B2991">
        <w:rPr>
          <w:rFonts w:ascii="Arial Narrow" w:hAnsi="Arial Narrow"/>
          <w:sz w:val="21"/>
          <w:szCs w:val="21"/>
        </w:rPr>
        <w:t>(Osoba vykonávajúca stavebno-technický</w:t>
      </w:r>
      <w:r w:rsidRPr="005B2991">
        <w:rPr>
          <w:rFonts w:ascii="Arial Narrow" w:hAnsi="Arial Narrow"/>
          <w:b/>
          <w:bCs/>
          <w:sz w:val="21"/>
          <w:szCs w:val="21"/>
        </w:rPr>
        <w:t xml:space="preserve"> </w:t>
      </w:r>
      <w:r w:rsidRPr="005B2991">
        <w:rPr>
          <w:rFonts w:ascii="Arial Narrow" w:hAnsi="Arial Narrow"/>
          <w:sz w:val="21"/>
          <w:szCs w:val="21"/>
        </w:rPr>
        <w:t>dozor je zapísaná v Slovenskej komore stavebných inžinierov.)</w:t>
      </w:r>
    </w:p>
    <w:p w14:paraId="615DC2D4" w14:textId="77777777" w:rsidR="00877878" w:rsidRPr="005B2991" w:rsidRDefault="00877878">
      <w:pPr>
        <w:pStyle w:val="Odsekzoznamu"/>
        <w:numPr>
          <w:ilvl w:val="1"/>
          <w:numId w:val="17"/>
        </w:numPr>
        <w:tabs>
          <w:tab w:val="left" w:pos="567"/>
        </w:tabs>
        <w:autoSpaceDE w:val="0"/>
        <w:autoSpaceDN w:val="0"/>
        <w:adjustRightInd w:val="0"/>
        <w:spacing w:before="240"/>
        <w:ind w:left="567" w:hanging="567"/>
        <w:contextualSpacing w:val="0"/>
        <w:jc w:val="both"/>
        <w:rPr>
          <w:rFonts w:ascii="Arial Narrow" w:hAnsi="Arial Narrow"/>
          <w:sz w:val="21"/>
          <w:szCs w:val="21"/>
        </w:rPr>
      </w:pPr>
      <w:r w:rsidRPr="005B2991">
        <w:rPr>
          <w:rFonts w:ascii="Arial Narrow" w:hAnsi="Arial Narrow"/>
          <w:sz w:val="21"/>
          <w:szCs w:val="21"/>
        </w:rPr>
        <w:t>Zhotoviteľ poveruje vedením uskutočňovania stavby stavbyvedúceho:</w:t>
      </w:r>
    </w:p>
    <w:p w14:paraId="650830AE" w14:textId="1BB93F50" w:rsidR="00877878" w:rsidRPr="005B2991" w:rsidRDefault="00877878" w:rsidP="00877878">
      <w:pPr>
        <w:pStyle w:val="Odsekzoznamu"/>
        <w:tabs>
          <w:tab w:val="left" w:pos="2835"/>
        </w:tabs>
        <w:autoSpaceDE w:val="0"/>
        <w:autoSpaceDN w:val="0"/>
        <w:adjustRightInd w:val="0"/>
        <w:ind w:left="567"/>
        <w:jc w:val="both"/>
        <w:rPr>
          <w:rFonts w:ascii="Arial Narrow" w:hAnsi="Arial Narrow"/>
          <w:sz w:val="21"/>
          <w:szCs w:val="21"/>
        </w:rPr>
      </w:pPr>
      <w:r w:rsidRPr="005B2991">
        <w:rPr>
          <w:rFonts w:ascii="Arial Narrow" w:hAnsi="Arial Narrow"/>
          <w:sz w:val="21"/>
          <w:szCs w:val="21"/>
        </w:rPr>
        <w:t>meno a priezvisko:</w:t>
      </w:r>
      <w:r w:rsidRPr="005B2991">
        <w:rPr>
          <w:rFonts w:ascii="Arial Narrow" w:hAnsi="Arial Narrow"/>
          <w:sz w:val="21"/>
          <w:szCs w:val="21"/>
        </w:rPr>
        <w:tab/>
      </w:r>
      <w:r w:rsidR="00F20F87" w:rsidRPr="00F20F87">
        <w:rPr>
          <w:rFonts w:ascii="Arial Narrow" w:hAnsi="Arial Narrow"/>
          <w:sz w:val="21"/>
          <w:szCs w:val="21"/>
          <w:highlight w:val="yellow"/>
        </w:rPr>
        <w:t>...............</w:t>
      </w:r>
    </w:p>
    <w:p w14:paraId="0640721C" w14:textId="2DBBF1C9" w:rsidR="00877878" w:rsidRPr="005B2991" w:rsidRDefault="00877878" w:rsidP="00877878">
      <w:pPr>
        <w:pStyle w:val="Odsekzoznamu"/>
        <w:tabs>
          <w:tab w:val="left" w:pos="2835"/>
        </w:tabs>
        <w:autoSpaceDE w:val="0"/>
        <w:autoSpaceDN w:val="0"/>
        <w:adjustRightInd w:val="0"/>
        <w:ind w:left="567"/>
        <w:jc w:val="both"/>
        <w:rPr>
          <w:rFonts w:ascii="Arial Narrow" w:hAnsi="Arial Narrow"/>
          <w:sz w:val="21"/>
          <w:szCs w:val="21"/>
        </w:rPr>
      </w:pPr>
      <w:r w:rsidRPr="005B2991">
        <w:rPr>
          <w:rFonts w:ascii="Arial Narrow" w:hAnsi="Arial Narrow"/>
          <w:sz w:val="21"/>
          <w:szCs w:val="21"/>
        </w:rPr>
        <w:t>telefónne číslo:</w:t>
      </w:r>
      <w:r w:rsidRPr="005B2991">
        <w:rPr>
          <w:rFonts w:ascii="Arial Narrow" w:hAnsi="Arial Narrow"/>
          <w:sz w:val="21"/>
          <w:szCs w:val="21"/>
        </w:rPr>
        <w:tab/>
      </w:r>
      <w:r w:rsidR="00163530" w:rsidRPr="00F20F87">
        <w:rPr>
          <w:rFonts w:ascii="Arial Narrow" w:hAnsi="Arial Narrow"/>
          <w:sz w:val="21"/>
          <w:szCs w:val="21"/>
          <w:highlight w:val="yellow"/>
        </w:rPr>
        <w:t>................</w:t>
      </w:r>
    </w:p>
    <w:p w14:paraId="7166490D" w14:textId="203701B1" w:rsidR="00877878" w:rsidRPr="005B2991" w:rsidRDefault="00877878" w:rsidP="00877878">
      <w:pPr>
        <w:pStyle w:val="Odsekzoznamu"/>
        <w:tabs>
          <w:tab w:val="left" w:pos="2835"/>
        </w:tabs>
        <w:autoSpaceDE w:val="0"/>
        <w:autoSpaceDN w:val="0"/>
        <w:adjustRightInd w:val="0"/>
        <w:ind w:left="567"/>
        <w:jc w:val="both"/>
        <w:rPr>
          <w:rFonts w:ascii="Arial Narrow" w:hAnsi="Arial Narrow"/>
          <w:sz w:val="21"/>
          <w:szCs w:val="21"/>
        </w:rPr>
      </w:pPr>
      <w:r w:rsidRPr="005B2991">
        <w:rPr>
          <w:rFonts w:ascii="Arial Narrow" w:hAnsi="Arial Narrow"/>
          <w:sz w:val="21"/>
          <w:szCs w:val="21"/>
        </w:rPr>
        <w:t>e-mail:</w:t>
      </w:r>
      <w:r w:rsidRPr="005B2991">
        <w:rPr>
          <w:rFonts w:ascii="Arial Narrow" w:hAnsi="Arial Narrow"/>
          <w:sz w:val="21"/>
          <w:szCs w:val="21"/>
        </w:rPr>
        <w:tab/>
      </w:r>
      <w:r w:rsidR="00163530" w:rsidRPr="00F20F87">
        <w:rPr>
          <w:rFonts w:ascii="Arial Narrow" w:hAnsi="Arial Narrow"/>
          <w:sz w:val="21"/>
          <w:szCs w:val="21"/>
          <w:highlight w:val="yellow"/>
        </w:rPr>
        <w:t>.......................</w:t>
      </w:r>
    </w:p>
    <w:p w14:paraId="7C0D705B" w14:textId="77777777" w:rsidR="00877878" w:rsidRPr="005B2991" w:rsidRDefault="00877878" w:rsidP="00877878">
      <w:pPr>
        <w:pStyle w:val="Odsekzoznamu"/>
        <w:tabs>
          <w:tab w:val="left" w:pos="2835"/>
        </w:tabs>
        <w:autoSpaceDE w:val="0"/>
        <w:autoSpaceDN w:val="0"/>
        <w:adjustRightInd w:val="0"/>
        <w:spacing w:before="60"/>
        <w:ind w:left="567"/>
        <w:jc w:val="both"/>
        <w:rPr>
          <w:rFonts w:ascii="Arial Narrow" w:hAnsi="Arial Narrow"/>
          <w:sz w:val="21"/>
          <w:szCs w:val="21"/>
        </w:rPr>
      </w:pPr>
      <w:r w:rsidRPr="005B2991">
        <w:rPr>
          <w:rFonts w:ascii="Arial Narrow" w:hAnsi="Arial Narrow"/>
          <w:sz w:val="21"/>
          <w:szCs w:val="21"/>
        </w:rPr>
        <w:t>(Osoba vykonávajúca funkciu stavbyvedúceho je zapísaná v Slovenskej komore stavebných inžinierov.)</w:t>
      </w:r>
    </w:p>
    <w:p w14:paraId="2A9C3DFC" w14:textId="77777777" w:rsidR="00877878" w:rsidRPr="005B2991" w:rsidRDefault="00877878">
      <w:pPr>
        <w:numPr>
          <w:ilvl w:val="1"/>
          <w:numId w:val="17"/>
        </w:numPr>
        <w:autoSpaceDE w:val="0"/>
        <w:autoSpaceDN w:val="0"/>
        <w:adjustRightInd w:val="0"/>
        <w:spacing w:before="240"/>
        <w:ind w:left="567" w:hanging="567"/>
        <w:jc w:val="both"/>
        <w:rPr>
          <w:rFonts w:ascii="Arial Narrow" w:hAnsi="Arial Narrow"/>
          <w:snapToGrid w:val="0"/>
          <w:sz w:val="21"/>
          <w:szCs w:val="21"/>
          <w:lang w:eastAsia="cs-CZ"/>
        </w:rPr>
      </w:pPr>
      <w:r w:rsidRPr="005B2991">
        <w:rPr>
          <w:rFonts w:ascii="Arial Narrow" w:hAnsi="Arial Narrow"/>
          <w:snapToGrid w:val="0"/>
          <w:sz w:val="21"/>
          <w:szCs w:val="21"/>
          <w:lang w:eastAsia="cs-CZ"/>
        </w:rPr>
        <w:t>Zhotoviteľ diela v súlade s § 3 a 6 Nariadenia vlády SR č. 396/2006 Z. z. o minimálnych bezpečnostných a zdravotných požiadavkách na stavenisko a v súlade s § 13 a </w:t>
      </w:r>
      <w:proofErr w:type="spellStart"/>
      <w:r w:rsidRPr="005B2991">
        <w:rPr>
          <w:rFonts w:ascii="Arial Narrow" w:hAnsi="Arial Narrow"/>
          <w:snapToGrid w:val="0"/>
          <w:sz w:val="21"/>
          <w:szCs w:val="21"/>
          <w:lang w:eastAsia="cs-CZ"/>
        </w:rPr>
        <w:t>nasl</w:t>
      </w:r>
      <w:proofErr w:type="spellEnd"/>
      <w:r w:rsidRPr="005B2991">
        <w:rPr>
          <w:rFonts w:ascii="Arial Narrow" w:hAnsi="Arial Narrow"/>
          <w:snapToGrid w:val="0"/>
          <w:sz w:val="21"/>
          <w:szCs w:val="21"/>
          <w:lang w:eastAsia="cs-CZ"/>
        </w:rPr>
        <w:t>. zákona č. 124/2006 Z </w:t>
      </w:r>
      <w:proofErr w:type="spellStart"/>
      <w:r w:rsidRPr="005B2991">
        <w:rPr>
          <w:rFonts w:ascii="Arial Narrow" w:hAnsi="Arial Narrow"/>
          <w:snapToGrid w:val="0"/>
          <w:sz w:val="21"/>
          <w:szCs w:val="21"/>
          <w:lang w:eastAsia="cs-CZ"/>
        </w:rPr>
        <w:t>z</w:t>
      </w:r>
      <w:proofErr w:type="spellEnd"/>
      <w:r w:rsidRPr="005B2991">
        <w:rPr>
          <w:rFonts w:ascii="Arial Narrow" w:hAnsi="Arial Narrow"/>
          <w:snapToGrid w:val="0"/>
          <w:sz w:val="21"/>
          <w:szCs w:val="21"/>
          <w:lang w:eastAsia="cs-CZ"/>
        </w:rPr>
        <w:t>. o bezpečnosti a ochrane zdravia pri práci a o zmene a doplnení niektorých zákonov v znení neskorších predpisov poveruje za bezpečnostného technika:</w:t>
      </w:r>
    </w:p>
    <w:p w14:paraId="4702A7D1" w14:textId="323A6689" w:rsidR="00877878" w:rsidRPr="005B2991" w:rsidRDefault="00877878" w:rsidP="00877878">
      <w:pPr>
        <w:pStyle w:val="Odsekzoznamu"/>
        <w:tabs>
          <w:tab w:val="left" w:pos="2835"/>
        </w:tabs>
        <w:autoSpaceDE w:val="0"/>
        <w:autoSpaceDN w:val="0"/>
        <w:adjustRightInd w:val="0"/>
        <w:ind w:left="567"/>
        <w:jc w:val="both"/>
        <w:rPr>
          <w:rFonts w:ascii="Arial Narrow" w:hAnsi="Arial Narrow"/>
          <w:sz w:val="21"/>
          <w:szCs w:val="21"/>
          <w:lang w:eastAsia="sk-SK"/>
        </w:rPr>
      </w:pPr>
      <w:r w:rsidRPr="005B2991">
        <w:rPr>
          <w:rFonts w:ascii="Arial Narrow" w:hAnsi="Arial Narrow"/>
          <w:sz w:val="21"/>
          <w:szCs w:val="21"/>
        </w:rPr>
        <w:t>meno a priezvisko:</w:t>
      </w:r>
      <w:r w:rsidRPr="005B2991">
        <w:rPr>
          <w:rFonts w:ascii="Arial Narrow" w:hAnsi="Arial Narrow"/>
          <w:sz w:val="21"/>
          <w:szCs w:val="21"/>
        </w:rPr>
        <w:tab/>
      </w:r>
      <w:r w:rsidR="00163530" w:rsidRPr="00A26F5F">
        <w:rPr>
          <w:rFonts w:ascii="Arial Narrow" w:hAnsi="Arial Narrow"/>
          <w:sz w:val="21"/>
          <w:szCs w:val="21"/>
          <w:highlight w:val="yellow"/>
        </w:rPr>
        <w:t>.....................</w:t>
      </w:r>
    </w:p>
    <w:p w14:paraId="4BECCA67" w14:textId="51A920B8" w:rsidR="00877878" w:rsidRPr="005B2991" w:rsidRDefault="00877878" w:rsidP="00877878">
      <w:pPr>
        <w:pStyle w:val="Odsekzoznamu"/>
        <w:tabs>
          <w:tab w:val="left" w:pos="2835"/>
        </w:tabs>
        <w:autoSpaceDE w:val="0"/>
        <w:autoSpaceDN w:val="0"/>
        <w:adjustRightInd w:val="0"/>
        <w:ind w:left="567"/>
        <w:jc w:val="both"/>
        <w:rPr>
          <w:rFonts w:ascii="Arial Narrow" w:hAnsi="Arial Narrow"/>
          <w:sz w:val="21"/>
          <w:szCs w:val="21"/>
        </w:rPr>
      </w:pPr>
      <w:r w:rsidRPr="005B2991">
        <w:rPr>
          <w:rFonts w:ascii="Arial Narrow" w:hAnsi="Arial Narrow"/>
          <w:sz w:val="21"/>
          <w:szCs w:val="21"/>
        </w:rPr>
        <w:t>telefónne číslo:</w:t>
      </w:r>
      <w:r w:rsidRPr="005B2991">
        <w:rPr>
          <w:rFonts w:ascii="Arial Narrow" w:hAnsi="Arial Narrow"/>
          <w:sz w:val="21"/>
          <w:szCs w:val="21"/>
        </w:rPr>
        <w:tab/>
      </w:r>
      <w:r w:rsidR="00163530" w:rsidRPr="00A26F5F">
        <w:rPr>
          <w:rFonts w:ascii="Arial Narrow" w:hAnsi="Arial Narrow"/>
          <w:sz w:val="21"/>
          <w:szCs w:val="21"/>
          <w:highlight w:val="yellow"/>
        </w:rPr>
        <w:t>.....................</w:t>
      </w:r>
    </w:p>
    <w:p w14:paraId="561DA436" w14:textId="19CB1166" w:rsidR="00877878" w:rsidRPr="005B2991" w:rsidRDefault="00877878" w:rsidP="00877878">
      <w:pPr>
        <w:pStyle w:val="Odsekzoznamu"/>
        <w:tabs>
          <w:tab w:val="left" w:pos="2835"/>
        </w:tabs>
        <w:autoSpaceDE w:val="0"/>
        <w:autoSpaceDN w:val="0"/>
        <w:adjustRightInd w:val="0"/>
        <w:ind w:left="567"/>
        <w:jc w:val="both"/>
        <w:rPr>
          <w:rFonts w:ascii="Arial Narrow" w:hAnsi="Arial Narrow"/>
          <w:sz w:val="21"/>
          <w:szCs w:val="21"/>
        </w:rPr>
      </w:pPr>
      <w:r w:rsidRPr="005B2991">
        <w:rPr>
          <w:rFonts w:ascii="Arial Narrow" w:hAnsi="Arial Narrow"/>
          <w:sz w:val="21"/>
          <w:szCs w:val="21"/>
        </w:rPr>
        <w:t>e-mail:</w:t>
      </w:r>
      <w:r w:rsidRPr="005B2991">
        <w:rPr>
          <w:rFonts w:ascii="Arial Narrow" w:hAnsi="Arial Narrow"/>
          <w:sz w:val="21"/>
          <w:szCs w:val="21"/>
        </w:rPr>
        <w:tab/>
      </w:r>
      <w:r w:rsidR="00163530" w:rsidRPr="00A26F5F">
        <w:rPr>
          <w:rFonts w:ascii="Arial Narrow" w:hAnsi="Arial Narrow"/>
          <w:sz w:val="21"/>
          <w:szCs w:val="21"/>
          <w:highlight w:val="yellow"/>
        </w:rPr>
        <w:t>.........................</w:t>
      </w:r>
    </w:p>
    <w:p w14:paraId="4A31A0CE" w14:textId="77777777" w:rsidR="00877878" w:rsidRPr="005B2991" w:rsidRDefault="00877878" w:rsidP="00877878">
      <w:pPr>
        <w:spacing w:before="60"/>
        <w:ind w:left="567"/>
        <w:jc w:val="both"/>
        <w:rPr>
          <w:rFonts w:ascii="Arial Narrow" w:hAnsi="Arial Narrow"/>
          <w:snapToGrid w:val="0"/>
          <w:sz w:val="21"/>
          <w:szCs w:val="21"/>
          <w:lang w:eastAsia="cs-CZ"/>
        </w:rPr>
      </w:pPr>
      <w:r w:rsidRPr="005B2991">
        <w:rPr>
          <w:rFonts w:ascii="Arial Narrow" w:hAnsi="Arial Narrow"/>
          <w:snapToGrid w:val="0"/>
          <w:sz w:val="21"/>
          <w:szCs w:val="21"/>
          <w:lang w:eastAsia="cs-CZ"/>
        </w:rPr>
        <w:t>Poverená osoba uvedená v tomto bode je povinná v celom rozsahu dodržiavať ustanovenia nariadenia vlády SR č. 396/2006 Z. z. o minimálnych bezpečnostných a zdravotných požiadavkách na stavenisko a zákona č. 124/2006 Z. z. o bezpečnosti a ochrane zdravia pri práci a o zmene a doplnení niektorých zákonov v znení neskorších predpisov.</w:t>
      </w:r>
    </w:p>
    <w:p w14:paraId="6CF2DBF8" w14:textId="12F5D669" w:rsidR="00877878" w:rsidRDefault="00877878" w:rsidP="00877878">
      <w:pPr>
        <w:jc w:val="center"/>
        <w:rPr>
          <w:rFonts w:ascii="Arial Narrow" w:hAnsi="Arial Narrow"/>
          <w:b/>
          <w:bCs/>
          <w:sz w:val="21"/>
          <w:szCs w:val="21"/>
        </w:rPr>
      </w:pPr>
    </w:p>
    <w:p w14:paraId="698FC492" w14:textId="77777777" w:rsidR="00E6440C" w:rsidRDefault="00E6440C" w:rsidP="00877878">
      <w:pPr>
        <w:jc w:val="center"/>
        <w:rPr>
          <w:rFonts w:ascii="Arial Narrow" w:hAnsi="Arial Narrow"/>
          <w:b/>
          <w:bCs/>
          <w:sz w:val="21"/>
          <w:szCs w:val="21"/>
        </w:rPr>
      </w:pPr>
    </w:p>
    <w:p w14:paraId="60694CF6" w14:textId="77777777" w:rsidR="00E6440C" w:rsidRDefault="00E6440C" w:rsidP="00877878">
      <w:pPr>
        <w:jc w:val="center"/>
        <w:rPr>
          <w:rFonts w:ascii="Arial Narrow" w:hAnsi="Arial Narrow"/>
          <w:b/>
          <w:bCs/>
          <w:sz w:val="21"/>
          <w:szCs w:val="21"/>
        </w:rPr>
      </w:pPr>
    </w:p>
    <w:p w14:paraId="7ADCBEB5" w14:textId="77777777" w:rsidR="00E6440C" w:rsidRDefault="00E6440C" w:rsidP="00877878">
      <w:pPr>
        <w:jc w:val="center"/>
        <w:rPr>
          <w:rFonts w:ascii="Arial Narrow" w:hAnsi="Arial Narrow"/>
          <w:b/>
          <w:bCs/>
          <w:sz w:val="21"/>
          <w:szCs w:val="21"/>
        </w:rPr>
      </w:pPr>
    </w:p>
    <w:p w14:paraId="0D40241E" w14:textId="77777777" w:rsidR="00E6440C" w:rsidRDefault="00E6440C" w:rsidP="00877878">
      <w:pPr>
        <w:jc w:val="center"/>
        <w:rPr>
          <w:rFonts w:ascii="Arial Narrow" w:hAnsi="Arial Narrow"/>
          <w:b/>
          <w:bCs/>
          <w:sz w:val="21"/>
          <w:szCs w:val="21"/>
        </w:rPr>
      </w:pPr>
    </w:p>
    <w:p w14:paraId="6E963B84" w14:textId="77777777" w:rsidR="00E6440C" w:rsidRPr="005B2991" w:rsidRDefault="00E6440C" w:rsidP="00877878">
      <w:pPr>
        <w:jc w:val="center"/>
        <w:rPr>
          <w:rFonts w:ascii="Arial Narrow" w:hAnsi="Arial Narrow"/>
          <w:b/>
          <w:bCs/>
          <w:sz w:val="21"/>
          <w:szCs w:val="21"/>
        </w:rPr>
      </w:pPr>
    </w:p>
    <w:p w14:paraId="2CCBAC23" w14:textId="77777777" w:rsidR="0046241E" w:rsidRDefault="0046241E" w:rsidP="003D7373">
      <w:pPr>
        <w:autoSpaceDE w:val="0"/>
        <w:autoSpaceDN w:val="0"/>
        <w:adjustRightInd w:val="0"/>
        <w:jc w:val="center"/>
        <w:rPr>
          <w:rFonts w:ascii="Arial Narrow" w:hAnsi="Arial Narrow"/>
          <w:b/>
          <w:bCs/>
          <w:sz w:val="21"/>
          <w:szCs w:val="21"/>
        </w:rPr>
      </w:pPr>
    </w:p>
    <w:p w14:paraId="3C2EF951" w14:textId="2FF6DEBC" w:rsidR="003D7373" w:rsidRPr="005B2991" w:rsidRDefault="003D7373" w:rsidP="003D7373">
      <w:pPr>
        <w:autoSpaceDE w:val="0"/>
        <w:autoSpaceDN w:val="0"/>
        <w:adjustRightInd w:val="0"/>
        <w:jc w:val="center"/>
        <w:rPr>
          <w:rFonts w:ascii="Arial Narrow" w:hAnsi="Arial Narrow"/>
          <w:b/>
          <w:bCs/>
          <w:sz w:val="21"/>
          <w:szCs w:val="21"/>
        </w:rPr>
      </w:pPr>
      <w:r w:rsidRPr="005B2991">
        <w:rPr>
          <w:rFonts w:ascii="Arial Narrow" w:hAnsi="Arial Narrow"/>
          <w:b/>
          <w:bCs/>
          <w:sz w:val="21"/>
          <w:szCs w:val="21"/>
        </w:rPr>
        <w:t>Čl. XV</w:t>
      </w:r>
    </w:p>
    <w:p w14:paraId="5F5B21C5" w14:textId="2E1B4838" w:rsidR="003D7373" w:rsidRPr="005B2991" w:rsidRDefault="003D7373" w:rsidP="003C125E">
      <w:pPr>
        <w:autoSpaceDE w:val="0"/>
        <w:autoSpaceDN w:val="0"/>
        <w:adjustRightInd w:val="0"/>
        <w:spacing w:after="120"/>
        <w:jc w:val="center"/>
        <w:rPr>
          <w:rFonts w:ascii="Arial Narrow" w:hAnsi="Arial Narrow"/>
          <w:b/>
          <w:bCs/>
          <w:sz w:val="21"/>
          <w:szCs w:val="21"/>
        </w:rPr>
      </w:pPr>
      <w:r w:rsidRPr="005B2991">
        <w:rPr>
          <w:rFonts w:ascii="Arial Narrow" w:hAnsi="Arial Narrow"/>
          <w:b/>
          <w:bCs/>
          <w:sz w:val="21"/>
          <w:szCs w:val="21"/>
        </w:rPr>
        <w:t>Komunikácia zmluvných strán</w:t>
      </w:r>
    </w:p>
    <w:p w14:paraId="462B634C" w14:textId="7CCCB1BD" w:rsidR="003D7373" w:rsidRPr="005B2991" w:rsidRDefault="003D7373">
      <w:pPr>
        <w:pStyle w:val="Odsekzoznamu"/>
        <w:numPr>
          <w:ilvl w:val="0"/>
          <w:numId w:val="24"/>
        </w:numPr>
        <w:ind w:left="567" w:hanging="567"/>
        <w:jc w:val="both"/>
        <w:rPr>
          <w:rFonts w:ascii="Arial Narrow" w:hAnsi="Arial Narrow"/>
          <w:sz w:val="21"/>
          <w:szCs w:val="21"/>
        </w:rPr>
      </w:pPr>
      <w:r w:rsidRPr="005B2991">
        <w:rPr>
          <w:rFonts w:ascii="Arial Narrow" w:hAnsi="Arial Narrow"/>
          <w:sz w:val="21"/>
          <w:szCs w:val="21"/>
        </w:rPr>
        <w:t xml:space="preserve">Pokiaľ nie je v tejto zmluve uvedené inak, komunikácia medzi zmluvnými stranami prebieha všetkými dostupnými komunikačnými prostriedkami, najmä, nie však výlučne, listovou zásielkou, elektronickou správou, </w:t>
      </w:r>
      <w:r w:rsidR="00CC5C1F">
        <w:rPr>
          <w:rFonts w:ascii="Arial Narrow" w:hAnsi="Arial Narrow"/>
          <w:sz w:val="21"/>
          <w:szCs w:val="21"/>
        </w:rPr>
        <w:t xml:space="preserve">kuriérom, </w:t>
      </w:r>
      <w:r w:rsidRPr="005B2991">
        <w:rPr>
          <w:rFonts w:ascii="Arial Narrow" w:hAnsi="Arial Narrow"/>
          <w:sz w:val="21"/>
          <w:szCs w:val="21"/>
        </w:rPr>
        <w:t>telefonicky a osobne.</w:t>
      </w:r>
    </w:p>
    <w:p w14:paraId="098D478F" w14:textId="77777777" w:rsidR="003D7373" w:rsidRPr="005B2991" w:rsidRDefault="003D7373" w:rsidP="003D7373">
      <w:pPr>
        <w:pStyle w:val="Odsekzoznamu"/>
        <w:ind w:left="567" w:hanging="567"/>
        <w:jc w:val="both"/>
        <w:rPr>
          <w:rFonts w:ascii="Arial Narrow" w:hAnsi="Arial Narrow"/>
          <w:sz w:val="21"/>
          <w:szCs w:val="21"/>
        </w:rPr>
      </w:pPr>
    </w:p>
    <w:p w14:paraId="0BFEF079" w14:textId="77777777" w:rsidR="003D7373" w:rsidRPr="005B2991" w:rsidRDefault="003D7373">
      <w:pPr>
        <w:pStyle w:val="Odsekzoznamu"/>
        <w:numPr>
          <w:ilvl w:val="0"/>
          <w:numId w:val="24"/>
        </w:numPr>
        <w:ind w:left="567" w:hanging="567"/>
        <w:jc w:val="both"/>
        <w:rPr>
          <w:rFonts w:ascii="Arial Narrow" w:hAnsi="Arial Narrow"/>
          <w:sz w:val="21"/>
          <w:szCs w:val="21"/>
        </w:rPr>
      </w:pPr>
      <w:r w:rsidRPr="005B2991">
        <w:rPr>
          <w:rFonts w:ascii="Arial Narrow" w:hAnsi="Arial Narrow"/>
          <w:sz w:val="21"/>
          <w:szCs w:val="21"/>
        </w:rPr>
        <w:t>Listovú zásielku je možné doručovať prostredníctvom poštového podniku alebo kuriéra na adresu zmluvnej strany uvedenú v záhlaví tejto zmluvy. Za doručenú sa považuje každá listová zásielka, ktorá:</w:t>
      </w:r>
    </w:p>
    <w:p w14:paraId="4E5C1C49" w14:textId="77777777" w:rsidR="003D7373" w:rsidRPr="005B2991" w:rsidRDefault="003D7373">
      <w:pPr>
        <w:pStyle w:val="Odsekzoznamu"/>
        <w:numPr>
          <w:ilvl w:val="1"/>
          <w:numId w:val="23"/>
        </w:numPr>
        <w:ind w:left="993" w:hanging="426"/>
        <w:jc w:val="both"/>
        <w:rPr>
          <w:rFonts w:ascii="Arial Narrow" w:hAnsi="Arial Narrow"/>
          <w:sz w:val="21"/>
          <w:szCs w:val="21"/>
        </w:rPr>
      </w:pPr>
      <w:r w:rsidRPr="005B2991">
        <w:rPr>
          <w:rFonts w:ascii="Arial Narrow" w:hAnsi="Arial Narrow"/>
          <w:sz w:val="21"/>
          <w:szCs w:val="21"/>
        </w:rPr>
        <w:t>bola adresátom prevzatá dňom jej prevzatia,</w:t>
      </w:r>
    </w:p>
    <w:p w14:paraId="3EB5FD8D" w14:textId="77777777" w:rsidR="003D7373" w:rsidRPr="005B2991" w:rsidRDefault="003D7373">
      <w:pPr>
        <w:pStyle w:val="Odsekzoznamu"/>
        <w:numPr>
          <w:ilvl w:val="1"/>
          <w:numId w:val="23"/>
        </w:numPr>
        <w:ind w:left="993" w:hanging="426"/>
        <w:jc w:val="both"/>
        <w:rPr>
          <w:rFonts w:ascii="Arial Narrow" w:hAnsi="Arial Narrow"/>
          <w:sz w:val="21"/>
          <w:szCs w:val="21"/>
        </w:rPr>
      </w:pPr>
      <w:r w:rsidRPr="005B2991">
        <w:rPr>
          <w:rFonts w:ascii="Arial Narrow" w:hAnsi="Arial Narrow"/>
          <w:sz w:val="21"/>
          <w:szCs w:val="21"/>
        </w:rPr>
        <w:t>prevzatie bolo adresátom odmietnuté, dňom, kedy bolo prevzatie odmietnuté,</w:t>
      </w:r>
    </w:p>
    <w:p w14:paraId="66CCECAD" w14:textId="77777777" w:rsidR="003D7373" w:rsidRPr="005B2991" w:rsidRDefault="003D7373">
      <w:pPr>
        <w:pStyle w:val="Odsekzoznamu"/>
        <w:numPr>
          <w:ilvl w:val="1"/>
          <w:numId w:val="23"/>
        </w:numPr>
        <w:ind w:left="993" w:hanging="426"/>
        <w:jc w:val="both"/>
        <w:rPr>
          <w:rFonts w:ascii="Arial Narrow" w:hAnsi="Arial Narrow"/>
          <w:sz w:val="21"/>
          <w:szCs w:val="21"/>
        </w:rPr>
      </w:pPr>
      <w:r w:rsidRPr="005B2991">
        <w:rPr>
          <w:rFonts w:ascii="Arial Narrow" w:hAnsi="Arial Narrow"/>
          <w:sz w:val="21"/>
          <w:szCs w:val="21"/>
        </w:rPr>
        <w:t>bola uložená na pobočke poštového podniku uplynutím tretieho dňa od uloženia, aj keď sa adresát s jej obsahom neoboznámil.</w:t>
      </w:r>
    </w:p>
    <w:p w14:paraId="5EA09C9C" w14:textId="77777777" w:rsidR="003D7373" w:rsidRPr="005B2991" w:rsidRDefault="003D7373" w:rsidP="003D7373">
      <w:pPr>
        <w:pStyle w:val="Odsekzoznamu"/>
        <w:ind w:left="567" w:hanging="567"/>
        <w:rPr>
          <w:rFonts w:ascii="Arial Narrow" w:hAnsi="Arial Narrow"/>
          <w:sz w:val="21"/>
          <w:szCs w:val="21"/>
        </w:rPr>
      </w:pPr>
    </w:p>
    <w:p w14:paraId="52A4FEDD" w14:textId="77777777" w:rsidR="003D7373" w:rsidRPr="005B2991" w:rsidRDefault="003D7373">
      <w:pPr>
        <w:pStyle w:val="Odsekzoznamu"/>
        <w:numPr>
          <w:ilvl w:val="0"/>
          <w:numId w:val="24"/>
        </w:numPr>
        <w:ind w:left="567" w:hanging="567"/>
        <w:jc w:val="both"/>
        <w:rPr>
          <w:rFonts w:ascii="Arial Narrow" w:hAnsi="Arial Narrow"/>
          <w:sz w:val="21"/>
          <w:szCs w:val="21"/>
        </w:rPr>
      </w:pPr>
      <w:r w:rsidRPr="005B2991">
        <w:rPr>
          <w:rFonts w:ascii="Arial Narrow" w:hAnsi="Arial Narrow"/>
          <w:sz w:val="21"/>
          <w:szCs w:val="21"/>
        </w:rPr>
        <w:t>Za prvé kontaktné osoby boli určené:</w:t>
      </w:r>
    </w:p>
    <w:p w14:paraId="1ED2373C" w14:textId="660B57D5" w:rsidR="003D7373" w:rsidRPr="005B2991" w:rsidRDefault="003D7373">
      <w:pPr>
        <w:pStyle w:val="Odsekzoznamu"/>
        <w:numPr>
          <w:ilvl w:val="1"/>
          <w:numId w:val="25"/>
        </w:numPr>
        <w:ind w:left="993" w:hanging="426"/>
        <w:jc w:val="both"/>
        <w:rPr>
          <w:rFonts w:ascii="Arial Narrow" w:hAnsi="Arial Narrow"/>
          <w:sz w:val="21"/>
          <w:szCs w:val="21"/>
        </w:rPr>
      </w:pPr>
      <w:r w:rsidRPr="005B2991">
        <w:rPr>
          <w:rFonts w:ascii="Arial Narrow" w:hAnsi="Arial Narrow"/>
          <w:sz w:val="21"/>
          <w:szCs w:val="21"/>
        </w:rPr>
        <w:t xml:space="preserve">za objednávateľa – </w:t>
      </w:r>
      <w:r w:rsidR="00C93888">
        <w:rPr>
          <w:rFonts w:ascii="Arial Narrow" w:hAnsi="Arial Narrow"/>
          <w:sz w:val="21"/>
          <w:szCs w:val="21"/>
        </w:rPr>
        <w:t>Ing. Barbora Pavligová</w:t>
      </w:r>
      <w:r w:rsidR="00A12556">
        <w:rPr>
          <w:rFonts w:ascii="Arial Narrow" w:hAnsi="Arial Narrow"/>
          <w:sz w:val="21"/>
          <w:szCs w:val="21"/>
        </w:rPr>
        <w:t xml:space="preserve"> – Sekcia výstavby</w:t>
      </w:r>
    </w:p>
    <w:p w14:paraId="019DAF33" w14:textId="4629E04F" w:rsidR="003D7373" w:rsidRPr="005B2991" w:rsidRDefault="003D7373">
      <w:pPr>
        <w:pStyle w:val="Odsekzoznamu"/>
        <w:numPr>
          <w:ilvl w:val="1"/>
          <w:numId w:val="25"/>
        </w:numPr>
        <w:ind w:left="993" w:hanging="426"/>
        <w:jc w:val="both"/>
        <w:rPr>
          <w:rFonts w:ascii="Arial Narrow" w:hAnsi="Arial Narrow"/>
          <w:sz w:val="21"/>
          <w:szCs w:val="21"/>
        </w:rPr>
      </w:pPr>
      <w:r w:rsidRPr="005B2991">
        <w:rPr>
          <w:rFonts w:ascii="Arial Narrow" w:hAnsi="Arial Narrow"/>
          <w:sz w:val="21"/>
          <w:szCs w:val="21"/>
        </w:rPr>
        <w:t xml:space="preserve">za zhotoviteľa – </w:t>
      </w:r>
      <w:r w:rsidR="00F20F87" w:rsidRPr="00F20F87">
        <w:rPr>
          <w:rFonts w:ascii="Arial Narrow" w:hAnsi="Arial Narrow"/>
          <w:sz w:val="21"/>
          <w:szCs w:val="21"/>
          <w:highlight w:val="yellow"/>
        </w:rPr>
        <w:t>.......................</w:t>
      </w:r>
    </w:p>
    <w:p w14:paraId="1956E60F" w14:textId="77777777" w:rsidR="003D7373" w:rsidRPr="005B2991" w:rsidRDefault="003D7373" w:rsidP="003D7373">
      <w:pPr>
        <w:pStyle w:val="Odsekzoznamu"/>
        <w:ind w:left="567" w:hanging="567"/>
        <w:rPr>
          <w:rFonts w:ascii="Arial Narrow" w:hAnsi="Arial Narrow"/>
          <w:sz w:val="21"/>
          <w:szCs w:val="21"/>
        </w:rPr>
      </w:pPr>
    </w:p>
    <w:p w14:paraId="35C49F93" w14:textId="77777777" w:rsidR="003D7373" w:rsidRPr="005B2991" w:rsidRDefault="003D7373">
      <w:pPr>
        <w:pStyle w:val="Odsekzoznamu"/>
        <w:numPr>
          <w:ilvl w:val="0"/>
          <w:numId w:val="24"/>
        </w:numPr>
        <w:ind w:left="567" w:hanging="567"/>
        <w:jc w:val="both"/>
        <w:rPr>
          <w:rFonts w:ascii="Arial Narrow" w:hAnsi="Arial Narrow"/>
          <w:sz w:val="21"/>
          <w:szCs w:val="21"/>
        </w:rPr>
      </w:pPr>
      <w:r w:rsidRPr="005B2991">
        <w:rPr>
          <w:rFonts w:ascii="Arial Narrow" w:hAnsi="Arial Narrow"/>
          <w:sz w:val="21"/>
          <w:szCs w:val="21"/>
        </w:rPr>
        <w:t>Elektronická správa sa považuje za doručenú deň nasledujúci po jej odoslaní na emailovú adresu adresáta podľa tejto zmluvy a to aj vtedy, ak sa adresát o jej obsahu nedozvedel. Uvedené neplatí, ak je odosielateľovi doručená automatická správa o nemožnosti adresáta oboznámiť sa so správou spolu s uvedením inej kontaktnej osoby.</w:t>
      </w:r>
    </w:p>
    <w:p w14:paraId="532A8C60" w14:textId="77777777" w:rsidR="003D7373" w:rsidRPr="005B2991" w:rsidRDefault="003D7373" w:rsidP="003D7373">
      <w:pPr>
        <w:ind w:left="567" w:hanging="567"/>
        <w:jc w:val="both"/>
        <w:rPr>
          <w:rFonts w:ascii="Arial Narrow" w:hAnsi="Arial Narrow"/>
          <w:sz w:val="21"/>
          <w:szCs w:val="21"/>
        </w:rPr>
      </w:pPr>
    </w:p>
    <w:p w14:paraId="2258296D" w14:textId="77777777" w:rsidR="003D7373" w:rsidRPr="005B2991" w:rsidRDefault="003D7373">
      <w:pPr>
        <w:pStyle w:val="Odsekzoznamu"/>
        <w:numPr>
          <w:ilvl w:val="0"/>
          <w:numId w:val="24"/>
        </w:numPr>
        <w:ind w:left="567" w:hanging="567"/>
        <w:jc w:val="both"/>
        <w:rPr>
          <w:rFonts w:ascii="Arial Narrow" w:hAnsi="Arial Narrow"/>
          <w:sz w:val="21"/>
          <w:szCs w:val="21"/>
        </w:rPr>
      </w:pPr>
      <w:r w:rsidRPr="005B2991">
        <w:rPr>
          <w:rFonts w:ascii="Arial Narrow" w:hAnsi="Arial Narrow"/>
          <w:sz w:val="21"/>
          <w:szCs w:val="21"/>
        </w:rPr>
        <w:t>V prípade vyhlásenia mimoriadnej situácie alebo mimoriadnej udalosti v zmysle zákona č. 42/1994 Z. z. o civilnej ochrane obyvateľstva v znení neskorších predpisov, alebo v prípade vyhlásenia vojny, vojnového stavu, výnimočného alebo núdzového stavu v zmysle ústavného zákona č. 227/2002 Z. z. o bezpečnosti štátu v čase vojny, vojnového stavu, výnimočného stavu a núdzového stavu v znení neskorších predpisov, je možné doručovať tie písomnosti, ktoré môžu mať za následok vznik, zmenu alebo zánik práv a povinností zmluvných strán vyplývajúcich z tejto zmluvy aj prostredníctvom elektronickej schránky v zmysle zákona č. 305/2013 Z. z. o elektronickej podobe výkonu pôsobnosti orgánov verejnej moci a o zmene a doplnení niektorých zákonov (zákon o e-</w:t>
      </w:r>
      <w:proofErr w:type="spellStart"/>
      <w:r w:rsidRPr="005B2991">
        <w:rPr>
          <w:rFonts w:ascii="Arial Narrow" w:hAnsi="Arial Narrow"/>
          <w:sz w:val="21"/>
          <w:szCs w:val="21"/>
        </w:rPr>
        <w:t>Governmente</w:t>
      </w:r>
      <w:proofErr w:type="spellEnd"/>
      <w:r w:rsidRPr="005B2991">
        <w:rPr>
          <w:rFonts w:ascii="Arial Narrow" w:hAnsi="Arial Narrow"/>
          <w:sz w:val="21"/>
          <w:szCs w:val="21"/>
        </w:rPr>
        <w:t>) (ďalej len ako „</w:t>
      </w:r>
      <w:r w:rsidRPr="005B2991">
        <w:rPr>
          <w:rFonts w:ascii="Arial Narrow" w:hAnsi="Arial Narrow"/>
          <w:b/>
          <w:bCs/>
          <w:sz w:val="21"/>
          <w:szCs w:val="21"/>
        </w:rPr>
        <w:t>zákon o e-</w:t>
      </w:r>
      <w:proofErr w:type="spellStart"/>
      <w:r w:rsidRPr="005B2991">
        <w:rPr>
          <w:rFonts w:ascii="Arial Narrow" w:hAnsi="Arial Narrow"/>
          <w:b/>
          <w:bCs/>
          <w:sz w:val="21"/>
          <w:szCs w:val="21"/>
        </w:rPr>
        <w:t>Governmente</w:t>
      </w:r>
      <w:proofErr w:type="spellEnd"/>
      <w:r w:rsidRPr="005B2991">
        <w:rPr>
          <w:rFonts w:ascii="Arial Narrow" w:hAnsi="Arial Narrow"/>
          <w:sz w:val="21"/>
          <w:szCs w:val="21"/>
        </w:rPr>
        <w:t>“). Doručovanie písomností zaslaných prostredníctvom elektronickej schránky v zmysle zákona o e-</w:t>
      </w:r>
      <w:proofErr w:type="spellStart"/>
      <w:r w:rsidRPr="005B2991">
        <w:rPr>
          <w:rFonts w:ascii="Arial Narrow" w:hAnsi="Arial Narrow"/>
          <w:sz w:val="21"/>
          <w:szCs w:val="21"/>
        </w:rPr>
        <w:t>Governmente</w:t>
      </w:r>
      <w:proofErr w:type="spellEnd"/>
      <w:r w:rsidRPr="005B2991">
        <w:rPr>
          <w:rFonts w:ascii="Arial Narrow" w:hAnsi="Arial Narrow"/>
          <w:sz w:val="21"/>
          <w:szCs w:val="21"/>
        </w:rPr>
        <w:t xml:space="preserve"> sa riadi príslušnými ustanoveniami tohto zákona.</w:t>
      </w:r>
    </w:p>
    <w:p w14:paraId="2B39F950" w14:textId="77777777" w:rsidR="003D7373" w:rsidRPr="005B2991" w:rsidRDefault="003D7373" w:rsidP="003D7373">
      <w:pPr>
        <w:jc w:val="both"/>
        <w:rPr>
          <w:rFonts w:ascii="Arial Narrow" w:hAnsi="Arial Narrow"/>
          <w:sz w:val="21"/>
          <w:szCs w:val="21"/>
        </w:rPr>
      </w:pPr>
    </w:p>
    <w:p w14:paraId="6A1E4D2C" w14:textId="77777777" w:rsidR="003D7373" w:rsidRPr="005B2991" w:rsidRDefault="003D7373">
      <w:pPr>
        <w:pStyle w:val="Odsekzoznamu"/>
        <w:numPr>
          <w:ilvl w:val="0"/>
          <w:numId w:val="24"/>
        </w:numPr>
        <w:ind w:left="567" w:hanging="567"/>
        <w:jc w:val="both"/>
        <w:rPr>
          <w:rFonts w:ascii="Arial Narrow" w:hAnsi="Arial Narrow"/>
          <w:sz w:val="21"/>
          <w:szCs w:val="21"/>
        </w:rPr>
      </w:pPr>
      <w:r w:rsidRPr="005B2991">
        <w:rPr>
          <w:rFonts w:ascii="Arial Narrow" w:hAnsi="Arial Narrow"/>
          <w:sz w:val="21"/>
          <w:szCs w:val="21"/>
        </w:rPr>
        <w:t>Zmluvné strany sú povinné minimálne raz denne kontrolovať kontaktné emailové schránky.</w:t>
      </w:r>
    </w:p>
    <w:p w14:paraId="27838C65" w14:textId="77777777" w:rsidR="003D7373" w:rsidRPr="005B2991" w:rsidRDefault="003D7373" w:rsidP="003D7373">
      <w:pPr>
        <w:jc w:val="both"/>
        <w:rPr>
          <w:rFonts w:ascii="Arial Narrow" w:hAnsi="Arial Narrow"/>
          <w:sz w:val="21"/>
          <w:szCs w:val="21"/>
        </w:rPr>
      </w:pPr>
    </w:p>
    <w:p w14:paraId="7CADB862" w14:textId="0BF3A3CA" w:rsidR="003D7373" w:rsidRDefault="003D7373">
      <w:pPr>
        <w:pStyle w:val="Odsekzoznamu"/>
        <w:numPr>
          <w:ilvl w:val="0"/>
          <w:numId w:val="24"/>
        </w:numPr>
        <w:ind w:left="567" w:hanging="567"/>
        <w:jc w:val="both"/>
        <w:rPr>
          <w:rFonts w:ascii="Arial Narrow" w:hAnsi="Arial Narrow"/>
          <w:sz w:val="21"/>
          <w:szCs w:val="21"/>
        </w:rPr>
      </w:pPr>
      <w:r w:rsidRPr="005B2991">
        <w:rPr>
          <w:rFonts w:ascii="Arial Narrow" w:hAnsi="Arial Narrow"/>
          <w:sz w:val="21"/>
          <w:szCs w:val="21"/>
        </w:rPr>
        <w:t>Zmluvné strany sú povinné bez zbytočného odkladu, najneskôr do 5 kalendárnych dní od zmeny, oznámiť si navzájom akúkoľvek zmenu kontaktných údajov. Takéto oznámenie je účinné jeho doručením.</w:t>
      </w:r>
    </w:p>
    <w:p w14:paraId="39589B4D" w14:textId="77777777" w:rsidR="00D07989" w:rsidRPr="00D07989" w:rsidRDefault="00D07989" w:rsidP="00D07989">
      <w:pPr>
        <w:pStyle w:val="Odsekzoznamu"/>
        <w:rPr>
          <w:rFonts w:ascii="Arial Narrow" w:hAnsi="Arial Narrow"/>
          <w:sz w:val="21"/>
          <w:szCs w:val="21"/>
        </w:rPr>
      </w:pPr>
    </w:p>
    <w:p w14:paraId="1E588773" w14:textId="77777777" w:rsidR="00D07989" w:rsidRPr="00D07989" w:rsidRDefault="00D07989">
      <w:pPr>
        <w:pStyle w:val="Odsekzoznamu"/>
        <w:numPr>
          <w:ilvl w:val="0"/>
          <w:numId w:val="24"/>
        </w:numPr>
        <w:ind w:left="567" w:hanging="567"/>
        <w:jc w:val="both"/>
        <w:rPr>
          <w:rFonts w:ascii="Arial Narrow" w:hAnsi="Arial Narrow"/>
          <w:sz w:val="21"/>
          <w:szCs w:val="21"/>
        </w:rPr>
      </w:pPr>
      <w:r w:rsidRPr="00D07989">
        <w:rPr>
          <w:rFonts w:ascii="Arial Narrow" w:hAnsi="Arial Narrow"/>
          <w:sz w:val="21"/>
          <w:szCs w:val="21"/>
        </w:rPr>
        <w:t xml:space="preserve">Pre doručovanie sa použijú adresy zmluvných strán uvedené v záhlaví tejto Zmluvy. V prípade akejkoľvek zmeny adresy určenej na doručovanie písomnosti na základe tejto Zmluvy sa zmluvná strana zaväzuje o tejto zmene bezodkladne, najneskôr však do 7 kalendárnych dní od kedy zmena nastane, písomne informovať druhú zmluvnú stranu; v takomto prípade je pre doručovanie rozhodujúca nová adresa, riadne oznámená druhej zmluvnej strane. </w:t>
      </w:r>
    </w:p>
    <w:p w14:paraId="7C2F431F" w14:textId="5255DEAE" w:rsidR="003D7373" w:rsidRDefault="003D7373" w:rsidP="00877878">
      <w:pPr>
        <w:jc w:val="center"/>
        <w:rPr>
          <w:rFonts w:ascii="Arial Narrow" w:hAnsi="Arial Narrow"/>
          <w:b/>
          <w:bCs/>
          <w:sz w:val="21"/>
          <w:szCs w:val="21"/>
        </w:rPr>
      </w:pPr>
    </w:p>
    <w:p w14:paraId="0D443049" w14:textId="77777777" w:rsidR="0046241E" w:rsidRDefault="0046241E" w:rsidP="008F7877">
      <w:pPr>
        <w:jc w:val="center"/>
        <w:rPr>
          <w:rFonts w:ascii="Arial Narrow" w:hAnsi="Arial Narrow"/>
          <w:b/>
          <w:sz w:val="21"/>
          <w:szCs w:val="21"/>
        </w:rPr>
      </w:pPr>
    </w:p>
    <w:p w14:paraId="5B186C3B" w14:textId="59C247AA" w:rsidR="008F7877" w:rsidRPr="005B7C32" w:rsidRDefault="008F7877" w:rsidP="008F7877">
      <w:pPr>
        <w:jc w:val="center"/>
        <w:rPr>
          <w:rFonts w:ascii="Arial Narrow" w:hAnsi="Arial Narrow"/>
          <w:b/>
          <w:sz w:val="21"/>
          <w:szCs w:val="21"/>
        </w:rPr>
      </w:pPr>
      <w:r w:rsidRPr="005B7C32">
        <w:rPr>
          <w:rFonts w:ascii="Arial Narrow" w:hAnsi="Arial Narrow"/>
          <w:b/>
          <w:sz w:val="21"/>
          <w:szCs w:val="21"/>
        </w:rPr>
        <w:t>Čl</w:t>
      </w:r>
      <w:r w:rsidR="00423112">
        <w:rPr>
          <w:rFonts w:ascii="Arial Narrow" w:hAnsi="Arial Narrow"/>
          <w:b/>
          <w:sz w:val="21"/>
          <w:szCs w:val="21"/>
        </w:rPr>
        <w:t>.</w:t>
      </w:r>
      <w:r w:rsidRPr="005B7C32">
        <w:rPr>
          <w:rFonts w:ascii="Arial Narrow" w:hAnsi="Arial Narrow"/>
          <w:b/>
          <w:sz w:val="21"/>
          <w:szCs w:val="21"/>
        </w:rPr>
        <w:t xml:space="preserve"> </w:t>
      </w:r>
      <w:r>
        <w:rPr>
          <w:rFonts w:ascii="Arial Narrow" w:hAnsi="Arial Narrow"/>
          <w:b/>
          <w:sz w:val="21"/>
          <w:szCs w:val="21"/>
        </w:rPr>
        <w:t>XVI</w:t>
      </w:r>
    </w:p>
    <w:p w14:paraId="52FD045A" w14:textId="77777777" w:rsidR="008F7877" w:rsidRDefault="008F7877" w:rsidP="008F7877">
      <w:pPr>
        <w:jc w:val="center"/>
        <w:rPr>
          <w:rFonts w:ascii="Arial Narrow" w:hAnsi="Arial Narrow"/>
          <w:b/>
          <w:sz w:val="21"/>
          <w:szCs w:val="21"/>
        </w:rPr>
      </w:pPr>
      <w:r>
        <w:rPr>
          <w:rFonts w:ascii="Arial Narrow" w:hAnsi="Arial Narrow"/>
          <w:b/>
          <w:sz w:val="21"/>
          <w:szCs w:val="21"/>
        </w:rPr>
        <w:t>Dôverné informácie a mlčanlivosť</w:t>
      </w:r>
    </w:p>
    <w:p w14:paraId="4F9CC045" w14:textId="77777777" w:rsidR="008F7877" w:rsidRDefault="008F7877" w:rsidP="008F7877">
      <w:pPr>
        <w:jc w:val="center"/>
        <w:rPr>
          <w:rFonts w:ascii="Arial Narrow" w:hAnsi="Arial Narrow"/>
          <w:b/>
          <w:sz w:val="21"/>
          <w:szCs w:val="21"/>
        </w:rPr>
      </w:pPr>
    </w:p>
    <w:p w14:paraId="4B88ED29" w14:textId="77777777" w:rsidR="008F7877" w:rsidRDefault="008F7877" w:rsidP="00912FD4">
      <w:pPr>
        <w:pStyle w:val="Odsekzoznamu"/>
        <w:numPr>
          <w:ilvl w:val="1"/>
          <w:numId w:val="39"/>
        </w:numPr>
        <w:ind w:left="567" w:hanging="567"/>
        <w:jc w:val="both"/>
        <w:rPr>
          <w:rFonts w:ascii="Arial Narrow" w:hAnsi="Arial Narrow"/>
          <w:sz w:val="21"/>
          <w:szCs w:val="21"/>
        </w:rPr>
      </w:pPr>
      <w:r w:rsidRPr="1AB72857">
        <w:rPr>
          <w:rFonts w:ascii="Arial Narrow" w:hAnsi="Arial Narrow"/>
          <w:sz w:val="21"/>
          <w:szCs w:val="21"/>
        </w:rPr>
        <w:t>Zmluvné strany majú záujem a potrebu zachovávať dôverný charakter niektorých informácií, ktorých výmena je nevyhnutná pre naplnenie účelu tejto Zmluvy.</w:t>
      </w:r>
    </w:p>
    <w:p w14:paraId="5EFF0C6B" w14:textId="77777777" w:rsidR="008F7877" w:rsidRDefault="008F7877" w:rsidP="008F7877">
      <w:pPr>
        <w:pStyle w:val="Odsekzoznamu"/>
        <w:ind w:left="567"/>
        <w:jc w:val="both"/>
        <w:rPr>
          <w:rFonts w:ascii="Arial Narrow" w:hAnsi="Arial Narrow"/>
          <w:sz w:val="21"/>
          <w:szCs w:val="21"/>
        </w:rPr>
      </w:pPr>
    </w:p>
    <w:p w14:paraId="798C4C7E" w14:textId="77777777" w:rsidR="008F7877" w:rsidRDefault="008F7877" w:rsidP="00912FD4">
      <w:pPr>
        <w:pStyle w:val="Odsekzoznamu"/>
        <w:numPr>
          <w:ilvl w:val="1"/>
          <w:numId w:val="39"/>
        </w:numPr>
        <w:ind w:left="567" w:hanging="567"/>
        <w:jc w:val="both"/>
        <w:rPr>
          <w:rFonts w:ascii="Arial Narrow" w:hAnsi="Arial Narrow"/>
          <w:sz w:val="21"/>
          <w:szCs w:val="21"/>
        </w:rPr>
      </w:pPr>
      <w:r w:rsidRPr="1AB72857">
        <w:rPr>
          <w:rFonts w:ascii="Arial Narrow" w:hAnsi="Arial Narrow"/>
          <w:sz w:val="21"/>
          <w:szCs w:val="21"/>
        </w:rPr>
        <w:t xml:space="preserve">Zhotoviteľ vyžaduje sprístupnenie určitých dôverných informácií, ktoré môžu obsahovať najmä, nie však výlučne, technické, komerčné, finančné, právne, riadiace, prevádzkové, administratívne, plánovacie, marketingové alebo ekonomické informácie, dáta a know-how, vrátane všetkých kópií, poznámok, analýz, kompilácií, štúdií a iných dokumentov, ktoré obsahujú a/alebo boli vyhotovené na základe takýchto informácií, či už v písomnej, ústnej, </w:t>
      </w:r>
      <w:r w:rsidRPr="1AB72857">
        <w:rPr>
          <w:rFonts w:ascii="Arial Narrow" w:hAnsi="Arial Narrow"/>
          <w:sz w:val="21"/>
          <w:szCs w:val="21"/>
        </w:rPr>
        <w:lastRenderedPageBreak/>
        <w:t>obrázkovej, elektronickej alebo inej podobe, vrátane všetkých informácií, ktoré majú formu obchodného tajomstva v súlade s § 17 zákona č. 513/1991 Zb. Obchodný zákonník v znení neskorších predpisov (takéto informácie spolu ďalej len ako „</w:t>
      </w:r>
      <w:r w:rsidRPr="1AB72857">
        <w:rPr>
          <w:rFonts w:ascii="Arial Narrow" w:hAnsi="Arial Narrow"/>
          <w:b/>
          <w:bCs/>
          <w:sz w:val="21"/>
          <w:szCs w:val="21"/>
        </w:rPr>
        <w:t>dôverné informácie</w:t>
      </w:r>
      <w:r w:rsidRPr="1AB72857">
        <w:rPr>
          <w:rFonts w:ascii="Arial Narrow" w:hAnsi="Arial Narrow"/>
          <w:sz w:val="21"/>
          <w:szCs w:val="21"/>
        </w:rPr>
        <w:t>“), a ktoré prináležia Objednávateľovi.</w:t>
      </w:r>
    </w:p>
    <w:p w14:paraId="165F85FF" w14:textId="77777777" w:rsidR="008F7877" w:rsidRPr="000E48F4" w:rsidRDefault="008F7877" w:rsidP="008F7877">
      <w:pPr>
        <w:pStyle w:val="Odsekzoznamu"/>
        <w:rPr>
          <w:rFonts w:ascii="Arial Narrow" w:hAnsi="Arial Narrow"/>
          <w:sz w:val="21"/>
          <w:szCs w:val="21"/>
        </w:rPr>
      </w:pPr>
    </w:p>
    <w:p w14:paraId="69A443CD" w14:textId="77777777" w:rsidR="008F7877" w:rsidRDefault="008F7877" w:rsidP="00912FD4">
      <w:pPr>
        <w:pStyle w:val="Odsekzoznamu"/>
        <w:numPr>
          <w:ilvl w:val="1"/>
          <w:numId w:val="39"/>
        </w:numPr>
        <w:ind w:left="567" w:hanging="567"/>
        <w:jc w:val="both"/>
        <w:rPr>
          <w:rFonts w:ascii="Arial Narrow" w:hAnsi="Arial Narrow"/>
          <w:sz w:val="21"/>
          <w:szCs w:val="21"/>
        </w:rPr>
      </w:pPr>
      <w:r w:rsidRPr="1AB72857">
        <w:rPr>
          <w:rFonts w:ascii="Arial Narrow" w:hAnsi="Arial Narrow"/>
          <w:sz w:val="21"/>
          <w:szCs w:val="21"/>
        </w:rPr>
        <w:t>Zhotoviteľ berie na vedomie, že akékoľvek sprístupnenie dôverných informácií bude a/alebo môže mať za následok značné poškodenie Objednávateľa, jeho činností a dobrého mena a môže ohroziť jeho vzťah s verejnosťou.</w:t>
      </w:r>
    </w:p>
    <w:p w14:paraId="5DCA0A34" w14:textId="77777777" w:rsidR="008F7877" w:rsidRPr="000E48F4" w:rsidRDefault="008F7877" w:rsidP="008F7877">
      <w:pPr>
        <w:pStyle w:val="Odsekzoznamu"/>
        <w:rPr>
          <w:rFonts w:ascii="Arial Narrow" w:hAnsi="Arial Narrow"/>
          <w:sz w:val="21"/>
          <w:szCs w:val="21"/>
        </w:rPr>
      </w:pPr>
    </w:p>
    <w:p w14:paraId="2AF65AF6" w14:textId="77777777" w:rsidR="008F7877" w:rsidRDefault="008F7877" w:rsidP="00912FD4">
      <w:pPr>
        <w:pStyle w:val="Odsekzoznamu"/>
        <w:numPr>
          <w:ilvl w:val="1"/>
          <w:numId w:val="39"/>
        </w:numPr>
        <w:ind w:left="567" w:hanging="567"/>
        <w:jc w:val="both"/>
        <w:rPr>
          <w:rFonts w:ascii="Arial Narrow" w:hAnsi="Arial Narrow"/>
          <w:sz w:val="21"/>
          <w:szCs w:val="21"/>
        </w:rPr>
      </w:pPr>
      <w:r w:rsidRPr="1AB72857">
        <w:rPr>
          <w:rFonts w:ascii="Arial Narrow" w:hAnsi="Arial Narrow"/>
          <w:sz w:val="21"/>
          <w:szCs w:val="21"/>
        </w:rPr>
        <w:t>Zhotoviteľ bude zachovávať mlčanlivosť o všetkých dôverných informáciách, ktoré mu boli poskytnuté Objednávateľom a/alebo ku ktorým má Zhotoviteľ prístup. Zhotoviteľ nepoužije žiadne z dôverných informácií na iné účely, ako je uvedené v tejto Zmluve.</w:t>
      </w:r>
    </w:p>
    <w:p w14:paraId="480C62B0" w14:textId="77777777" w:rsidR="008F7877" w:rsidRPr="000E48F4" w:rsidRDefault="008F7877" w:rsidP="008F7877">
      <w:pPr>
        <w:pStyle w:val="Odsekzoznamu"/>
        <w:rPr>
          <w:rFonts w:ascii="Arial Narrow" w:hAnsi="Arial Narrow"/>
          <w:sz w:val="21"/>
          <w:szCs w:val="21"/>
        </w:rPr>
      </w:pPr>
    </w:p>
    <w:p w14:paraId="1E32D32E" w14:textId="77777777" w:rsidR="008F7877" w:rsidRDefault="008F7877" w:rsidP="00912FD4">
      <w:pPr>
        <w:pStyle w:val="Odsekzoznamu"/>
        <w:numPr>
          <w:ilvl w:val="1"/>
          <w:numId w:val="39"/>
        </w:numPr>
        <w:ind w:left="567" w:hanging="567"/>
        <w:jc w:val="both"/>
        <w:rPr>
          <w:rFonts w:ascii="Arial Narrow" w:hAnsi="Arial Narrow"/>
          <w:sz w:val="21"/>
          <w:szCs w:val="21"/>
        </w:rPr>
      </w:pPr>
      <w:r w:rsidRPr="1AB72857">
        <w:rPr>
          <w:rFonts w:ascii="Arial Narrow" w:hAnsi="Arial Narrow"/>
          <w:sz w:val="21"/>
          <w:szCs w:val="21"/>
        </w:rPr>
        <w:t>Zmluvné strany berú na vedomie, že ich práva a povinnosti týkajúce sa dôverných informácií sa vzťahujú aj na pridružené osoby, partnerov a poradcov každej zo zmluvných strán, ktorým sú zmluvné strany oprávnené poskytnúť dôverné informácie v nevyhnutnom rozsahu pre plnenie tejto Zmluvy. Poskytnutie dôverných informácií tretej osobe v nevyhnutnom rozsahu je Zhotoviteľ vždy povinný bezodkladne písomne oznámiť Objednávateľovi.</w:t>
      </w:r>
    </w:p>
    <w:p w14:paraId="1EDC4C00" w14:textId="77777777" w:rsidR="008F7877" w:rsidRPr="000E48F4" w:rsidRDefault="008F7877" w:rsidP="008F7877">
      <w:pPr>
        <w:pStyle w:val="Odsekzoznamu"/>
        <w:rPr>
          <w:rFonts w:ascii="Arial Narrow" w:hAnsi="Arial Narrow"/>
          <w:sz w:val="21"/>
          <w:szCs w:val="21"/>
        </w:rPr>
      </w:pPr>
    </w:p>
    <w:p w14:paraId="045C7000" w14:textId="77777777" w:rsidR="008F7877" w:rsidRDefault="008F7877" w:rsidP="00912FD4">
      <w:pPr>
        <w:pStyle w:val="Odsekzoznamu"/>
        <w:numPr>
          <w:ilvl w:val="1"/>
          <w:numId w:val="39"/>
        </w:numPr>
        <w:ind w:left="567" w:hanging="567"/>
        <w:jc w:val="both"/>
        <w:rPr>
          <w:rFonts w:ascii="Arial Narrow" w:hAnsi="Arial Narrow"/>
          <w:sz w:val="21"/>
          <w:szCs w:val="21"/>
        </w:rPr>
      </w:pPr>
      <w:r w:rsidRPr="1AB72857">
        <w:rPr>
          <w:rFonts w:ascii="Arial Narrow" w:hAnsi="Arial Narrow"/>
          <w:sz w:val="21"/>
          <w:szCs w:val="21"/>
        </w:rPr>
        <w:t>Akékoľvek porušenie povinností zachovávať mlčanlivosť obsiahnutých v tejto Zmluve pridruženými osobami, partnermi a/alebo poradcami Zhotoviteľa bude považované za porušenie zo strany Zhotoviteľa, za čo bude Zhotoviteľ zodpovedný.</w:t>
      </w:r>
    </w:p>
    <w:p w14:paraId="694154DD" w14:textId="77777777" w:rsidR="008F7877" w:rsidRPr="000E48F4" w:rsidRDefault="008F7877" w:rsidP="008F7877">
      <w:pPr>
        <w:pStyle w:val="Odsekzoznamu"/>
        <w:rPr>
          <w:rFonts w:ascii="Arial Narrow" w:hAnsi="Arial Narrow"/>
          <w:sz w:val="21"/>
          <w:szCs w:val="21"/>
        </w:rPr>
      </w:pPr>
    </w:p>
    <w:p w14:paraId="0A618A37" w14:textId="77777777" w:rsidR="008F7877" w:rsidRPr="000E48F4" w:rsidRDefault="008F7877" w:rsidP="00912FD4">
      <w:pPr>
        <w:pStyle w:val="Odsekzoznamu"/>
        <w:numPr>
          <w:ilvl w:val="1"/>
          <w:numId w:val="39"/>
        </w:numPr>
        <w:ind w:left="567" w:hanging="567"/>
        <w:jc w:val="both"/>
        <w:rPr>
          <w:rFonts w:ascii="Arial Narrow" w:hAnsi="Arial Narrow"/>
          <w:sz w:val="21"/>
          <w:szCs w:val="21"/>
        </w:rPr>
      </w:pPr>
      <w:r w:rsidRPr="1AB72857">
        <w:rPr>
          <w:rFonts w:ascii="Arial Narrow" w:hAnsi="Arial Narrow"/>
          <w:sz w:val="21"/>
          <w:szCs w:val="21"/>
        </w:rPr>
        <w:t>Predchádzajúce povinnosti zachovávať mlčanlivosť sa nevzťahujú na také informácie, ktoré:</w:t>
      </w:r>
    </w:p>
    <w:p w14:paraId="5B0010FB" w14:textId="77777777" w:rsidR="008F7877" w:rsidRPr="0091590A" w:rsidRDefault="008F7877" w:rsidP="00912FD4">
      <w:pPr>
        <w:pStyle w:val="Odsekzoznamu"/>
        <w:numPr>
          <w:ilvl w:val="0"/>
          <w:numId w:val="38"/>
        </w:numPr>
        <w:ind w:left="1134" w:hanging="567"/>
        <w:jc w:val="both"/>
        <w:rPr>
          <w:rFonts w:ascii="Arial Narrow" w:hAnsi="Arial Narrow"/>
          <w:sz w:val="21"/>
          <w:szCs w:val="21"/>
        </w:rPr>
      </w:pPr>
      <w:r w:rsidRPr="0091590A">
        <w:rPr>
          <w:rFonts w:ascii="Arial Narrow" w:hAnsi="Arial Narrow"/>
          <w:sz w:val="21"/>
          <w:szCs w:val="21"/>
        </w:rPr>
        <w:t>sú alebo sa stanú verejne dostupnými bez akéhokoľvek pričinenia zhotoviteľa; alebo</w:t>
      </w:r>
    </w:p>
    <w:p w14:paraId="2C986572" w14:textId="77777777" w:rsidR="008F7877" w:rsidRPr="0091590A" w:rsidRDefault="008F7877" w:rsidP="00912FD4">
      <w:pPr>
        <w:pStyle w:val="Odsekzoznamu"/>
        <w:numPr>
          <w:ilvl w:val="0"/>
          <w:numId w:val="38"/>
        </w:numPr>
        <w:ind w:left="1134" w:hanging="567"/>
        <w:jc w:val="both"/>
        <w:rPr>
          <w:rFonts w:ascii="Arial Narrow" w:hAnsi="Arial Narrow"/>
          <w:sz w:val="21"/>
          <w:szCs w:val="21"/>
        </w:rPr>
      </w:pPr>
      <w:r w:rsidRPr="0091590A">
        <w:rPr>
          <w:rFonts w:ascii="Arial Narrow" w:hAnsi="Arial Narrow"/>
          <w:sz w:val="21"/>
          <w:szCs w:val="21"/>
        </w:rPr>
        <w:t>boli vo vlastníctve zhotoviteľa predtým, ako ich získal na základe tejto zmluvy; alebo</w:t>
      </w:r>
    </w:p>
    <w:p w14:paraId="6D788E58" w14:textId="77777777" w:rsidR="008F7877" w:rsidRPr="0091590A" w:rsidRDefault="008F7877" w:rsidP="00912FD4">
      <w:pPr>
        <w:pStyle w:val="Odsekzoznamu"/>
        <w:numPr>
          <w:ilvl w:val="0"/>
          <w:numId w:val="38"/>
        </w:numPr>
        <w:ind w:left="1134" w:hanging="567"/>
        <w:jc w:val="both"/>
        <w:rPr>
          <w:rFonts w:ascii="Arial Narrow" w:hAnsi="Arial Narrow"/>
          <w:sz w:val="21"/>
          <w:szCs w:val="21"/>
        </w:rPr>
      </w:pPr>
      <w:r w:rsidRPr="0091590A">
        <w:rPr>
          <w:rFonts w:ascii="Arial Narrow" w:hAnsi="Arial Narrow"/>
          <w:sz w:val="21"/>
          <w:szCs w:val="21"/>
        </w:rPr>
        <w:t>boli vyvinuté zhotoviteľom alebo v jeho mene nezávisle počas trvania povinnosti zachovávať mlčanlivosť; alebo</w:t>
      </w:r>
    </w:p>
    <w:p w14:paraId="44F9AE32" w14:textId="77777777" w:rsidR="008F7877" w:rsidRPr="0091590A" w:rsidRDefault="008F7877" w:rsidP="00912FD4">
      <w:pPr>
        <w:pStyle w:val="Odsekzoznamu"/>
        <w:numPr>
          <w:ilvl w:val="0"/>
          <w:numId w:val="38"/>
        </w:numPr>
        <w:ind w:left="1134" w:hanging="567"/>
        <w:jc w:val="both"/>
        <w:rPr>
          <w:rFonts w:ascii="Arial Narrow" w:hAnsi="Arial Narrow"/>
          <w:sz w:val="21"/>
          <w:szCs w:val="21"/>
        </w:rPr>
      </w:pPr>
      <w:r w:rsidRPr="0091590A">
        <w:rPr>
          <w:rFonts w:ascii="Arial Narrow" w:hAnsi="Arial Narrow"/>
          <w:sz w:val="21"/>
          <w:szCs w:val="21"/>
        </w:rPr>
        <w:t>boli získané zhotoviteľom od tretej osoby, ktorá preukázala, že má právo šíriť dôverné informácie; alebo</w:t>
      </w:r>
    </w:p>
    <w:p w14:paraId="399C811E" w14:textId="77777777" w:rsidR="008F7877" w:rsidRPr="0091590A" w:rsidRDefault="008F7877" w:rsidP="00912FD4">
      <w:pPr>
        <w:pStyle w:val="Odsekzoznamu"/>
        <w:numPr>
          <w:ilvl w:val="0"/>
          <w:numId w:val="38"/>
        </w:numPr>
        <w:ind w:left="1134" w:hanging="567"/>
        <w:jc w:val="both"/>
        <w:rPr>
          <w:rFonts w:ascii="Arial Narrow" w:hAnsi="Arial Narrow"/>
          <w:sz w:val="21"/>
          <w:szCs w:val="21"/>
        </w:rPr>
      </w:pPr>
      <w:r w:rsidRPr="0091590A">
        <w:rPr>
          <w:rFonts w:ascii="Arial Narrow" w:hAnsi="Arial Narrow"/>
          <w:sz w:val="21"/>
          <w:szCs w:val="21"/>
        </w:rPr>
        <w:t>boli sprístupnené niektorou zo zmluvných strán, ak si ich sprístupnenie vyžadujú platné právne predpisy, príslušný súd, príslušný regulačný orgán alebo orgán rozhodujúci v spore medzi zmluvnými stranami.</w:t>
      </w:r>
    </w:p>
    <w:p w14:paraId="44122447" w14:textId="77777777" w:rsidR="008F7877" w:rsidRPr="0091590A" w:rsidRDefault="008F7877" w:rsidP="008F7877">
      <w:pPr>
        <w:ind w:left="567" w:hanging="567"/>
        <w:rPr>
          <w:rFonts w:ascii="Arial Narrow" w:hAnsi="Arial Narrow"/>
          <w:sz w:val="21"/>
          <w:szCs w:val="21"/>
        </w:rPr>
      </w:pPr>
    </w:p>
    <w:p w14:paraId="0706A378" w14:textId="77777777" w:rsidR="008F7877" w:rsidRPr="0091590A" w:rsidRDefault="008F7877" w:rsidP="00912FD4">
      <w:pPr>
        <w:pStyle w:val="Odsekzoznamu"/>
        <w:numPr>
          <w:ilvl w:val="1"/>
          <w:numId w:val="39"/>
        </w:numPr>
        <w:ind w:left="567" w:hanging="567"/>
        <w:jc w:val="both"/>
        <w:rPr>
          <w:rFonts w:ascii="Arial Narrow" w:hAnsi="Arial Narrow"/>
          <w:sz w:val="21"/>
          <w:szCs w:val="21"/>
        </w:rPr>
      </w:pPr>
      <w:r w:rsidRPr="1AB72857">
        <w:rPr>
          <w:rFonts w:ascii="Arial Narrow" w:hAnsi="Arial Narrow"/>
          <w:sz w:val="21"/>
          <w:szCs w:val="21"/>
        </w:rPr>
        <w:t>Zhotoviteľ nevynesie žiadne dôverné informácie mimo priestorov Objednávateľa, ani neprenesie alebo neskopíruje žiadne dôverné informácie, okrem tých situácií, kedy to Objednávateľ vopred písomne schváli.</w:t>
      </w:r>
    </w:p>
    <w:p w14:paraId="24B9E6BF" w14:textId="77777777" w:rsidR="008F7877" w:rsidRPr="0091590A" w:rsidRDefault="008F7877" w:rsidP="008F7877">
      <w:pPr>
        <w:pStyle w:val="Odsekzoznamu"/>
        <w:ind w:left="567" w:hanging="567"/>
        <w:rPr>
          <w:rFonts w:ascii="Arial Narrow" w:hAnsi="Arial Narrow"/>
          <w:sz w:val="21"/>
          <w:szCs w:val="21"/>
        </w:rPr>
      </w:pPr>
    </w:p>
    <w:p w14:paraId="0AD5F10D" w14:textId="77777777" w:rsidR="008F7877" w:rsidRPr="0091590A" w:rsidRDefault="008F7877" w:rsidP="00912FD4">
      <w:pPr>
        <w:pStyle w:val="Odsekzoznamu"/>
        <w:numPr>
          <w:ilvl w:val="1"/>
          <w:numId w:val="39"/>
        </w:numPr>
        <w:ind w:left="567" w:hanging="567"/>
        <w:jc w:val="both"/>
        <w:rPr>
          <w:rFonts w:ascii="Arial Narrow" w:hAnsi="Arial Narrow"/>
          <w:sz w:val="21"/>
          <w:szCs w:val="21"/>
        </w:rPr>
      </w:pPr>
      <w:r w:rsidRPr="1AB72857">
        <w:rPr>
          <w:rFonts w:ascii="Arial Narrow" w:hAnsi="Arial Narrow"/>
          <w:sz w:val="21"/>
          <w:szCs w:val="21"/>
        </w:rPr>
        <w:t>Všetky dôverné informácie, ich kópie a výpisy zostávajú alebo sa stávajú počas trvania tejto Zmluvy majetkom Objednávateľa. Všetky poznámky, analýzy, vyhodnotenia, štúdie a interpretácie vyhotovené Zhotoviteľom, v jeho mene alebo zástupcami Zhotoviteľa, vcelku alebo sčasti na základe dôverných informácií, nie sú alebo sa nestanú majetkom Objednávateľa, ale Zhotoviteľ má právo ponechať si takéto poznámky, analýzy, vyhodnotenia, štúdie a interpretácie pri zachovaní mlčanlivosti v súlade s podmienkami tejto Zmluvy.</w:t>
      </w:r>
    </w:p>
    <w:p w14:paraId="4C8D3406" w14:textId="77777777" w:rsidR="008F7877" w:rsidRPr="0091590A" w:rsidRDefault="008F7877" w:rsidP="008F7877">
      <w:pPr>
        <w:pStyle w:val="Odsekzoznamu"/>
        <w:ind w:left="567" w:hanging="567"/>
        <w:rPr>
          <w:rFonts w:ascii="Arial Narrow" w:hAnsi="Arial Narrow"/>
          <w:sz w:val="21"/>
          <w:szCs w:val="21"/>
        </w:rPr>
      </w:pPr>
    </w:p>
    <w:p w14:paraId="60119BC6" w14:textId="77777777" w:rsidR="008F7877" w:rsidRPr="0091590A" w:rsidRDefault="008F7877" w:rsidP="00912FD4">
      <w:pPr>
        <w:pStyle w:val="Odsekzoznamu"/>
        <w:numPr>
          <w:ilvl w:val="1"/>
          <w:numId w:val="39"/>
        </w:numPr>
        <w:ind w:left="567" w:hanging="567"/>
        <w:jc w:val="both"/>
        <w:rPr>
          <w:rFonts w:ascii="Arial Narrow" w:hAnsi="Arial Narrow"/>
          <w:sz w:val="21"/>
          <w:szCs w:val="21"/>
        </w:rPr>
      </w:pPr>
      <w:r w:rsidRPr="1AB72857">
        <w:rPr>
          <w:rFonts w:ascii="Arial Narrow" w:hAnsi="Arial Narrow"/>
          <w:sz w:val="21"/>
          <w:szCs w:val="21"/>
        </w:rPr>
        <w:t>Objednávateľ vyhlasuje a garantuje, že má právo poskytnúť dôverné informácie podľa ustanovení tejto Zmluvy bez toho, aby tým porušoval svoje zmluvné povinnosti voči akýmkoľvek tretím osobám.</w:t>
      </w:r>
    </w:p>
    <w:p w14:paraId="1E91F3B7" w14:textId="77777777" w:rsidR="008F7877" w:rsidRPr="0091590A" w:rsidRDefault="008F7877" w:rsidP="008F7877">
      <w:pPr>
        <w:ind w:left="567" w:hanging="567"/>
        <w:rPr>
          <w:rFonts w:ascii="Arial Narrow" w:hAnsi="Arial Narrow"/>
          <w:sz w:val="21"/>
          <w:szCs w:val="21"/>
        </w:rPr>
      </w:pPr>
    </w:p>
    <w:p w14:paraId="603F85D3" w14:textId="77777777" w:rsidR="008F7877" w:rsidRPr="0091590A" w:rsidRDefault="008F7877" w:rsidP="00912FD4">
      <w:pPr>
        <w:pStyle w:val="Odsekzoznamu"/>
        <w:numPr>
          <w:ilvl w:val="1"/>
          <w:numId w:val="39"/>
        </w:numPr>
        <w:ind w:left="567" w:hanging="567"/>
        <w:jc w:val="both"/>
        <w:rPr>
          <w:rFonts w:ascii="Arial Narrow" w:hAnsi="Arial Narrow"/>
          <w:sz w:val="21"/>
          <w:szCs w:val="21"/>
        </w:rPr>
      </w:pPr>
      <w:r w:rsidRPr="1AB72857">
        <w:rPr>
          <w:rFonts w:ascii="Arial Narrow" w:hAnsi="Arial Narrow"/>
          <w:sz w:val="21"/>
          <w:szCs w:val="21"/>
        </w:rPr>
        <w:t>Objednávateľ má právo odmietnuť poskytnutie dôverných informácií, ak takéto poskytnutie nebude nevyhnutne potrebné k naplneniu účelu tejto Zmluvy.</w:t>
      </w:r>
    </w:p>
    <w:p w14:paraId="7FFDE164" w14:textId="77777777" w:rsidR="008F7877" w:rsidRPr="0091590A" w:rsidRDefault="008F7877" w:rsidP="008F7877">
      <w:pPr>
        <w:ind w:left="567" w:hanging="567"/>
        <w:rPr>
          <w:rFonts w:ascii="Arial Narrow" w:hAnsi="Arial Narrow"/>
          <w:sz w:val="21"/>
          <w:szCs w:val="21"/>
        </w:rPr>
      </w:pPr>
    </w:p>
    <w:p w14:paraId="49BCAF31" w14:textId="77777777" w:rsidR="008F7877" w:rsidRPr="0091590A" w:rsidRDefault="008F7877" w:rsidP="00912FD4">
      <w:pPr>
        <w:pStyle w:val="Odsekzoznamu"/>
        <w:numPr>
          <w:ilvl w:val="1"/>
          <w:numId w:val="39"/>
        </w:numPr>
        <w:ind w:left="567" w:hanging="567"/>
        <w:jc w:val="both"/>
        <w:rPr>
          <w:rFonts w:ascii="Arial Narrow" w:hAnsi="Arial Narrow"/>
          <w:sz w:val="21"/>
          <w:szCs w:val="21"/>
        </w:rPr>
      </w:pPr>
      <w:r w:rsidRPr="1AB72857">
        <w:rPr>
          <w:rFonts w:ascii="Arial Narrow" w:hAnsi="Arial Narrow"/>
          <w:sz w:val="21"/>
          <w:szCs w:val="21"/>
        </w:rPr>
        <w:t>Zhotoviteľ berie na vedomie, že objednávateľ neposkytuje žiadnu ďalšiu výslovnú garanciu a zrieka sa všetkých implicitných garancií vo vzťahu k dôverným informáciám, vrátane, nie však výlučne, akýchkoľvek garancií ohľadom kvality, presnosti alebo kompletnosti dôverných informácií.</w:t>
      </w:r>
    </w:p>
    <w:p w14:paraId="6699B9FF" w14:textId="77777777" w:rsidR="008F7877" w:rsidRPr="0091590A" w:rsidRDefault="008F7877" w:rsidP="008F7877">
      <w:pPr>
        <w:ind w:left="567" w:hanging="567"/>
        <w:rPr>
          <w:rFonts w:ascii="Arial Narrow" w:hAnsi="Arial Narrow"/>
          <w:sz w:val="21"/>
          <w:szCs w:val="21"/>
        </w:rPr>
      </w:pPr>
    </w:p>
    <w:p w14:paraId="32816B9E" w14:textId="77777777" w:rsidR="008F7877" w:rsidRPr="0091590A" w:rsidRDefault="008F7877" w:rsidP="00912FD4">
      <w:pPr>
        <w:pStyle w:val="Odsekzoznamu"/>
        <w:numPr>
          <w:ilvl w:val="1"/>
          <w:numId w:val="39"/>
        </w:numPr>
        <w:ind w:left="567" w:hanging="567"/>
        <w:jc w:val="both"/>
        <w:rPr>
          <w:rFonts w:ascii="Arial Narrow" w:hAnsi="Arial Narrow"/>
          <w:sz w:val="21"/>
          <w:szCs w:val="21"/>
        </w:rPr>
      </w:pPr>
      <w:r w:rsidRPr="1AB72857">
        <w:rPr>
          <w:rFonts w:ascii="Arial Narrow" w:hAnsi="Arial Narrow"/>
          <w:sz w:val="21"/>
          <w:szCs w:val="21"/>
        </w:rPr>
        <w:t>Žiaden obsah dôverných informácií nie je možné považovať ako akýkoľvek prísľub, vyhlásenie alebo garanciu poskytnutú Objednávateľom Zhotoviteľovi.</w:t>
      </w:r>
    </w:p>
    <w:p w14:paraId="2A0A492B" w14:textId="77777777" w:rsidR="008F7877" w:rsidRPr="0091590A" w:rsidRDefault="008F7877" w:rsidP="008F7877">
      <w:pPr>
        <w:ind w:left="567" w:hanging="567"/>
        <w:rPr>
          <w:rFonts w:ascii="Arial Narrow" w:hAnsi="Arial Narrow"/>
          <w:sz w:val="21"/>
          <w:szCs w:val="21"/>
        </w:rPr>
      </w:pPr>
    </w:p>
    <w:p w14:paraId="67A5B602" w14:textId="77777777" w:rsidR="008F7877" w:rsidRPr="0091590A" w:rsidRDefault="008F7877" w:rsidP="00912FD4">
      <w:pPr>
        <w:pStyle w:val="Odsekzoznamu"/>
        <w:numPr>
          <w:ilvl w:val="1"/>
          <w:numId w:val="39"/>
        </w:numPr>
        <w:ind w:left="567" w:hanging="567"/>
        <w:jc w:val="both"/>
        <w:rPr>
          <w:rFonts w:ascii="Arial Narrow" w:hAnsi="Arial Narrow"/>
          <w:sz w:val="21"/>
          <w:szCs w:val="21"/>
        </w:rPr>
      </w:pPr>
      <w:r w:rsidRPr="1AB72857">
        <w:rPr>
          <w:rFonts w:ascii="Arial Narrow" w:hAnsi="Arial Narrow"/>
          <w:sz w:val="21"/>
          <w:szCs w:val="21"/>
        </w:rPr>
        <w:t>Poskytnutím dôverných informácií neprechádza na Zhotoviteľa vlastnícke alebo iné právo alebo licencia k dôverným informáciám.</w:t>
      </w:r>
    </w:p>
    <w:p w14:paraId="5B445E31" w14:textId="77777777" w:rsidR="008F7877" w:rsidRPr="0091590A" w:rsidRDefault="008F7877" w:rsidP="008F7877">
      <w:pPr>
        <w:pStyle w:val="Odsekzoznamu"/>
        <w:ind w:left="567" w:hanging="567"/>
        <w:rPr>
          <w:rFonts w:ascii="Arial Narrow" w:hAnsi="Arial Narrow"/>
          <w:sz w:val="21"/>
          <w:szCs w:val="21"/>
        </w:rPr>
      </w:pPr>
    </w:p>
    <w:p w14:paraId="68DE541E" w14:textId="77777777" w:rsidR="008F7877" w:rsidRPr="0091590A" w:rsidRDefault="008F7877" w:rsidP="00912FD4">
      <w:pPr>
        <w:pStyle w:val="Odsekzoznamu"/>
        <w:numPr>
          <w:ilvl w:val="1"/>
          <w:numId w:val="39"/>
        </w:numPr>
        <w:ind w:left="567" w:hanging="567"/>
        <w:jc w:val="both"/>
        <w:rPr>
          <w:rFonts w:ascii="Arial Narrow" w:hAnsi="Arial Narrow"/>
          <w:sz w:val="21"/>
          <w:szCs w:val="21"/>
        </w:rPr>
      </w:pPr>
      <w:r w:rsidRPr="1AB72857">
        <w:rPr>
          <w:rFonts w:ascii="Arial Narrow" w:hAnsi="Arial Narrow"/>
          <w:sz w:val="21"/>
          <w:szCs w:val="21"/>
        </w:rPr>
        <w:t>Zhotoviteľ je povinný poskytnúť Objednávateľovi všetku potrebnú súčinnosť potrebnú na odstránenie následkov neoprávnenej manipulácie s dôvernými informáciami.</w:t>
      </w:r>
    </w:p>
    <w:p w14:paraId="3BEDB0D4" w14:textId="77777777" w:rsidR="00877878" w:rsidRDefault="00877878" w:rsidP="003C125E">
      <w:pPr>
        <w:rPr>
          <w:rFonts w:ascii="Arial Narrow" w:hAnsi="Arial Narrow"/>
          <w:b/>
          <w:bCs/>
          <w:sz w:val="21"/>
          <w:szCs w:val="21"/>
        </w:rPr>
      </w:pPr>
    </w:p>
    <w:p w14:paraId="7E09CA0D" w14:textId="77777777" w:rsidR="00E6440C" w:rsidRPr="005B2991" w:rsidRDefault="00E6440C" w:rsidP="003C125E">
      <w:pPr>
        <w:rPr>
          <w:rFonts w:ascii="Arial Narrow" w:hAnsi="Arial Narrow"/>
          <w:b/>
          <w:bCs/>
          <w:sz w:val="21"/>
          <w:szCs w:val="21"/>
        </w:rPr>
      </w:pPr>
    </w:p>
    <w:p w14:paraId="28A5990C" w14:textId="4B8CFF9F" w:rsidR="00877878" w:rsidRPr="005B2991" w:rsidRDefault="00877878" w:rsidP="00877878">
      <w:pPr>
        <w:autoSpaceDE w:val="0"/>
        <w:autoSpaceDN w:val="0"/>
        <w:adjustRightInd w:val="0"/>
        <w:jc w:val="center"/>
        <w:rPr>
          <w:rFonts w:ascii="Arial Narrow" w:hAnsi="Arial Narrow"/>
          <w:b/>
          <w:bCs/>
          <w:sz w:val="21"/>
          <w:szCs w:val="21"/>
        </w:rPr>
      </w:pPr>
      <w:r w:rsidRPr="005B2991">
        <w:rPr>
          <w:rFonts w:ascii="Arial Narrow" w:hAnsi="Arial Narrow"/>
          <w:b/>
          <w:bCs/>
          <w:sz w:val="21"/>
          <w:szCs w:val="21"/>
        </w:rPr>
        <w:t>Čl. XVI</w:t>
      </w:r>
      <w:r w:rsidR="00423112">
        <w:rPr>
          <w:rFonts w:ascii="Arial Narrow" w:hAnsi="Arial Narrow"/>
          <w:b/>
          <w:bCs/>
          <w:sz w:val="21"/>
          <w:szCs w:val="21"/>
        </w:rPr>
        <w:t>I</w:t>
      </w:r>
    </w:p>
    <w:p w14:paraId="73ED27A4" w14:textId="77777777" w:rsidR="00877878" w:rsidRPr="005B2991" w:rsidRDefault="00877878" w:rsidP="00877878">
      <w:pPr>
        <w:autoSpaceDE w:val="0"/>
        <w:autoSpaceDN w:val="0"/>
        <w:adjustRightInd w:val="0"/>
        <w:jc w:val="center"/>
        <w:rPr>
          <w:rFonts w:ascii="Arial Narrow" w:hAnsi="Arial Narrow"/>
          <w:b/>
          <w:bCs/>
          <w:sz w:val="21"/>
          <w:szCs w:val="21"/>
        </w:rPr>
      </w:pPr>
      <w:r w:rsidRPr="005B2991">
        <w:rPr>
          <w:rFonts w:ascii="Arial Narrow" w:hAnsi="Arial Narrow"/>
          <w:b/>
          <w:bCs/>
          <w:sz w:val="21"/>
          <w:szCs w:val="21"/>
        </w:rPr>
        <w:t>Záverečné ustanovenia</w:t>
      </w:r>
    </w:p>
    <w:p w14:paraId="18790D1D" w14:textId="77777777" w:rsidR="003D7373" w:rsidRPr="005B2991" w:rsidRDefault="003D7373">
      <w:pPr>
        <w:pStyle w:val="Odsekzoznamu"/>
        <w:numPr>
          <w:ilvl w:val="0"/>
          <w:numId w:val="18"/>
        </w:numPr>
        <w:autoSpaceDE w:val="0"/>
        <w:autoSpaceDN w:val="0"/>
        <w:adjustRightInd w:val="0"/>
        <w:spacing w:before="240"/>
        <w:contextualSpacing w:val="0"/>
        <w:jc w:val="both"/>
        <w:rPr>
          <w:rFonts w:ascii="Arial Narrow" w:hAnsi="Arial Narrow"/>
          <w:vanish/>
          <w:sz w:val="21"/>
          <w:szCs w:val="21"/>
        </w:rPr>
      </w:pPr>
    </w:p>
    <w:p w14:paraId="3F9F81CA" w14:textId="77777777" w:rsidR="003D7373" w:rsidRPr="005B2991" w:rsidRDefault="003D7373">
      <w:pPr>
        <w:pStyle w:val="Odsekzoznamu"/>
        <w:numPr>
          <w:ilvl w:val="0"/>
          <w:numId w:val="18"/>
        </w:numPr>
        <w:autoSpaceDE w:val="0"/>
        <w:autoSpaceDN w:val="0"/>
        <w:adjustRightInd w:val="0"/>
        <w:spacing w:before="240"/>
        <w:contextualSpacing w:val="0"/>
        <w:jc w:val="both"/>
        <w:rPr>
          <w:rFonts w:ascii="Arial Narrow" w:hAnsi="Arial Narrow"/>
          <w:vanish/>
          <w:sz w:val="21"/>
          <w:szCs w:val="21"/>
        </w:rPr>
      </w:pPr>
    </w:p>
    <w:p w14:paraId="5C4B133F" w14:textId="685233E2" w:rsidR="00DB321B" w:rsidRPr="00DB321B" w:rsidRDefault="00DB321B" w:rsidP="00912FD4">
      <w:pPr>
        <w:pStyle w:val="Odsekzoznamu"/>
        <w:numPr>
          <w:ilvl w:val="1"/>
          <w:numId w:val="42"/>
        </w:numPr>
        <w:autoSpaceDE w:val="0"/>
        <w:autoSpaceDN w:val="0"/>
        <w:adjustRightInd w:val="0"/>
        <w:spacing w:before="240"/>
        <w:ind w:left="709" w:hanging="709"/>
        <w:contextualSpacing w:val="0"/>
        <w:jc w:val="both"/>
        <w:rPr>
          <w:rFonts w:ascii="Arial Narrow" w:hAnsi="Arial Narrow"/>
          <w:sz w:val="21"/>
          <w:szCs w:val="21"/>
        </w:rPr>
      </w:pPr>
      <w:r w:rsidRPr="1AB72857">
        <w:rPr>
          <w:rFonts w:ascii="Arial Narrow" w:hAnsi="Arial Narrow"/>
          <w:sz w:val="21"/>
          <w:szCs w:val="21"/>
        </w:rPr>
        <w:t xml:space="preserve">Meniť alebo dopĺňať ustanovenia tejto Zmluvy je možné len na základe dohody zmluvných strán, formou písomných, číslovaných dodatkov v súlade s § 18 zákona o verejnom obstarávaní, podpísaných oprávnenými zástupcami obidvoch zmluvných strán. Zmena spočívajúca v údajoch týkajúcich sa zmluvných strán (obchodné meno/názov, sídlo, štatutárny orgán, zmena v kontaktných osobách a ich údajoch, zmena čísla účtu uvedeného v Zmluve a akákoľvek iná zmena, ktorá má vo vzťahu k Zmluve iba deklaratórny účinok nie je zmenou, ktorá pre svoju platnosť vyžaduje zmenu Zmluvy vo forme písomného dodatku. Takúto zmenu oznámi povinná  zmluvná strana oprávnenej zmluvnej strane bez zbytočného odkladu najneskôr do 3 pracovných dní po účinnosti zmeny spôsobom dohodnutým v Čl. XV. Zmluvy a táto zmena sa premietne do Zmluvy pri najbližšom písomnom dodatku. Súčasťou oznámenia sú doklady, z ktorých zmena vyplýva, najmä výpis z obchodného registra alebo iného registra, rozhodnutie zmluvnej strany, odkaz na príslušný právny predpis  a podobne. </w:t>
      </w:r>
    </w:p>
    <w:p w14:paraId="3C0FB987" w14:textId="37FAE842" w:rsidR="00877878" w:rsidRDefault="00877878" w:rsidP="00912FD4">
      <w:pPr>
        <w:pStyle w:val="Odsekzoznamu"/>
        <w:numPr>
          <w:ilvl w:val="1"/>
          <w:numId w:val="42"/>
        </w:numPr>
        <w:autoSpaceDE w:val="0"/>
        <w:autoSpaceDN w:val="0"/>
        <w:adjustRightInd w:val="0"/>
        <w:spacing w:before="240"/>
        <w:ind w:left="567" w:hanging="567"/>
        <w:contextualSpacing w:val="0"/>
        <w:jc w:val="both"/>
        <w:rPr>
          <w:rFonts w:ascii="Arial Narrow" w:hAnsi="Arial Narrow"/>
          <w:sz w:val="21"/>
          <w:szCs w:val="21"/>
        </w:rPr>
      </w:pPr>
      <w:r w:rsidRPr="1AB72857">
        <w:rPr>
          <w:rFonts w:ascii="Arial Narrow" w:hAnsi="Arial Narrow"/>
          <w:sz w:val="21"/>
          <w:szCs w:val="21"/>
        </w:rPr>
        <w:t xml:space="preserve">K návrhom dodatkov k tejto zmluve sa zmluvné strany zaväzujú vyjadriť písomne v lehote do </w:t>
      </w:r>
      <w:r w:rsidR="00DB321B" w:rsidRPr="1AB72857">
        <w:rPr>
          <w:rFonts w:ascii="Arial Narrow" w:hAnsi="Arial Narrow"/>
          <w:sz w:val="21"/>
          <w:szCs w:val="21"/>
        </w:rPr>
        <w:t>15</w:t>
      </w:r>
      <w:r w:rsidRPr="1AB72857">
        <w:rPr>
          <w:rFonts w:ascii="Arial Narrow" w:hAnsi="Arial Narrow"/>
          <w:sz w:val="21"/>
          <w:szCs w:val="21"/>
        </w:rPr>
        <w:t xml:space="preserve"> dní od doručenia návrhu dodatku druhej strane. Po tú istú dobu je týmto návrhom viazaná strana, ktorá ho podala.</w:t>
      </w:r>
    </w:p>
    <w:p w14:paraId="15C59919" w14:textId="5AFA6C63" w:rsidR="005F1618" w:rsidRDefault="005F1618" w:rsidP="00912FD4">
      <w:pPr>
        <w:pStyle w:val="Odsekzoznamu"/>
        <w:numPr>
          <w:ilvl w:val="1"/>
          <w:numId w:val="42"/>
        </w:numPr>
        <w:autoSpaceDE w:val="0"/>
        <w:autoSpaceDN w:val="0"/>
        <w:adjustRightInd w:val="0"/>
        <w:spacing w:before="240"/>
        <w:ind w:left="567" w:hanging="567"/>
        <w:contextualSpacing w:val="0"/>
        <w:jc w:val="both"/>
        <w:rPr>
          <w:rFonts w:ascii="Arial Narrow" w:hAnsi="Arial Narrow"/>
          <w:sz w:val="21"/>
          <w:szCs w:val="21"/>
        </w:rPr>
      </w:pPr>
      <w:r w:rsidRPr="1AB72857">
        <w:rPr>
          <w:rFonts w:ascii="Arial Narrow" w:hAnsi="Arial Narrow"/>
          <w:sz w:val="21"/>
          <w:szCs w:val="21"/>
        </w:rPr>
        <w:t>Zhotoviteľ nie je oprávnený bez písomného súhlasu Objednávateľa započítať akékoľvek svoje pohľadávky a nároky voči Objednávateľovi proti pohľadávkam a nárokom Objednávateľa, ani bez písomného súhlasu Objednávateľa previesť akékoľvek práva a povinnosti z tejto Zmluvy na tretiu osobu.</w:t>
      </w:r>
    </w:p>
    <w:p w14:paraId="779B241E" w14:textId="32ABD827" w:rsidR="005F1618" w:rsidRPr="00C24DD9" w:rsidRDefault="000E5B62" w:rsidP="00912FD4">
      <w:pPr>
        <w:pStyle w:val="Odsekzoznamu"/>
        <w:numPr>
          <w:ilvl w:val="1"/>
          <w:numId w:val="42"/>
        </w:numPr>
        <w:autoSpaceDE w:val="0"/>
        <w:autoSpaceDN w:val="0"/>
        <w:adjustRightInd w:val="0"/>
        <w:spacing w:before="240"/>
        <w:ind w:left="567" w:hanging="567"/>
        <w:contextualSpacing w:val="0"/>
        <w:jc w:val="both"/>
        <w:rPr>
          <w:rFonts w:ascii="Arial Narrow" w:hAnsi="Arial Narrow"/>
          <w:sz w:val="21"/>
          <w:szCs w:val="21"/>
        </w:rPr>
      </w:pPr>
      <w:r w:rsidRPr="1AB72857">
        <w:rPr>
          <w:rFonts w:ascii="Arial Narrow" w:hAnsi="Arial Narrow"/>
          <w:sz w:val="21"/>
          <w:szCs w:val="21"/>
        </w:rPr>
        <w:t>Na Zmluvu sa vzťahujú Všeobecné zmluvné podmienky hlavného mesta SR Bratislavy pre vybrané zmluvné vzťahy, ktoré sú výsledkom zadávania zákaziek podľa ZVO zo dňa 6.9.2019, pokiaľ nie je v tejto Zmluve dohodnuté inak. V prípade kolízie ustanovení Zmluvy a ustanovení Všeobecných zmluvných podmienok majú ustanovenia Zmluvy prednosť.</w:t>
      </w:r>
    </w:p>
    <w:p w14:paraId="424D569F" w14:textId="77777777" w:rsidR="00877878" w:rsidRPr="005B2991" w:rsidRDefault="00877878" w:rsidP="00912FD4">
      <w:pPr>
        <w:pStyle w:val="Odsekzoznamu"/>
        <w:numPr>
          <w:ilvl w:val="1"/>
          <w:numId w:val="42"/>
        </w:numPr>
        <w:autoSpaceDE w:val="0"/>
        <w:autoSpaceDN w:val="0"/>
        <w:adjustRightInd w:val="0"/>
        <w:spacing w:before="240"/>
        <w:ind w:left="567" w:hanging="567"/>
        <w:contextualSpacing w:val="0"/>
        <w:jc w:val="both"/>
        <w:rPr>
          <w:rFonts w:ascii="Arial Narrow" w:hAnsi="Arial Narrow"/>
          <w:sz w:val="21"/>
          <w:szCs w:val="21"/>
        </w:rPr>
      </w:pPr>
      <w:r w:rsidRPr="1AB72857">
        <w:rPr>
          <w:rFonts w:ascii="Arial Narrow" w:hAnsi="Arial Narrow"/>
          <w:sz w:val="21"/>
          <w:szCs w:val="21"/>
        </w:rPr>
        <w:t>Na právne vzťahy osobitne neupravené touto zmluvou sa vzťahujú príslušné ustanovenia zákona č. 513/1991 Zb. Obchodného zákonníka, v znení neskorších predpisov, podporné ustanovenia zákona č. 40/1964 Zb. Občianskeho zákonníka, v znení neskorších predpisov, a ostatné všeobecne záväzné právne predpisy platné na území Slovenskej republiky.</w:t>
      </w:r>
    </w:p>
    <w:p w14:paraId="2C00DECA" w14:textId="77777777" w:rsidR="00877878" w:rsidRPr="005B2991" w:rsidRDefault="00877878" w:rsidP="00912FD4">
      <w:pPr>
        <w:pStyle w:val="Odsekzoznamu"/>
        <w:numPr>
          <w:ilvl w:val="1"/>
          <w:numId w:val="42"/>
        </w:numPr>
        <w:autoSpaceDE w:val="0"/>
        <w:autoSpaceDN w:val="0"/>
        <w:adjustRightInd w:val="0"/>
        <w:spacing w:before="240"/>
        <w:ind w:left="567" w:hanging="567"/>
        <w:contextualSpacing w:val="0"/>
        <w:jc w:val="both"/>
        <w:rPr>
          <w:rFonts w:ascii="Arial Narrow" w:hAnsi="Arial Narrow"/>
          <w:sz w:val="21"/>
          <w:szCs w:val="21"/>
        </w:rPr>
      </w:pPr>
      <w:r w:rsidRPr="1AB72857">
        <w:rPr>
          <w:rFonts w:ascii="Arial Narrow" w:hAnsi="Arial Narrow"/>
          <w:sz w:val="21"/>
          <w:szCs w:val="21"/>
        </w:rPr>
        <w:t>Ak sa akékoľvek ustanovenie tejto zmluvy stane neplatným v dôsledku jeho rozporu s inými právnymi predpismi SR, nespôsobí to neplatnosť celej tejto zmluvy. Zmluvné strany sa v takomto prípade zaväzujú bezodkladne vzájomným rokovaním nahradiť neplatné zmluvné ustanovenie novým platným ustanovením tak, aby zostal zachovaný účel zmluvy a obsah jednotlivých ustanovení tejto zmluvy.</w:t>
      </w:r>
    </w:p>
    <w:p w14:paraId="386FBABC" w14:textId="4F63305C" w:rsidR="00877878" w:rsidRPr="005B2991" w:rsidRDefault="00877878" w:rsidP="00912FD4">
      <w:pPr>
        <w:pStyle w:val="Odsekzoznamu"/>
        <w:numPr>
          <w:ilvl w:val="1"/>
          <w:numId w:val="42"/>
        </w:numPr>
        <w:autoSpaceDE w:val="0"/>
        <w:autoSpaceDN w:val="0"/>
        <w:adjustRightInd w:val="0"/>
        <w:spacing w:before="240"/>
        <w:ind w:left="567" w:hanging="567"/>
        <w:contextualSpacing w:val="0"/>
        <w:jc w:val="both"/>
        <w:rPr>
          <w:rFonts w:ascii="Arial Narrow" w:hAnsi="Arial Narrow"/>
          <w:sz w:val="21"/>
          <w:szCs w:val="21"/>
        </w:rPr>
      </w:pPr>
      <w:r w:rsidRPr="1AB72857">
        <w:rPr>
          <w:rFonts w:ascii="Arial Narrow" w:hAnsi="Arial Narrow"/>
          <w:sz w:val="21"/>
          <w:szCs w:val="21"/>
        </w:rPr>
        <w:t xml:space="preserve">Zmluva nadobúda platnosť dňom </w:t>
      </w:r>
      <w:r w:rsidR="000E5B62" w:rsidRPr="1AB72857">
        <w:rPr>
          <w:rFonts w:ascii="Arial Narrow" w:hAnsi="Arial Narrow"/>
          <w:sz w:val="21"/>
          <w:szCs w:val="21"/>
        </w:rPr>
        <w:t xml:space="preserve">jej </w:t>
      </w:r>
      <w:r w:rsidRPr="1AB72857">
        <w:rPr>
          <w:rFonts w:ascii="Arial Narrow" w:hAnsi="Arial Narrow"/>
          <w:sz w:val="21"/>
          <w:szCs w:val="21"/>
        </w:rPr>
        <w:t xml:space="preserve">podpisu </w:t>
      </w:r>
      <w:r w:rsidR="000E5B62" w:rsidRPr="1AB72857">
        <w:rPr>
          <w:rFonts w:ascii="Arial Narrow" w:hAnsi="Arial Narrow"/>
          <w:sz w:val="21"/>
          <w:szCs w:val="21"/>
        </w:rPr>
        <w:t xml:space="preserve">oprávnenými zástupcami </w:t>
      </w:r>
      <w:r w:rsidRPr="1AB72857">
        <w:rPr>
          <w:rFonts w:ascii="Arial Narrow" w:hAnsi="Arial Narrow"/>
          <w:sz w:val="21"/>
          <w:szCs w:val="21"/>
        </w:rPr>
        <w:t>ob</w:t>
      </w:r>
      <w:r w:rsidR="000E5B62" w:rsidRPr="1AB72857">
        <w:rPr>
          <w:rFonts w:ascii="Arial Narrow" w:hAnsi="Arial Narrow"/>
          <w:sz w:val="21"/>
          <w:szCs w:val="21"/>
        </w:rPr>
        <w:t>idvoch</w:t>
      </w:r>
      <w:r w:rsidRPr="1AB72857">
        <w:rPr>
          <w:rFonts w:ascii="Arial Narrow" w:hAnsi="Arial Narrow"/>
          <w:sz w:val="21"/>
          <w:szCs w:val="21"/>
        </w:rPr>
        <w:t xml:space="preserve"> zmluvný</w:t>
      </w:r>
      <w:r w:rsidR="000E5B62" w:rsidRPr="1AB72857">
        <w:rPr>
          <w:rFonts w:ascii="Arial Narrow" w:hAnsi="Arial Narrow"/>
          <w:sz w:val="21"/>
          <w:szCs w:val="21"/>
        </w:rPr>
        <w:t>ch</w:t>
      </w:r>
      <w:r w:rsidRPr="1AB72857">
        <w:rPr>
          <w:rFonts w:ascii="Arial Narrow" w:hAnsi="Arial Narrow"/>
          <w:sz w:val="21"/>
          <w:szCs w:val="21"/>
        </w:rPr>
        <w:t xml:space="preserve"> str</w:t>
      </w:r>
      <w:r w:rsidR="000E5B62" w:rsidRPr="1AB72857">
        <w:rPr>
          <w:rFonts w:ascii="Arial Narrow" w:hAnsi="Arial Narrow"/>
          <w:sz w:val="21"/>
          <w:szCs w:val="21"/>
        </w:rPr>
        <w:t>án</w:t>
      </w:r>
      <w:r w:rsidRPr="1AB72857">
        <w:rPr>
          <w:rFonts w:ascii="Arial Narrow" w:hAnsi="Arial Narrow"/>
          <w:sz w:val="21"/>
          <w:szCs w:val="21"/>
        </w:rPr>
        <w:t xml:space="preserve"> a účinnosť dňom nasledujúcim po dni jej zverejnenia</w:t>
      </w:r>
      <w:r w:rsidR="006D15F1" w:rsidRPr="1AB72857">
        <w:rPr>
          <w:rFonts w:ascii="Arial Narrow" w:hAnsi="Arial Narrow"/>
          <w:sz w:val="21"/>
          <w:szCs w:val="21"/>
        </w:rPr>
        <w:t xml:space="preserve"> v Centrálnom registri zmlúv v zmysle § 47a ods. 1 zák. č. 40/1964 Zb. Občianskeho zákonníka v znení neskorších predpisov v spojení s § 5a zák. č. 211/2000 Z. z. zákona o slobodnom prístupe k informáciám a o zmene a doplnení niektorých zákonov (zákon o slobode informácií) v znení neskorších predpisov</w:t>
      </w:r>
      <w:r w:rsidRPr="1AB72857">
        <w:rPr>
          <w:rFonts w:ascii="Arial Narrow" w:hAnsi="Arial Narrow"/>
          <w:sz w:val="21"/>
          <w:szCs w:val="21"/>
        </w:rPr>
        <w:t>.</w:t>
      </w:r>
    </w:p>
    <w:p w14:paraId="4E6FD93D" w14:textId="4EB86015" w:rsidR="006D15F1" w:rsidRPr="005B2991" w:rsidRDefault="006D15F1" w:rsidP="00912FD4">
      <w:pPr>
        <w:pStyle w:val="Odsekzoznamu"/>
        <w:numPr>
          <w:ilvl w:val="1"/>
          <w:numId w:val="42"/>
        </w:numPr>
        <w:autoSpaceDE w:val="0"/>
        <w:autoSpaceDN w:val="0"/>
        <w:adjustRightInd w:val="0"/>
        <w:spacing w:before="240"/>
        <w:ind w:left="567" w:hanging="567"/>
        <w:contextualSpacing w:val="0"/>
        <w:jc w:val="both"/>
        <w:rPr>
          <w:rFonts w:ascii="Arial Narrow" w:hAnsi="Arial Narrow"/>
          <w:sz w:val="21"/>
          <w:szCs w:val="21"/>
        </w:rPr>
      </w:pPr>
      <w:r w:rsidRPr="1AB72857">
        <w:rPr>
          <w:rFonts w:ascii="Arial Narrow" w:eastAsiaTheme="minorEastAsia" w:hAnsi="Arial Narrow"/>
          <w:sz w:val="21"/>
          <w:szCs w:val="21"/>
        </w:rPr>
        <w:t>Zmluvné strany sa zaväzujú vynaložiť primerané úsilie pri riešení vzájomných sporov vyplývajúcich z tejto zmluvy, ktoré budú riešené v prvom rade zmierlivým spôsobom a dialógom. V prípade, ak zmierlivý spôsob riešenia vzájomných sporov nebude úspešný, právomoc riešiť spory vyplývajúce z tejto zmluvy majú príslušné súdy Slovenskej republiky, za použitia slovenského práva.</w:t>
      </w:r>
    </w:p>
    <w:p w14:paraId="315B7F7C" w14:textId="3DD2CDFD" w:rsidR="00877878" w:rsidRPr="005B2991" w:rsidRDefault="00877878" w:rsidP="00912FD4">
      <w:pPr>
        <w:pStyle w:val="Odsekzoznamu"/>
        <w:numPr>
          <w:ilvl w:val="1"/>
          <w:numId w:val="42"/>
        </w:numPr>
        <w:autoSpaceDE w:val="0"/>
        <w:autoSpaceDN w:val="0"/>
        <w:adjustRightInd w:val="0"/>
        <w:spacing w:before="240"/>
        <w:ind w:left="567" w:hanging="567"/>
        <w:contextualSpacing w:val="0"/>
        <w:jc w:val="both"/>
        <w:rPr>
          <w:rFonts w:ascii="Arial Narrow" w:hAnsi="Arial Narrow"/>
          <w:sz w:val="21"/>
          <w:szCs w:val="21"/>
        </w:rPr>
      </w:pPr>
      <w:r w:rsidRPr="1AB72857">
        <w:rPr>
          <w:rFonts w:ascii="Arial Narrow" w:hAnsi="Arial Narrow"/>
          <w:sz w:val="21"/>
          <w:szCs w:val="21"/>
        </w:rPr>
        <w:t>Zmluva je vyhotovená v</w:t>
      </w:r>
      <w:r w:rsidR="00C24DD9" w:rsidRPr="1AB72857">
        <w:rPr>
          <w:rFonts w:ascii="Arial Narrow" w:hAnsi="Arial Narrow"/>
          <w:sz w:val="21"/>
          <w:szCs w:val="21"/>
        </w:rPr>
        <w:t> 8 (</w:t>
      </w:r>
      <w:r w:rsidRPr="1AB72857">
        <w:rPr>
          <w:rFonts w:ascii="Arial Narrow" w:hAnsi="Arial Narrow"/>
          <w:sz w:val="21"/>
          <w:szCs w:val="21"/>
        </w:rPr>
        <w:t>ôsmich</w:t>
      </w:r>
      <w:r w:rsidR="00C24DD9" w:rsidRPr="1AB72857">
        <w:rPr>
          <w:rFonts w:ascii="Arial Narrow" w:hAnsi="Arial Narrow"/>
          <w:sz w:val="21"/>
          <w:szCs w:val="21"/>
        </w:rPr>
        <w:t>)</w:t>
      </w:r>
      <w:r w:rsidRPr="1AB72857">
        <w:rPr>
          <w:rFonts w:ascii="Arial Narrow" w:hAnsi="Arial Narrow"/>
          <w:sz w:val="21"/>
          <w:szCs w:val="21"/>
        </w:rPr>
        <w:t xml:space="preserve"> rovnopisoch s platnosťou originálu, z ktorých po potvrdení </w:t>
      </w:r>
      <w:r w:rsidR="00C24DD9" w:rsidRPr="1AB72857">
        <w:rPr>
          <w:rFonts w:ascii="Arial Narrow" w:hAnsi="Arial Narrow"/>
          <w:sz w:val="21"/>
          <w:szCs w:val="21"/>
        </w:rPr>
        <w:t>2 (</w:t>
      </w:r>
      <w:r w:rsidRPr="1AB72857">
        <w:rPr>
          <w:rFonts w:ascii="Arial Narrow" w:hAnsi="Arial Narrow"/>
          <w:sz w:val="21"/>
          <w:szCs w:val="21"/>
        </w:rPr>
        <w:t>dva</w:t>
      </w:r>
      <w:r w:rsidR="00C24DD9" w:rsidRPr="1AB72857">
        <w:rPr>
          <w:rFonts w:ascii="Arial Narrow" w:hAnsi="Arial Narrow"/>
          <w:sz w:val="21"/>
          <w:szCs w:val="21"/>
        </w:rPr>
        <w:t>)</w:t>
      </w:r>
      <w:r w:rsidRPr="1AB72857">
        <w:rPr>
          <w:rFonts w:ascii="Arial Narrow" w:hAnsi="Arial Narrow"/>
          <w:sz w:val="21"/>
          <w:szCs w:val="21"/>
        </w:rPr>
        <w:t xml:space="preserve"> obdrží zhotoviteľ a</w:t>
      </w:r>
      <w:r w:rsidR="00C24DD9" w:rsidRPr="1AB72857">
        <w:rPr>
          <w:rFonts w:ascii="Arial Narrow" w:hAnsi="Arial Narrow"/>
          <w:sz w:val="21"/>
          <w:szCs w:val="21"/>
        </w:rPr>
        <w:t> 6 (</w:t>
      </w:r>
      <w:r w:rsidRPr="1AB72857">
        <w:rPr>
          <w:rFonts w:ascii="Arial Narrow" w:hAnsi="Arial Narrow"/>
          <w:sz w:val="21"/>
          <w:szCs w:val="21"/>
        </w:rPr>
        <w:t>šesť</w:t>
      </w:r>
      <w:r w:rsidR="00C24DD9" w:rsidRPr="1AB72857">
        <w:rPr>
          <w:rFonts w:ascii="Arial Narrow" w:hAnsi="Arial Narrow"/>
          <w:sz w:val="21"/>
          <w:szCs w:val="21"/>
        </w:rPr>
        <w:t>)</w:t>
      </w:r>
      <w:r w:rsidRPr="1AB72857">
        <w:rPr>
          <w:rFonts w:ascii="Arial Narrow" w:hAnsi="Arial Narrow"/>
          <w:sz w:val="21"/>
          <w:szCs w:val="21"/>
        </w:rPr>
        <w:t xml:space="preserve"> objednávateľ.</w:t>
      </w:r>
    </w:p>
    <w:p w14:paraId="1E3692F0" w14:textId="77777777" w:rsidR="00877878" w:rsidRPr="005B2991" w:rsidRDefault="00877878" w:rsidP="00912FD4">
      <w:pPr>
        <w:pStyle w:val="Odsekzoznamu"/>
        <w:numPr>
          <w:ilvl w:val="1"/>
          <w:numId w:val="42"/>
        </w:numPr>
        <w:autoSpaceDE w:val="0"/>
        <w:autoSpaceDN w:val="0"/>
        <w:adjustRightInd w:val="0"/>
        <w:spacing w:before="240"/>
        <w:ind w:left="567" w:hanging="567"/>
        <w:contextualSpacing w:val="0"/>
        <w:jc w:val="both"/>
        <w:rPr>
          <w:rFonts w:ascii="Arial Narrow" w:hAnsi="Arial Narrow"/>
          <w:sz w:val="21"/>
          <w:szCs w:val="21"/>
        </w:rPr>
      </w:pPr>
      <w:r w:rsidRPr="1AB72857">
        <w:rPr>
          <w:rFonts w:ascii="Arial Narrow" w:hAnsi="Arial Narrow"/>
          <w:sz w:val="21"/>
          <w:szCs w:val="21"/>
        </w:rPr>
        <w:t>Súčasť tejto zmluvy tvoria nasledovné prílohy:</w:t>
      </w:r>
    </w:p>
    <w:p w14:paraId="2EAFC154" w14:textId="19A27B5C" w:rsidR="00877878" w:rsidRPr="005B2991" w:rsidRDefault="00877878">
      <w:pPr>
        <w:pStyle w:val="Pokraovaniezoznamu3"/>
        <w:numPr>
          <w:ilvl w:val="0"/>
          <w:numId w:val="19"/>
        </w:numPr>
        <w:tabs>
          <w:tab w:val="left" w:pos="851"/>
          <w:tab w:val="left" w:pos="1260"/>
          <w:tab w:val="num" w:pos="2268"/>
          <w:tab w:val="left" w:pos="2694"/>
        </w:tabs>
        <w:spacing w:before="60" w:after="0"/>
        <w:ind w:left="2268" w:hanging="1701"/>
        <w:jc w:val="both"/>
        <w:rPr>
          <w:rFonts w:ascii="Arial Narrow" w:hAnsi="Arial Narrow"/>
          <w:sz w:val="21"/>
          <w:szCs w:val="21"/>
        </w:rPr>
      </w:pPr>
      <w:r w:rsidRPr="005B2991">
        <w:rPr>
          <w:rFonts w:ascii="Arial Narrow" w:hAnsi="Arial Narrow"/>
          <w:sz w:val="21"/>
          <w:szCs w:val="21"/>
        </w:rPr>
        <w:t>Príloha č. 1</w:t>
      </w:r>
      <w:r w:rsidRPr="005B2991">
        <w:rPr>
          <w:rFonts w:ascii="Arial Narrow" w:hAnsi="Arial Narrow"/>
          <w:color w:val="000000"/>
          <w:sz w:val="21"/>
          <w:szCs w:val="21"/>
        </w:rPr>
        <w:tab/>
      </w:r>
      <w:bookmarkStart w:id="12" w:name="_Hlk105412052"/>
      <w:r w:rsidRPr="005B2991">
        <w:rPr>
          <w:rFonts w:ascii="Arial Narrow" w:hAnsi="Arial Narrow"/>
          <w:color w:val="000000"/>
          <w:sz w:val="21"/>
          <w:szCs w:val="21"/>
        </w:rPr>
        <w:t>Rozpočet zhotoviteľa (</w:t>
      </w:r>
      <w:r w:rsidRPr="005B2991">
        <w:rPr>
          <w:rFonts w:ascii="Arial Narrow" w:hAnsi="Arial Narrow"/>
          <w:sz w:val="21"/>
          <w:szCs w:val="21"/>
        </w:rPr>
        <w:t>Rekapitulácia nákladov stavby celkom a ocenené výkazy výmer a súpisy prác a dodávok)</w:t>
      </w:r>
      <w:r w:rsidR="00945E20">
        <w:rPr>
          <w:rFonts w:ascii="Arial Narrow" w:hAnsi="Arial Narrow"/>
          <w:sz w:val="21"/>
          <w:szCs w:val="21"/>
        </w:rPr>
        <w:t xml:space="preserve"> – Príloha č. 5 Výzvy</w:t>
      </w:r>
    </w:p>
    <w:p w14:paraId="27987993" w14:textId="77777777" w:rsidR="00877878" w:rsidRPr="005B2991" w:rsidRDefault="00877878">
      <w:pPr>
        <w:pStyle w:val="Pokraovaniezoznamu3"/>
        <w:numPr>
          <w:ilvl w:val="0"/>
          <w:numId w:val="19"/>
        </w:numPr>
        <w:tabs>
          <w:tab w:val="left" w:pos="851"/>
          <w:tab w:val="left" w:pos="1260"/>
          <w:tab w:val="num" w:pos="2268"/>
          <w:tab w:val="left" w:pos="2694"/>
        </w:tabs>
        <w:spacing w:before="60" w:after="0"/>
        <w:ind w:left="2268" w:hanging="1701"/>
        <w:jc w:val="both"/>
        <w:rPr>
          <w:rFonts w:ascii="Arial Narrow" w:hAnsi="Arial Narrow"/>
          <w:sz w:val="21"/>
          <w:szCs w:val="21"/>
        </w:rPr>
      </w:pPr>
      <w:r w:rsidRPr="005B2991">
        <w:rPr>
          <w:rFonts w:ascii="Arial Narrow" w:hAnsi="Arial Narrow"/>
          <w:sz w:val="21"/>
          <w:szCs w:val="21"/>
        </w:rPr>
        <w:t>Príloha č. 2</w:t>
      </w:r>
      <w:r w:rsidRPr="005B2991">
        <w:rPr>
          <w:rFonts w:ascii="Arial Narrow" w:hAnsi="Arial Narrow"/>
          <w:sz w:val="21"/>
          <w:szCs w:val="21"/>
        </w:rPr>
        <w:tab/>
        <w:t>Doklad o poistení profesijnej zodpovednosti za škodu spôsobenú prevádzkou organizácie</w:t>
      </w:r>
    </w:p>
    <w:p w14:paraId="123F8531" w14:textId="345F0837" w:rsidR="00877878" w:rsidRPr="005B2991" w:rsidRDefault="00877878">
      <w:pPr>
        <w:numPr>
          <w:ilvl w:val="0"/>
          <w:numId w:val="20"/>
        </w:numPr>
        <w:tabs>
          <w:tab w:val="clear" w:pos="1843"/>
          <w:tab w:val="left" w:pos="851"/>
          <w:tab w:val="num" w:pos="2268"/>
        </w:tabs>
        <w:spacing w:before="60"/>
        <w:ind w:left="2268" w:hanging="1701"/>
        <w:jc w:val="both"/>
        <w:rPr>
          <w:rFonts w:ascii="Arial Narrow" w:hAnsi="Arial Narrow"/>
          <w:sz w:val="21"/>
          <w:szCs w:val="21"/>
        </w:rPr>
      </w:pPr>
      <w:r w:rsidRPr="005B2991">
        <w:rPr>
          <w:rFonts w:ascii="Arial Narrow" w:hAnsi="Arial Narrow"/>
          <w:sz w:val="21"/>
          <w:szCs w:val="21"/>
        </w:rPr>
        <w:t>Príloha č. 3</w:t>
      </w:r>
      <w:r w:rsidRPr="005B2991">
        <w:rPr>
          <w:rFonts w:ascii="Arial Narrow" w:hAnsi="Arial Narrow"/>
          <w:sz w:val="21"/>
          <w:szCs w:val="21"/>
        </w:rPr>
        <w:tab/>
        <w:t>Osvedčenie bezpečnostného technika podľa § 23 zákona č. 124/2006 Z. z. o bezpečnosti a ochrane zdravia pri práci a o zmene a doplnení niektorých zákonov vydané Národným inšpektorátom práce</w:t>
      </w:r>
    </w:p>
    <w:p w14:paraId="29E560D9" w14:textId="6CDFC365" w:rsidR="00877878" w:rsidRPr="005B2991" w:rsidRDefault="00877878">
      <w:pPr>
        <w:numPr>
          <w:ilvl w:val="0"/>
          <w:numId w:val="20"/>
        </w:numPr>
        <w:tabs>
          <w:tab w:val="clear" w:pos="1843"/>
          <w:tab w:val="left" w:pos="851"/>
          <w:tab w:val="num" w:pos="2268"/>
        </w:tabs>
        <w:spacing w:before="60"/>
        <w:ind w:left="2268" w:hanging="1701"/>
        <w:jc w:val="both"/>
        <w:rPr>
          <w:rFonts w:ascii="Arial Narrow" w:hAnsi="Arial Narrow"/>
          <w:sz w:val="21"/>
          <w:szCs w:val="21"/>
        </w:rPr>
      </w:pPr>
      <w:r w:rsidRPr="005B2991">
        <w:rPr>
          <w:rFonts w:ascii="Arial Narrow" w:hAnsi="Arial Narrow"/>
          <w:sz w:val="21"/>
          <w:szCs w:val="21"/>
        </w:rPr>
        <w:t>Príloha č. </w:t>
      </w:r>
      <w:r w:rsidR="00360DB8" w:rsidRPr="005B2991">
        <w:rPr>
          <w:rFonts w:ascii="Arial Narrow" w:hAnsi="Arial Narrow"/>
          <w:sz w:val="21"/>
          <w:szCs w:val="21"/>
        </w:rPr>
        <w:t>4</w:t>
      </w:r>
      <w:r w:rsidRPr="005B2991">
        <w:rPr>
          <w:rFonts w:ascii="Arial Narrow" w:hAnsi="Arial Narrow"/>
          <w:sz w:val="21"/>
          <w:szCs w:val="21"/>
        </w:rPr>
        <w:tab/>
      </w:r>
      <w:r w:rsidRPr="005B2991">
        <w:rPr>
          <w:rFonts w:ascii="Arial Narrow" w:hAnsi="Arial Narrow"/>
          <w:bCs/>
          <w:sz w:val="21"/>
          <w:szCs w:val="21"/>
        </w:rPr>
        <w:t>Údaje o subdodávateľoch zhotoviteľa, ktorí sa budú podieľať na zhotovení diela</w:t>
      </w:r>
      <w:r w:rsidR="00DB4E9B">
        <w:rPr>
          <w:rFonts w:ascii="Arial Narrow" w:hAnsi="Arial Narrow"/>
          <w:bCs/>
          <w:sz w:val="21"/>
          <w:szCs w:val="21"/>
        </w:rPr>
        <w:t xml:space="preserve"> a zoznam kľúčových odborníkov</w:t>
      </w:r>
    </w:p>
    <w:p w14:paraId="5FC13993" w14:textId="1ACF0F47" w:rsidR="00355E47" w:rsidRDefault="00355E47">
      <w:pPr>
        <w:numPr>
          <w:ilvl w:val="0"/>
          <w:numId w:val="20"/>
        </w:numPr>
        <w:tabs>
          <w:tab w:val="clear" w:pos="1843"/>
          <w:tab w:val="left" w:pos="851"/>
          <w:tab w:val="num" w:pos="2268"/>
        </w:tabs>
        <w:spacing w:before="60"/>
        <w:ind w:left="2268" w:hanging="1701"/>
        <w:jc w:val="both"/>
        <w:rPr>
          <w:rFonts w:ascii="Arial Narrow" w:hAnsi="Arial Narrow"/>
          <w:sz w:val="21"/>
          <w:szCs w:val="21"/>
        </w:rPr>
      </w:pPr>
      <w:r w:rsidRPr="005B2991">
        <w:rPr>
          <w:rFonts w:ascii="Arial Narrow" w:hAnsi="Arial Narrow"/>
          <w:sz w:val="21"/>
          <w:szCs w:val="21"/>
        </w:rPr>
        <w:lastRenderedPageBreak/>
        <w:t xml:space="preserve">Príloha č. </w:t>
      </w:r>
      <w:r w:rsidR="00360DB8" w:rsidRPr="005B2991">
        <w:rPr>
          <w:rFonts w:ascii="Arial Narrow" w:hAnsi="Arial Narrow"/>
          <w:sz w:val="21"/>
          <w:szCs w:val="21"/>
        </w:rPr>
        <w:t>5</w:t>
      </w:r>
      <w:r w:rsidRPr="005B2991">
        <w:rPr>
          <w:rFonts w:ascii="Arial Narrow" w:hAnsi="Arial Narrow"/>
          <w:sz w:val="21"/>
          <w:szCs w:val="21"/>
        </w:rPr>
        <w:tab/>
        <w:t>Potvrdenia o spôsobilosti vykonávať činnosť stavbyvedúceho, spracovateľa projektovej dokumentácie a</w:t>
      </w:r>
      <w:r w:rsidR="00310FBE">
        <w:rPr>
          <w:rFonts w:ascii="Arial Narrow" w:hAnsi="Arial Narrow"/>
          <w:sz w:val="21"/>
          <w:szCs w:val="21"/>
        </w:rPr>
        <w:t> </w:t>
      </w:r>
      <w:r w:rsidR="00F20F87">
        <w:rPr>
          <w:rFonts w:ascii="Arial Narrow" w:hAnsi="Arial Narrow"/>
          <w:sz w:val="21"/>
          <w:szCs w:val="21"/>
        </w:rPr>
        <w:t>iné</w:t>
      </w:r>
    </w:p>
    <w:p w14:paraId="464F3450" w14:textId="727884DC" w:rsidR="002E6D50" w:rsidRDefault="4DE976E0">
      <w:pPr>
        <w:numPr>
          <w:ilvl w:val="0"/>
          <w:numId w:val="20"/>
        </w:numPr>
        <w:tabs>
          <w:tab w:val="clear" w:pos="1843"/>
          <w:tab w:val="left" w:pos="851"/>
          <w:tab w:val="num" w:pos="2268"/>
        </w:tabs>
        <w:spacing w:before="60"/>
        <w:ind w:left="2268" w:hanging="1701"/>
        <w:jc w:val="both"/>
        <w:rPr>
          <w:rFonts w:ascii="Arial Narrow" w:hAnsi="Arial Narrow"/>
          <w:sz w:val="21"/>
          <w:szCs w:val="21"/>
        </w:rPr>
      </w:pPr>
      <w:r w:rsidRPr="750915D7">
        <w:rPr>
          <w:rFonts w:ascii="Arial Narrow" w:hAnsi="Arial Narrow"/>
          <w:sz w:val="21"/>
          <w:szCs w:val="21"/>
        </w:rPr>
        <w:t xml:space="preserve">Príloha č. </w:t>
      </w:r>
      <w:r w:rsidR="00F83E69">
        <w:rPr>
          <w:rFonts w:ascii="Arial Narrow" w:hAnsi="Arial Narrow"/>
          <w:sz w:val="21"/>
          <w:szCs w:val="21"/>
        </w:rPr>
        <w:t>6</w:t>
      </w:r>
      <w:r w:rsidRPr="750915D7">
        <w:rPr>
          <w:rFonts w:ascii="Arial Narrow" w:hAnsi="Arial Narrow"/>
          <w:sz w:val="21"/>
          <w:szCs w:val="21"/>
        </w:rPr>
        <w:t xml:space="preserve">           </w:t>
      </w:r>
      <w:r w:rsidR="6C8825AE" w:rsidRPr="750915D7">
        <w:rPr>
          <w:rFonts w:ascii="Arial Narrow" w:hAnsi="Arial Narrow"/>
          <w:sz w:val="21"/>
          <w:szCs w:val="21"/>
        </w:rPr>
        <w:t>O</w:t>
      </w:r>
      <w:r w:rsidRPr="750915D7">
        <w:rPr>
          <w:rFonts w:ascii="Arial Narrow" w:hAnsi="Arial Narrow"/>
          <w:sz w:val="21"/>
          <w:szCs w:val="21"/>
        </w:rPr>
        <w:t>pis predmetu zákazky</w:t>
      </w:r>
    </w:p>
    <w:p w14:paraId="4756705D" w14:textId="77777777" w:rsidR="00C24DD9" w:rsidRPr="005B2991" w:rsidRDefault="00C24DD9" w:rsidP="00C24DD9">
      <w:pPr>
        <w:tabs>
          <w:tab w:val="left" w:pos="851"/>
        </w:tabs>
        <w:spacing w:before="60"/>
        <w:ind w:left="2268"/>
        <w:jc w:val="both"/>
        <w:rPr>
          <w:rFonts w:ascii="Arial Narrow" w:hAnsi="Arial Narrow"/>
          <w:sz w:val="21"/>
          <w:szCs w:val="21"/>
        </w:rPr>
      </w:pPr>
    </w:p>
    <w:bookmarkEnd w:id="12"/>
    <w:p w14:paraId="12CAA6F4" w14:textId="2BA0F8E3" w:rsidR="00877878" w:rsidRDefault="00877878" w:rsidP="00912FD4">
      <w:pPr>
        <w:numPr>
          <w:ilvl w:val="1"/>
          <w:numId w:val="42"/>
        </w:numPr>
        <w:tabs>
          <w:tab w:val="left" w:pos="567"/>
        </w:tabs>
        <w:spacing w:before="60" w:after="240"/>
        <w:ind w:left="567" w:hanging="567"/>
        <w:jc w:val="both"/>
        <w:rPr>
          <w:rFonts w:ascii="Arial Narrow" w:hAnsi="Arial Narrow"/>
          <w:sz w:val="21"/>
          <w:szCs w:val="21"/>
        </w:rPr>
      </w:pPr>
      <w:r w:rsidRPr="1AB72857">
        <w:rPr>
          <w:rFonts w:ascii="Arial Narrow" w:hAnsi="Arial Narrow"/>
          <w:sz w:val="21"/>
          <w:szCs w:val="21"/>
        </w:rPr>
        <w:t>Zmluvné strany potvrdzujú svojim podpisom, že súhlasia s celým obsahom zmluvy, budú dodržiavať všetky ustanovenia počas jej platnosti, že túto zmluvu pred podpísaním riadne prečítali, jej obsahu porozumeli a že ju uzavierajú podľa ich pravej a slobodnej vôle, nie z donútenia alebo v tiesni za zrejme nevýhodných podmienok pre jednu alebo druhú stranu.</w:t>
      </w:r>
    </w:p>
    <w:p w14:paraId="7A318EF6" w14:textId="4C353ECD" w:rsidR="00C24DD9" w:rsidRPr="00C24DD9" w:rsidRDefault="00C24DD9" w:rsidP="00912FD4">
      <w:pPr>
        <w:numPr>
          <w:ilvl w:val="1"/>
          <w:numId w:val="42"/>
        </w:numPr>
        <w:tabs>
          <w:tab w:val="left" w:pos="567"/>
        </w:tabs>
        <w:spacing w:before="60" w:after="240"/>
        <w:ind w:left="567" w:hanging="567"/>
        <w:jc w:val="both"/>
        <w:rPr>
          <w:rFonts w:ascii="Arial Narrow" w:hAnsi="Arial Narrow"/>
          <w:sz w:val="21"/>
          <w:szCs w:val="21"/>
        </w:rPr>
      </w:pPr>
      <w:r w:rsidRPr="1AB72857">
        <w:rPr>
          <w:rFonts w:ascii="Arial Narrow" w:hAnsi="Arial Narrow"/>
          <w:sz w:val="21"/>
          <w:szCs w:val="21"/>
        </w:rPr>
        <w:t xml:space="preserve">V prípade rozporu medzi ustanoveniami textu tejto </w:t>
      </w:r>
      <w:r w:rsidR="003C08C0" w:rsidRPr="1AB72857">
        <w:rPr>
          <w:rFonts w:ascii="Arial Narrow" w:hAnsi="Arial Narrow"/>
          <w:sz w:val="21"/>
          <w:szCs w:val="21"/>
        </w:rPr>
        <w:t>Z</w:t>
      </w:r>
      <w:r w:rsidRPr="1AB72857">
        <w:rPr>
          <w:rFonts w:ascii="Arial Narrow" w:hAnsi="Arial Narrow"/>
          <w:sz w:val="21"/>
          <w:szCs w:val="21"/>
        </w:rPr>
        <w:t xml:space="preserve">mluvy a ustanoveniami akejkoľvek prílohy tejto Zmluvy majú vždy prednosť ustanovenia textu </w:t>
      </w:r>
      <w:r w:rsidR="003C08C0" w:rsidRPr="1AB72857">
        <w:rPr>
          <w:rFonts w:ascii="Arial Narrow" w:hAnsi="Arial Narrow"/>
          <w:sz w:val="21"/>
          <w:szCs w:val="21"/>
        </w:rPr>
        <w:t>Z</w:t>
      </w:r>
      <w:r w:rsidRPr="1AB72857">
        <w:rPr>
          <w:rFonts w:ascii="Arial Narrow" w:hAnsi="Arial Narrow"/>
          <w:sz w:val="21"/>
          <w:szCs w:val="21"/>
        </w:rPr>
        <w:t>mluvy.</w:t>
      </w:r>
    </w:p>
    <w:p w14:paraId="22D5F588" w14:textId="77777777" w:rsidR="00C24DD9" w:rsidRDefault="00C24DD9" w:rsidP="00C24DD9">
      <w:pPr>
        <w:tabs>
          <w:tab w:val="left" w:pos="567"/>
        </w:tabs>
        <w:spacing w:before="60"/>
        <w:ind w:left="567"/>
        <w:jc w:val="both"/>
        <w:rPr>
          <w:rFonts w:ascii="Arial Narrow" w:hAnsi="Arial Narrow"/>
          <w:sz w:val="21"/>
          <w:szCs w:val="21"/>
        </w:rPr>
      </w:pPr>
    </w:p>
    <w:p w14:paraId="7529563A" w14:textId="77777777" w:rsidR="00E6440C" w:rsidRPr="005B2991" w:rsidRDefault="00E6440C" w:rsidP="00C24DD9">
      <w:pPr>
        <w:tabs>
          <w:tab w:val="left" w:pos="567"/>
        </w:tabs>
        <w:spacing w:before="60"/>
        <w:ind w:left="567"/>
        <w:jc w:val="both"/>
        <w:rPr>
          <w:rFonts w:ascii="Arial Narrow" w:hAnsi="Arial Narrow"/>
          <w:sz w:val="21"/>
          <w:szCs w:val="21"/>
        </w:rPr>
      </w:pPr>
    </w:p>
    <w:p w14:paraId="03739D5C" w14:textId="77777777" w:rsidR="00877878" w:rsidRPr="005B2991" w:rsidRDefault="00877878" w:rsidP="00877878">
      <w:pPr>
        <w:autoSpaceDE w:val="0"/>
        <w:autoSpaceDN w:val="0"/>
        <w:adjustRightInd w:val="0"/>
        <w:ind w:left="567" w:hanging="567"/>
        <w:jc w:val="both"/>
        <w:rPr>
          <w:rFonts w:ascii="Arial Narrow" w:hAnsi="Arial Narrow"/>
          <w:sz w:val="21"/>
          <w:szCs w:val="21"/>
        </w:rPr>
      </w:pPr>
    </w:p>
    <w:p w14:paraId="0568872D" w14:textId="77777777" w:rsidR="00877878" w:rsidRPr="005B2991" w:rsidRDefault="00877878" w:rsidP="00877878">
      <w:pPr>
        <w:autoSpaceDE w:val="0"/>
        <w:autoSpaceDN w:val="0"/>
        <w:adjustRightInd w:val="0"/>
        <w:ind w:left="567" w:hanging="567"/>
        <w:jc w:val="both"/>
        <w:rPr>
          <w:rFonts w:ascii="Arial Narrow" w:hAnsi="Arial Narrow"/>
          <w:sz w:val="21"/>
          <w:szCs w:val="21"/>
        </w:rPr>
      </w:pPr>
    </w:p>
    <w:p w14:paraId="16167808" w14:textId="77777777" w:rsidR="00877878" w:rsidRPr="005B2991" w:rsidRDefault="00877878" w:rsidP="00877878">
      <w:pPr>
        <w:tabs>
          <w:tab w:val="left" w:pos="4675"/>
        </w:tabs>
        <w:ind w:left="567" w:hanging="567"/>
        <w:jc w:val="both"/>
        <w:rPr>
          <w:rFonts w:ascii="Arial Narrow" w:hAnsi="Arial Narrow"/>
          <w:sz w:val="21"/>
          <w:szCs w:val="21"/>
        </w:rPr>
      </w:pPr>
      <w:r w:rsidRPr="005B2991">
        <w:rPr>
          <w:rFonts w:ascii="Arial Narrow" w:hAnsi="Arial Narrow"/>
          <w:sz w:val="21"/>
          <w:szCs w:val="21"/>
        </w:rPr>
        <w:t>Za objednávateľa:</w:t>
      </w:r>
      <w:r w:rsidRPr="005B2991">
        <w:rPr>
          <w:rFonts w:ascii="Arial Narrow" w:hAnsi="Arial Narrow"/>
          <w:sz w:val="21"/>
          <w:szCs w:val="21"/>
        </w:rPr>
        <w:tab/>
        <w:t>Za zhotoviteľa:</w:t>
      </w:r>
    </w:p>
    <w:p w14:paraId="77078499" w14:textId="77777777" w:rsidR="00877878" w:rsidRPr="005B2991" w:rsidRDefault="00877878" w:rsidP="00877878">
      <w:pPr>
        <w:tabs>
          <w:tab w:val="left" w:pos="4675"/>
        </w:tabs>
        <w:ind w:left="567" w:hanging="567"/>
        <w:jc w:val="both"/>
        <w:rPr>
          <w:rFonts w:ascii="Arial Narrow" w:hAnsi="Arial Narrow"/>
          <w:sz w:val="21"/>
          <w:szCs w:val="21"/>
        </w:rPr>
      </w:pPr>
    </w:p>
    <w:p w14:paraId="7676DC89" w14:textId="187CC285" w:rsidR="00877878" w:rsidRPr="005B2991" w:rsidRDefault="00877878" w:rsidP="00877878">
      <w:pPr>
        <w:tabs>
          <w:tab w:val="left" w:pos="4675"/>
        </w:tabs>
        <w:ind w:left="567" w:hanging="567"/>
        <w:jc w:val="both"/>
        <w:rPr>
          <w:rFonts w:ascii="Arial Narrow" w:hAnsi="Arial Narrow"/>
          <w:sz w:val="21"/>
          <w:szCs w:val="21"/>
        </w:rPr>
      </w:pPr>
      <w:r w:rsidRPr="005B2991">
        <w:rPr>
          <w:rFonts w:ascii="Arial Narrow" w:hAnsi="Arial Narrow"/>
          <w:sz w:val="21"/>
          <w:szCs w:val="21"/>
        </w:rPr>
        <w:t>v Bratislave...............................................</w:t>
      </w:r>
      <w:r w:rsidRPr="005B2991">
        <w:rPr>
          <w:rFonts w:ascii="Arial Narrow" w:hAnsi="Arial Narrow"/>
          <w:sz w:val="21"/>
          <w:szCs w:val="21"/>
        </w:rPr>
        <w:tab/>
        <w:t>v</w:t>
      </w:r>
      <w:r w:rsidR="00F20F87">
        <w:rPr>
          <w:rFonts w:ascii="Arial Narrow" w:hAnsi="Arial Narrow"/>
          <w:sz w:val="21"/>
          <w:szCs w:val="21"/>
        </w:rPr>
        <w:t> </w:t>
      </w:r>
      <w:r w:rsidR="00514A88" w:rsidRPr="005B2991">
        <w:rPr>
          <w:rFonts w:ascii="Arial Narrow" w:hAnsi="Arial Narrow"/>
          <w:sz w:val="21"/>
          <w:szCs w:val="21"/>
        </w:rPr>
        <w:t>Bratislave</w:t>
      </w:r>
      <w:r w:rsidR="00F20F87">
        <w:rPr>
          <w:rFonts w:ascii="Arial Narrow" w:hAnsi="Arial Narrow"/>
          <w:sz w:val="21"/>
          <w:szCs w:val="21"/>
        </w:rPr>
        <w:t>.......................</w:t>
      </w:r>
    </w:p>
    <w:p w14:paraId="48F776D2" w14:textId="77777777" w:rsidR="00877878" w:rsidRPr="005B2991" w:rsidRDefault="00877878" w:rsidP="00877878">
      <w:pPr>
        <w:ind w:left="567" w:hanging="567"/>
        <w:jc w:val="both"/>
        <w:rPr>
          <w:rFonts w:ascii="Arial Narrow" w:hAnsi="Arial Narrow"/>
          <w:sz w:val="21"/>
          <w:szCs w:val="21"/>
        </w:rPr>
      </w:pPr>
    </w:p>
    <w:p w14:paraId="5896244A" w14:textId="77777777" w:rsidR="00877878" w:rsidRPr="005B2991" w:rsidRDefault="00877878" w:rsidP="00877878">
      <w:pPr>
        <w:ind w:left="567" w:hanging="567"/>
        <w:jc w:val="both"/>
        <w:rPr>
          <w:rFonts w:ascii="Arial Narrow" w:hAnsi="Arial Narrow"/>
          <w:sz w:val="21"/>
          <w:szCs w:val="21"/>
        </w:rPr>
      </w:pPr>
    </w:p>
    <w:p w14:paraId="12FB0819" w14:textId="77777777" w:rsidR="00877878" w:rsidRPr="005B2991" w:rsidRDefault="00877878" w:rsidP="00877878">
      <w:pPr>
        <w:tabs>
          <w:tab w:val="center" w:pos="2268"/>
          <w:tab w:val="center" w:pos="6804"/>
        </w:tabs>
        <w:jc w:val="both"/>
        <w:rPr>
          <w:rFonts w:ascii="Arial Narrow" w:hAnsi="Arial Narrow"/>
          <w:sz w:val="21"/>
          <w:szCs w:val="21"/>
        </w:rPr>
      </w:pPr>
      <w:r w:rsidRPr="005B2991">
        <w:rPr>
          <w:rFonts w:ascii="Arial Narrow" w:hAnsi="Arial Narrow"/>
          <w:sz w:val="21"/>
          <w:szCs w:val="21"/>
        </w:rPr>
        <w:tab/>
        <w:t>............................................................</w:t>
      </w:r>
      <w:r w:rsidRPr="005B2991">
        <w:rPr>
          <w:rFonts w:ascii="Arial Narrow" w:hAnsi="Arial Narrow"/>
          <w:sz w:val="21"/>
          <w:szCs w:val="21"/>
        </w:rPr>
        <w:tab/>
        <w:t>............................................................</w:t>
      </w:r>
    </w:p>
    <w:p w14:paraId="4372590F" w14:textId="5CD319A1" w:rsidR="00877878" w:rsidRPr="005B2991" w:rsidRDefault="00877878" w:rsidP="00877878">
      <w:pPr>
        <w:tabs>
          <w:tab w:val="center" w:pos="2268"/>
          <w:tab w:val="center" w:pos="6804"/>
        </w:tabs>
        <w:jc w:val="both"/>
        <w:rPr>
          <w:rFonts w:ascii="Arial Narrow" w:hAnsi="Arial Narrow"/>
          <w:sz w:val="21"/>
          <w:szCs w:val="21"/>
        </w:rPr>
      </w:pPr>
      <w:r w:rsidRPr="005B2991">
        <w:rPr>
          <w:rFonts w:ascii="Arial Narrow" w:hAnsi="Arial Narrow"/>
          <w:sz w:val="21"/>
          <w:szCs w:val="21"/>
        </w:rPr>
        <w:tab/>
      </w:r>
      <w:r w:rsidR="00F20F87">
        <w:rPr>
          <w:rFonts w:ascii="Arial Narrow" w:hAnsi="Arial Narrow"/>
          <w:sz w:val="21"/>
          <w:szCs w:val="21"/>
        </w:rPr>
        <w:t>....................</w:t>
      </w:r>
      <w:r w:rsidRPr="005B2991">
        <w:rPr>
          <w:rFonts w:ascii="Arial Narrow" w:hAnsi="Arial Narrow"/>
          <w:sz w:val="21"/>
          <w:szCs w:val="21"/>
        </w:rPr>
        <w:tab/>
      </w:r>
      <w:r w:rsidR="00F20F87">
        <w:rPr>
          <w:rFonts w:ascii="Arial Narrow" w:hAnsi="Arial Narrow"/>
          <w:sz w:val="21"/>
          <w:szCs w:val="21"/>
        </w:rPr>
        <w:t>....................</w:t>
      </w:r>
    </w:p>
    <w:p w14:paraId="14CF7436" w14:textId="76FBA01F" w:rsidR="00877878" w:rsidRPr="005B2991" w:rsidRDefault="00877878" w:rsidP="00877878">
      <w:pPr>
        <w:tabs>
          <w:tab w:val="center" w:pos="2268"/>
          <w:tab w:val="center" w:pos="6804"/>
        </w:tabs>
        <w:jc w:val="both"/>
        <w:rPr>
          <w:rFonts w:ascii="Arial Narrow" w:hAnsi="Arial Narrow"/>
          <w:sz w:val="21"/>
          <w:szCs w:val="21"/>
        </w:rPr>
      </w:pPr>
      <w:r w:rsidRPr="005B2991">
        <w:rPr>
          <w:rFonts w:ascii="Arial Narrow" w:hAnsi="Arial Narrow"/>
          <w:sz w:val="21"/>
          <w:szCs w:val="21"/>
        </w:rPr>
        <w:tab/>
      </w:r>
      <w:r w:rsidR="00F20F87">
        <w:rPr>
          <w:rFonts w:ascii="Arial Narrow" w:hAnsi="Arial Narrow"/>
          <w:sz w:val="21"/>
          <w:szCs w:val="21"/>
        </w:rPr>
        <w:t>...................</w:t>
      </w:r>
      <w:r w:rsidRPr="005B2991">
        <w:rPr>
          <w:rFonts w:ascii="Arial Narrow" w:hAnsi="Arial Narrow"/>
          <w:sz w:val="21"/>
          <w:szCs w:val="21"/>
        </w:rPr>
        <w:tab/>
      </w:r>
      <w:r w:rsidR="00840BC1" w:rsidRPr="005B2991">
        <w:rPr>
          <w:rFonts w:ascii="Arial Narrow" w:hAnsi="Arial Narrow"/>
          <w:sz w:val="21"/>
          <w:szCs w:val="21"/>
        </w:rPr>
        <w:t>konateľ</w:t>
      </w:r>
    </w:p>
    <w:p w14:paraId="75A9F456" w14:textId="77777777" w:rsidR="00877878" w:rsidRPr="005B2991" w:rsidRDefault="00877878" w:rsidP="00877878">
      <w:pPr>
        <w:ind w:left="567" w:hanging="567"/>
        <w:jc w:val="both"/>
        <w:rPr>
          <w:rFonts w:ascii="Arial Narrow" w:hAnsi="Arial Narrow"/>
          <w:sz w:val="21"/>
          <w:szCs w:val="21"/>
        </w:rPr>
      </w:pPr>
    </w:p>
    <w:p w14:paraId="140F7457" w14:textId="77777777" w:rsidR="00877878" w:rsidRPr="005B2991" w:rsidRDefault="00877878" w:rsidP="00877878">
      <w:pPr>
        <w:ind w:left="567" w:hanging="567"/>
        <w:jc w:val="both"/>
        <w:rPr>
          <w:rFonts w:ascii="Arial Narrow" w:hAnsi="Arial Narrow"/>
          <w:sz w:val="21"/>
          <w:szCs w:val="21"/>
        </w:rPr>
      </w:pPr>
    </w:p>
    <w:p w14:paraId="2FEEF311" w14:textId="77777777" w:rsidR="00877878" w:rsidRPr="005B2991" w:rsidRDefault="00877878" w:rsidP="00877878">
      <w:pPr>
        <w:ind w:left="567" w:hanging="567"/>
        <w:jc w:val="both"/>
        <w:rPr>
          <w:rFonts w:ascii="Arial Narrow" w:hAnsi="Arial Narrow"/>
          <w:sz w:val="21"/>
          <w:szCs w:val="21"/>
        </w:rPr>
      </w:pPr>
    </w:p>
    <w:p w14:paraId="7CEF9542" w14:textId="77777777" w:rsidR="00877878" w:rsidRPr="005B2991" w:rsidRDefault="00877878" w:rsidP="00877878">
      <w:pPr>
        <w:ind w:left="567" w:hanging="567"/>
        <w:jc w:val="both"/>
        <w:rPr>
          <w:rFonts w:ascii="Arial Narrow" w:hAnsi="Arial Narrow"/>
          <w:sz w:val="21"/>
          <w:szCs w:val="21"/>
        </w:rPr>
      </w:pPr>
    </w:p>
    <w:p w14:paraId="0E3E0D20" w14:textId="77777777" w:rsidR="00877878" w:rsidRPr="005B2991" w:rsidRDefault="00877878" w:rsidP="00877878">
      <w:pPr>
        <w:tabs>
          <w:tab w:val="center" w:pos="2268"/>
          <w:tab w:val="center" w:pos="6804"/>
        </w:tabs>
        <w:jc w:val="both"/>
        <w:rPr>
          <w:rFonts w:ascii="Arial Narrow" w:hAnsi="Arial Narrow"/>
          <w:sz w:val="21"/>
          <w:szCs w:val="21"/>
        </w:rPr>
      </w:pPr>
      <w:r w:rsidRPr="005B2991">
        <w:rPr>
          <w:rFonts w:ascii="Arial Narrow" w:hAnsi="Arial Narrow"/>
          <w:sz w:val="21"/>
          <w:szCs w:val="21"/>
        </w:rPr>
        <w:tab/>
        <w:t>.............................................</w:t>
      </w:r>
      <w:r w:rsidRPr="005B2991">
        <w:rPr>
          <w:rFonts w:ascii="Arial Narrow" w:hAnsi="Arial Narrow"/>
          <w:sz w:val="21"/>
          <w:szCs w:val="21"/>
        </w:rPr>
        <w:tab/>
        <w:t>.............................................</w:t>
      </w:r>
    </w:p>
    <w:p w14:paraId="7D8A39BF" w14:textId="77777777" w:rsidR="00877878" w:rsidRPr="005B2991" w:rsidRDefault="00877878" w:rsidP="00877878">
      <w:pPr>
        <w:tabs>
          <w:tab w:val="center" w:pos="2268"/>
          <w:tab w:val="center" w:pos="6804"/>
        </w:tabs>
        <w:jc w:val="both"/>
        <w:rPr>
          <w:rFonts w:ascii="Arial Narrow" w:hAnsi="Arial Narrow"/>
          <w:sz w:val="21"/>
          <w:szCs w:val="21"/>
        </w:rPr>
      </w:pPr>
      <w:r w:rsidRPr="005B2991">
        <w:rPr>
          <w:rFonts w:ascii="Arial Narrow" w:hAnsi="Arial Narrow"/>
          <w:sz w:val="21"/>
          <w:szCs w:val="21"/>
        </w:rPr>
        <w:tab/>
        <w:t>pečiatka</w:t>
      </w:r>
      <w:r w:rsidRPr="005B2991">
        <w:rPr>
          <w:rFonts w:ascii="Arial Narrow" w:hAnsi="Arial Narrow"/>
          <w:sz w:val="21"/>
          <w:szCs w:val="21"/>
        </w:rPr>
        <w:tab/>
      </w:r>
      <w:proofErr w:type="spellStart"/>
      <w:r w:rsidRPr="005B2991">
        <w:rPr>
          <w:rFonts w:ascii="Arial Narrow" w:hAnsi="Arial Narrow"/>
          <w:sz w:val="21"/>
          <w:szCs w:val="21"/>
        </w:rPr>
        <w:t>pečiatka</w:t>
      </w:r>
      <w:proofErr w:type="spellEnd"/>
    </w:p>
    <w:p w14:paraId="4A38E4E2" w14:textId="4F6EE88A" w:rsidR="00417A42" w:rsidRDefault="00417A42" w:rsidP="00877878"/>
    <w:p w14:paraId="3A7177E3" w14:textId="77777777" w:rsidR="00D46274" w:rsidRDefault="00D46274" w:rsidP="00D46274">
      <w:pPr>
        <w:pStyle w:val="Bezriadkovania"/>
        <w:rPr>
          <w:rFonts w:ascii="Arial Narrow" w:hAnsi="Arial Narrow"/>
          <w:b/>
          <w:bCs/>
          <w:sz w:val="21"/>
          <w:szCs w:val="21"/>
          <w:lang w:val="sk-SK"/>
        </w:rPr>
      </w:pPr>
    </w:p>
    <w:p w14:paraId="06C99AE0" w14:textId="11000100" w:rsidR="00C972A8" w:rsidRDefault="00071A4E" w:rsidP="0019500F">
      <w:pPr>
        <w:pStyle w:val="Bezriadkovania"/>
        <w:rPr>
          <w:rFonts w:ascii="Arial Narrow" w:hAnsi="Arial Narrow"/>
          <w:b/>
          <w:bCs/>
          <w:sz w:val="21"/>
          <w:szCs w:val="21"/>
          <w:lang w:val="sk-SK"/>
        </w:rPr>
      </w:pPr>
      <w:r>
        <w:rPr>
          <w:rFonts w:ascii="Arial Narrow" w:hAnsi="Arial Narrow"/>
          <w:b/>
          <w:bCs/>
          <w:sz w:val="21"/>
          <w:szCs w:val="21"/>
          <w:lang w:val="sk-SK"/>
        </w:rPr>
        <w:t xml:space="preserve">                                      </w:t>
      </w:r>
    </w:p>
    <w:p w14:paraId="7FD4EC1E" w14:textId="77777777" w:rsidR="004D0B9A" w:rsidRDefault="004D0B9A" w:rsidP="0019500F">
      <w:pPr>
        <w:pStyle w:val="Bezriadkovania"/>
        <w:rPr>
          <w:rFonts w:ascii="Arial Narrow" w:hAnsi="Arial Narrow"/>
          <w:b/>
          <w:bCs/>
          <w:sz w:val="21"/>
          <w:szCs w:val="21"/>
          <w:lang w:val="sk-SK"/>
        </w:rPr>
      </w:pPr>
    </w:p>
    <w:p w14:paraId="7E8452D8" w14:textId="77777777" w:rsidR="003C125E" w:rsidRDefault="003C125E" w:rsidP="0019500F">
      <w:pPr>
        <w:pStyle w:val="Bezriadkovania"/>
        <w:rPr>
          <w:rFonts w:ascii="Arial Narrow" w:hAnsi="Arial Narrow"/>
          <w:b/>
          <w:bCs/>
          <w:sz w:val="21"/>
          <w:szCs w:val="21"/>
          <w:lang w:val="sk-SK"/>
        </w:rPr>
      </w:pPr>
    </w:p>
    <w:p w14:paraId="298A7B66" w14:textId="77777777" w:rsidR="00E6440C" w:rsidRDefault="00E6440C" w:rsidP="0019500F">
      <w:pPr>
        <w:pStyle w:val="Bezriadkovania"/>
        <w:rPr>
          <w:rFonts w:ascii="Arial Narrow" w:hAnsi="Arial Narrow"/>
          <w:b/>
          <w:bCs/>
          <w:sz w:val="21"/>
          <w:szCs w:val="21"/>
          <w:lang w:val="sk-SK"/>
        </w:rPr>
      </w:pPr>
    </w:p>
    <w:p w14:paraId="465B609F" w14:textId="77777777" w:rsidR="00E6440C" w:rsidRDefault="00E6440C" w:rsidP="0019500F">
      <w:pPr>
        <w:pStyle w:val="Bezriadkovania"/>
        <w:rPr>
          <w:rFonts w:ascii="Arial Narrow" w:hAnsi="Arial Narrow"/>
          <w:b/>
          <w:bCs/>
          <w:sz w:val="21"/>
          <w:szCs w:val="21"/>
          <w:lang w:val="sk-SK"/>
        </w:rPr>
      </w:pPr>
    </w:p>
    <w:p w14:paraId="176D7804" w14:textId="77777777" w:rsidR="00E6440C" w:rsidRDefault="00E6440C" w:rsidP="0019500F">
      <w:pPr>
        <w:pStyle w:val="Bezriadkovania"/>
        <w:rPr>
          <w:rFonts w:ascii="Arial Narrow" w:hAnsi="Arial Narrow"/>
          <w:b/>
          <w:bCs/>
          <w:sz w:val="21"/>
          <w:szCs w:val="21"/>
          <w:lang w:val="sk-SK"/>
        </w:rPr>
      </w:pPr>
    </w:p>
    <w:p w14:paraId="162801D1" w14:textId="77777777" w:rsidR="00E6440C" w:rsidRDefault="00E6440C" w:rsidP="0019500F">
      <w:pPr>
        <w:pStyle w:val="Bezriadkovania"/>
        <w:rPr>
          <w:rFonts w:ascii="Arial Narrow" w:hAnsi="Arial Narrow"/>
          <w:b/>
          <w:bCs/>
          <w:sz w:val="21"/>
          <w:szCs w:val="21"/>
          <w:lang w:val="sk-SK"/>
        </w:rPr>
      </w:pPr>
    </w:p>
    <w:p w14:paraId="7B20C08B" w14:textId="77777777" w:rsidR="00E6440C" w:rsidRDefault="00E6440C" w:rsidP="0019500F">
      <w:pPr>
        <w:pStyle w:val="Bezriadkovania"/>
        <w:rPr>
          <w:rFonts w:ascii="Arial Narrow" w:hAnsi="Arial Narrow"/>
          <w:b/>
          <w:bCs/>
          <w:sz w:val="21"/>
          <w:szCs w:val="21"/>
          <w:lang w:val="sk-SK"/>
        </w:rPr>
      </w:pPr>
    </w:p>
    <w:p w14:paraId="31C2FB22" w14:textId="77777777" w:rsidR="00E6440C" w:rsidRDefault="00E6440C" w:rsidP="0019500F">
      <w:pPr>
        <w:pStyle w:val="Bezriadkovania"/>
        <w:rPr>
          <w:rFonts w:ascii="Arial Narrow" w:hAnsi="Arial Narrow"/>
          <w:b/>
          <w:bCs/>
          <w:sz w:val="21"/>
          <w:szCs w:val="21"/>
          <w:lang w:val="sk-SK"/>
        </w:rPr>
      </w:pPr>
    </w:p>
    <w:p w14:paraId="2AC0FCB2" w14:textId="77777777" w:rsidR="00E6440C" w:rsidRDefault="00E6440C" w:rsidP="0019500F">
      <w:pPr>
        <w:pStyle w:val="Bezriadkovania"/>
        <w:rPr>
          <w:rFonts w:ascii="Arial Narrow" w:hAnsi="Arial Narrow"/>
          <w:b/>
          <w:bCs/>
          <w:sz w:val="21"/>
          <w:szCs w:val="21"/>
          <w:lang w:val="sk-SK"/>
        </w:rPr>
      </w:pPr>
    </w:p>
    <w:p w14:paraId="4007C96E" w14:textId="77777777" w:rsidR="00E6440C" w:rsidRDefault="00E6440C" w:rsidP="0019500F">
      <w:pPr>
        <w:pStyle w:val="Bezriadkovania"/>
        <w:rPr>
          <w:rFonts w:ascii="Arial Narrow" w:hAnsi="Arial Narrow"/>
          <w:b/>
          <w:bCs/>
          <w:sz w:val="21"/>
          <w:szCs w:val="21"/>
          <w:lang w:val="sk-SK"/>
        </w:rPr>
      </w:pPr>
    </w:p>
    <w:p w14:paraId="6DA898B7" w14:textId="77777777" w:rsidR="00E6440C" w:rsidRDefault="00E6440C" w:rsidP="0019500F">
      <w:pPr>
        <w:pStyle w:val="Bezriadkovania"/>
        <w:rPr>
          <w:rFonts w:ascii="Arial Narrow" w:hAnsi="Arial Narrow"/>
          <w:b/>
          <w:bCs/>
          <w:sz w:val="21"/>
          <w:szCs w:val="21"/>
          <w:lang w:val="sk-SK"/>
        </w:rPr>
      </w:pPr>
    </w:p>
    <w:p w14:paraId="6DB39991" w14:textId="77777777" w:rsidR="00E6440C" w:rsidRDefault="00E6440C" w:rsidP="0019500F">
      <w:pPr>
        <w:pStyle w:val="Bezriadkovania"/>
        <w:rPr>
          <w:rFonts w:ascii="Arial Narrow" w:hAnsi="Arial Narrow"/>
          <w:b/>
          <w:bCs/>
          <w:sz w:val="21"/>
          <w:szCs w:val="21"/>
          <w:lang w:val="sk-SK"/>
        </w:rPr>
      </w:pPr>
    </w:p>
    <w:p w14:paraId="5C5F8D16" w14:textId="77777777" w:rsidR="00E6440C" w:rsidRDefault="00E6440C" w:rsidP="0019500F">
      <w:pPr>
        <w:pStyle w:val="Bezriadkovania"/>
        <w:rPr>
          <w:rFonts w:ascii="Arial Narrow" w:hAnsi="Arial Narrow"/>
          <w:b/>
          <w:bCs/>
          <w:sz w:val="21"/>
          <w:szCs w:val="21"/>
          <w:lang w:val="sk-SK"/>
        </w:rPr>
      </w:pPr>
    </w:p>
    <w:p w14:paraId="196A1FB8" w14:textId="77777777" w:rsidR="00E6440C" w:rsidRDefault="00E6440C" w:rsidP="0019500F">
      <w:pPr>
        <w:pStyle w:val="Bezriadkovania"/>
        <w:rPr>
          <w:rFonts w:ascii="Arial Narrow" w:hAnsi="Arial Narrow"/>
          <w:b/>
          <w:bCs/>
          <w:sz w:val="21"/>
          <w:szCs w:val="21"/>
          <w:lang w:val="sk-SK"/>
        </w:rPr>
      </w:pPr>
    </w:p>
    <w:p w14:paraId="026D88B4" w14:textId="77777777" w:rsidR="00E6440C" w:rsidRDefault="00E6440C" w:rsidP="0019500F">
      <w:pPr>
        <w:pStyle w:val="Bezriadkovania"/>
        <w:rPr>
          <w:rFonts w:ascii="Arial Narrow" w:hAnsi="Arial Narrow"/>
          <w:b/>
          <w:bCs/>
          <w:sz w:val="21"/>
          <w:szCs w:val="21"/>
          <w:lang w:val="sk-SK"/>
        </w:rPr>
      </w:pPr>
    </w:p>
    <w:p w14:paraId="663BF39D" w14:textId="77777777" w:rsidR="00E6440C" w:rsidRDefault="00E6440C" w:rsidP="0019500F">
      <w:pPr>
        <w:pStyle w:val="Bezriadkovania"/>
        <w:rPr>
          <w:rFonts w:ascii="Arial Narrow" w:hAnsi="Arial Narrow"/>
          <w:b/>
          <w:bCs/>
          <w:sz w:val="21"/>
          <w:szCs w:val="21"/>
          <w:lang w:val="sk-SK"/>
        </w:rPr>
      </w:pPr>
    </w:p>
    <w:p w14:paraId="0300DB1B" w14:textId="77777777" w:rsidR="00E6440C" w:rsidRDefault="00E6440C" w:rsidP="0019500F">
      <w:pPr>
        <w:pStyle w:val="Bezriadkovania"/>
        <w:rPr>
          <w:rFonts w:ascii="Arial Narrow" w:hAnsi="Arial Narrow"/>
          <w:b/>
          <w:bCs/>
          <w:sz w:val="21"/>
          <w:szCs w:val="21"/>
          <w:lang w:val="sk-SK"/>
        </w:rPr>
      </w:pPr>
    </w:p>
    <w:p w14:paraId="2806FD81" w14:textId="77777777" w:rsidR="00E6440C" w:rsidRDefault="00E6440C" w:rsidP="0019500F">
      <w:pPr>
        <w:pStyle w:val="Bezriadkovania"/>
        <w:rPr>
          <w:rFonts w:ascii="Arial Narrow" w:hAnsi="Arial Narrow"/>
          <w:b/>
          <w:bCs/>
          <w:sz w:val="21"/>
          <w:szCs w:val="21"/>
          <w:lang w:val="sk-SK"/>
        </w:rPr>
      </w:pPr>
    </w:p>
    <w:p w14:paraId="57B5BACE" w14:textId="77777777" w:rsidR="00E6440C" w:rsidRDefault="00E6440C" w:rsidP="0019500F">
      <w:pPr>
        <w:pStyle w:val="Bezriadkovania"/>
        <w:rPr>
          <w:rFonts w:ascii="Arial Narrow" w:hAnsi="Arial Narrow"/>
          <w:b/>
          <w:bCs/>
          <w:sz w:val="21"/>
          <w:szCs w:val="21"/>
          <w:lang w:val="sk-SK"/>
        </w:rPr>
      </w:pPr>
    </w:p>
    <w:p w14:paraId="040C9B04" w14:textId="77777777" w:rsidR="00E6440C" w:rsidRDefault="00E6440C" w:rsidP="0019500F">
      <w:pPr>
        <w:pStyle w:val="Bezriadkovania"/>
        <w:rPr>
          <w:rFonts w:ascii="Arial Narrow" w:hAnsi="Arial Narrow"/>
          <w:b/>
          <w:bCs/>
          <w:sz w:val="21"/>
          <w:szCs w:val="21"/>
          <w:lang w:val="sk-SK"/>
        </w:rPr>
      </w:pPr>
    </w:p>
    <w:p w14:paraId="590D0F8F" w14:textId="77777777" w:rsidR="00E6440C" w:rsidRDefault="00E6440C" w:rsidP="0019500F">
      <w:pPr>
        <w:pStyle w:val="Bezriadkovania"/>
        <w:rPr>
          <w:rFonts w:ascii="Arial Narrow" w:hAnsi="Arial Narrow"/>
          <w:b/>
          <w:bCs/>
          <w:sz w:val="21"/>
          <w:szCs w:val="21"/>
          <w:lang w:val="sk-SK"/>
        </w:rPr>
      </w:pPr>
    </w:p>
    <w:p w14:paraId="6BDF85E3" w14:textId="77777777" w:rsidR="00E6440C" w:rsidRDefault="00E6440C" w:rsidP="0019500F">
      <w:pPr>
        <w:pStyle w:val="Bezriadkovania"/>
        <w:rPr>
          <w:rFonts w:ascii="Arial Narrow" w:hAnsi="Arial Narrow"/>
          <w:b/>
          <w:bCs/>
          <w:sz w:val="21"/>
          <w:szCs w:val="21"/>
          <w:lang w:val="sk-SK"/>
        </w:rPr>
      </w:pPr>
    </w:p>
    <w:p w14:paraId="42D45EC7" w14:textId="77777777" w:rsidR="00E6440C" w:rsidRDefault="00E6440C" w:rsidP="0019500F">
      <w:pPr>
        <w:pStyle w:val="Bezriadkovania"/>
        <w:rPr>
          <w:rFonts w:ascii="Arial Narrow" w:hAnsi="Arial Narrow"/>
          <w:b/>
          <w:bCs/>
          <w:sz w:val="21"/>
          <w:szCs w:val="21"/>
          <w:lang w:val="sk-SK"/>
        </w:rPr>
      </w:pPr>
    </w:p>
    <w:p w14:paraId="348A5CEB" w14:textId="77777777" w:rsidR="00E6440C" w:rsidRDefault="00E6440C" w:rsidP="0019500F">
      <w:pPr>
        <w:pStyle w:val="Bezriadkovania"/>
        <w:rPr>
          <w:rFonts w:ascii="Arial Narrow" w:hAnsi="Arial Narrow"/>
          <w:b/>
          <w:bCs/>
          <w:sz w:val="21"/>
          <w:szCs w:val="21"/>
          <w:lang w:val="sk-SK"/>
        </w:rPr>
      </w:pPr>
    </w:p>
    <w:p w14:paraId="6498CEA4" w14:textId="77777777" w:rsidR="00E6440C" w:rsidRDefault="00E6440C" w:rsidP="0019500F">
      <w:pPr>
        <w:pStyle w:val="Bezriadkovania"/>
        <w:rPr>
          <w:rFonts w:ascii="Arial Narrow" w:hAnsi="Arial Narrow"/>
          <w:b/>
          <w:bCs/>
          <w:sz w:val="21"/>
          <w:szCs w:val="21"/>
          <w:lang w:val="sk-SK"/>
        </w:rPr>
      </w:pPr>
    </w:p>
    <w:p w14:paraId="33175D26" w14:textId="77777777" w:rsidR="00E6440C" w:rsidRDefault="00E6440C" w:rsidP="0019500F">
      <w:pPr>
        <w:pStyle w:val="Bezriadkovania"/>
        <w:rPr>
          <w:rFonts w:ascii="Arial Narrow" w:hAnsi="Arial Narrow"/>
          <w:b/>
          <w:bCs/>
          <w:sz w:val="21"/>
          <w:szCs w:val="21"/>
          <w:lang w:val="sk-SK"/>
        </w:rPr>
      </w:pPr>
    </w:p>
    <w:p w14:paraId="0A3B579C" w14:textId="77777777" w:rsidR="00E6440C" w:rsidRDefault="00E6440C" w:rsidP="0019500F">
      <w:pPr>
        <w:pStyle w:val="Bezriadkovania"/>
        <w:rPr>
          <w:rFonts w:ascii="Arial Narrow" w:hAnsi="Arial Narrow"/>
          <w:b/>
          <w:bCs/>
          <w:sz w:val="21"/>
          <w:szCs w:val="21"/>
          <w:lang w:val="sk-SK"/>
        </w:rPr>
      </w:pPr>
    </w:p>
    <w:p w14:paraId="43B3525C" w14:textId="77777777" w:rsidR="00E6440C" w:rsidRDefault="00E6440C" w:rsidP="0019500F">
      <w:pPr>
        <w:pStyle w:val="Bezriadkovania"/>
        <w:rPr>
          <w:rFonts w:ascii="Arial Narrow" w:hAnsi="Arial Narrow"/>
          <w:b/>
          <w:bCs/>
          <w:sz w:val="21"/>
          <w:szCs w:val="21"/>
          <w:lang w:val="sk-SK"/>
        </w:rPr>
      </w:pPr>
    </w:p>
    <w:p w14:paraId="15319737" w14:textId="77777777" w:rsidR="00E6440C" w:rsidRDefault="00E6440C" w:rsidP="0019500F">
      <w:pPr>
        <w:pStyle w:val="Bezriadkovania"/>
        <w:rPr>
          <w:rFonts w:ascii="Arial Narrow" w:hAnsi="Arial Narrow"/>
          <w:b/>
          <w:bCs/>
          <w:sz w:val="21"/>
          <w:szCs w:val="21"/>
          <w:lang w:val="sk-SK"/>
        </w:rPr>
      </w:pPr>
    </w:p>
    <w:p w14:paraId="0E66717D" w14:textId="77777777" w:rsidR="00E6440C" w:rsidRDefault="00E6440C" w:rsidP="0019500F">
      <w:pPr>
        <w:pStyle w:val="Bezriadkovania"/>
        <w:rPr>
          <w:rFonts w:ascii="Arial Narrow" w:hAnsi="Arial Narrow"/>
          <w:b/>
          <w:bCs/>
          <w:sz w:val="21"/>
          <w:szCs w:val="21"/>
          <w:lang w:val="sk-SK"/>
        </w:rPr>
      </w:pPr>
    </w:p>
    <w:p w14:paraId="3246E3FB" w14:textId="77777777" w:rsidR="00E6440C" w:rsidRDefault="00E6440C" w:rsidP="0019500F">
      <w:pPr>
        <w:pStyle w:val="Bezriadkovania"/>
        <w:rPr>
          <w:rFonts w:ascii="Arial Narrow" w:hAnsi="Arial Narrow"/>
          <w:b/>
          <w:bCs/>
          <w:sz w:val="21"/>
          <w:szCs w:val="21"/>
          <w:lang w:val="sk-SK"/>
        </w:rPr>
      </w:pPr>
    </w:p>
    <w:p w14:paraId="3BC8B15B" w14:textId="77777777" w:rsidR="00E6440C" w:rsidRDefault="00E6440C" w:rsidP="0019500F">
      <w:pPr>
        <w:pStyle w:val="Bezriadkovania"/>
        <w:rPr>
          <w:rFonts w:ascii="Arial Narrow" w:hAnsi="Arial Narrow"/>
          <w:b/>
          <w:bCs/>
          <w:sz w:val="21"/>
          <w:szCs w:val="21"/>
          <w:lang w:val="sk-SK"/>
        </w:rPr>
      </w:pPr>
    </w:p>
    <w:p w14:paraId="408E86AC" w14:textId="77777777" w:rsidR="00E6440C" w:rsidRDefault="00E6440C" w:rsidP="0019500F">
      <w:pPr>
        <w:pStyle w:val="Bezriadkovania"/>
        <w:rPr>
          <w:rFonts w:ascii="Arial Narrow" w:hAnsi="Arial Narrow"/>
          <w:b/>
          <w:bCs/>
          <w:sz w:val="21"/>
          <w:szCs w:val="21"/>
          <w:lang w:val="sk-SK"/>
        </w:rPr>
      </w:pPr>
    </w:p>
    <w:p w14:paraId="15501FE8" w14:textId="77777777" w:rsidR="00E6440C" w:rsidRDefault="00E6440C" w:rsidP="0019500F">
      <w:pPr>
        <w:pStyle w:val="Bezriadkovania"/>
        <w:rPr>
          <w:rFonts w:ascii="Arial Narrow" w:hAnsi="Arial Narrow"/>
          <w:b/>
          <w:bCs/>
          <w:sz w:val="21"/>
          <w:szCs w:val="21"/>
          <w:lang w:val="sk-SK"/>
        </w:rPr>
      </w:pPr>
    </w:p>
    <w:p w14:paraId="33471C51" w14:textId="77777777" w:rsidR="00E6440C" w:rsidRDefault="00E6440C" w:rsidP="0019500F">
      <w:pPr>
        <w:pStyle w:val="Bezriadkovania"/>
        <w:rPr>
          <w:rFonts w:ascii="Arial Narrow" w:hAnsi="Arial Narrow"/>
          <w:b/>
          <w:bCs/>
          <w:sz w:val="21"/>
          <w:szCs w:val="21"/>
          <w:lang w:val="sk-SK"/>
        </w:rPr>
      </w:pPr>
    </w:p>
    <w:p w14:paraId="4ECD09A5" w14:textId="77777777" w:rsidR="00E6440C" w:rsidRDefault="00E6440C" w:rsidP="0019500F">
      <w:pPr>
        <w:pStyle w:val="Bezriadkovania"/>
        <w:rPr>
          <w:rFonts w:ascii="Arial Narrow" w:hAnsi="Arial Narrow"/>
          <w:b/>
          <w:bCs/>
          <w:sz w:val="21"/>
          <w:szCs w:val="21"/>
          <w:lang w:val="sk-SK"/>
        </w:rPr>
      </w:pPr>
    </w:p>
    <w:p w14:paraId="6A044BD0" w14:textId="77777777" w:rsidR="003C125E" w:rsidRDefault="003C125E" w:rsidP="0019500F">
      <w:pPr>
        <w:pStyle w:val="Bezriadkovania"/>
        <w:rPr>
          <w:rFonts w:ascii="Arial Narrow" w:hAnsi="Arial Narrow"/>
          <w:b/>
          <w:bCs/>
          <w:sz w:val="21"/>
          <w:szCs w:val="21"/>
          <w:lang w:val="sk-SK"/>
        </w:rPr>
      </w:pPr>
    </w:p>
    <w:p w14:paraId="0254F545" w14:textId="04D2ACD5" w:rsidR="00D46274" w:rsidRPr="00AC6DDB" w:rsidRDefault="00071A4E" w:rsidP="0060284D">
      <w:pPr>
        <w:pStyle w:val="Bezriadkovania"/>
        <w:rPr>
          <w:rFonts w:ascii="Arial Narrow" w:hAnsi="Arial Narrow"/>
          <w:b/>
          <w:bCs/>
          <w:sz w:val="21"/>
          <w:szCs w:val="21"/>
          <w:lang w:val="sk-SK"/>
        </w:rPr>
      </w:pPr>
      <w:r w:rsidRPr="00BF3541">
        <w:rPr>
          <w:rFonts w:ascii="Arial Narrow" w:hAnsi="Arial Narrow"/>
          <w:b/>
          <w:bCs/>
          <w:sz w:val="21"/>
          <w:szCs w:val="21"/>
          <w:lang w:val="sk-SK"/>
        </w:rPr>
        <w:t xml:space="preserve">PRÍLOHA Č. 4 </w:t>
      </w:r>
      <w:r w:rsidR="0019500F" w:rsidRPr="00BF3541">
        <w:rPr>
          <w:rFonts w:ascii="Arial Narrow" w:hAnsi="Arial Narrow"/>
          <w:b/>
          <w:bCs/>
          <w:sz w:val="21"/>
          <w:szCs w:val="21"/>
          <w:lang w:val="sk-SK"/>
        </w:rPr>
        <w:t>-</w:t>
      </w:r>
      <w:r w:rsidR="0019500F">
        <w:rPr>
          <w:rFonts w:ascii="Arial Narrow" w:hAnsi="Arial Narrow"/>
          <w:b/>
          <w:bCs/>
          <w:sz w:val="21"/>
          <w:szCs w:val="21"/>
          <w:lang w:val="sk-SK"/>
        </w:rPr>
        <w:t xml:space="preserve"> </w:t>
      </w:r>
      <w:r w:rsidR="0019500F" w:rsidRPr="00AC6DDB">
        <w:rPr>
          <w:rFonts w:ascii="Arial Narrow" w:hAnsi="Arial Narrow"/>
          <w:b/>
          <w:bCs/>
          <w:sz w:val="21"/>
          <w:szCs w:val="21"/>
          <w:lang w:val="sk-SK"/>
        </w:rPr>
        <w:t>ZOZNAM SUBDODÁVATEĽOV</w:t>
      </w:r>
      <w:r w:rsidR="0019500F">
        <w:rPr>
          <w:rFonts w:ascii="Arial Narrow" w:hAnsi="Arial Narrow"/>
          <w:b/>
          <w:bCs/>
          <w:sz w:val="21"/>
          <w:szCs w:val="21"/>
          <w:lang w:val="sk-SK"/>
        </w:rPr>
        <w:t xml:space="preserve"> A KĽÚČOVÝCH ODBORNÍKOV</w:t>
      </w:r>
    </w:p>
    <w:p w14:paraId="105210CA" w14:textId="77777777" w:rsidR="00D46274" w:rsidRPr="00AC6DDB" w:rsidRDefault="00D46274" w:rsidP="00D46274">
      <w:pPr>
        <w:pStyle w:val="Bezriadkovania"/>
        <w:jc w:val="center"/>
        <w:rPr>
          <w:rFonts w:ascii="Arial Narrow" w:hAnsi="Arial Narrow"/>
          <w:b/>
          <w:bCs/>
          <w:sz w:val="21"/>
          <w:szCs w:val="21"/>
          <w:lang w:val="sk-SK"/>
        </w:rPr>
      </w:pPr>
    </w:p>
    <w:p w14:paraId="375ADC1E" w14:textId="77777777" w:rsidR="00D46274" w:rsidRPr="00AC6DDB" w:rsidRDefault="00D46274" w:rsidP="00D46274">
      <w:pPr>
        <w:pStyle w:val="Bezriadkovania"/>
        <w:jc w:val="center"/>
        <w:rPr>
          <w:rFonts w:ascii="Arial Narrow" w:hAnsi="Arial Narrow"/>
          <w:b/>
          <w:bCs/>
          <w:sz w:val="21"/>
          <w:szCs w:val="21"/>
          <w:lang w:val="sk-SK"/>
        </w:rPr>
      </w:pPr>
    </w:p>
    <w:p w14:paraId="32AD73CF" w14:textId="7A33379C" w:rsidR="00D46274" w:rsidRPr="0060284D" w:rsidRDefault="00D46274" w:rsidP="0060284D">
      <w:pPr>
        <w:pStyle w:val="Odsekzoznamu"/>
        <w:numPr>
          <w:ilvl w:val="3"/>
          <w:numId w:val="25"/>
        </w:numPr>
        <w:ind w:left="357" w:hanging="284"/>
        <w:jc w:val="center"/>
        <w:rPr>
          <w:rFonts w:ascii="Arial Narrow" w:eastAsia="Calibri" w:hAnsi="Arial Narrow" w:cs="Arial"/>
          <w:b/>
          <w:bCs/>
          <w:caps/>
          <w:sz w:val="20"/>
          <w:szCs w:val="20"/>
          <w:lang w:eastAsia="cs-CZ"/>
        </w:rPr>
      </w:pPr>
      <w:bookmarkStart w:id="13" w:name="_Hlk24709506"/>
      <w:r w:rsidRPr="0060284D">
        <w:rPr>
          <w:rFonts w:ascii="Arial Narrow" w:eastAsia="Calibri" w:hAnsi="Arial Narrow" w:cs="Arial"/>
          <w:b/>
          <w:bCs/>
          <w:caps/>
          <w:sz w:val="20"/>
          <w:szCs w:val="20"/>
          <w:lang w:eastAsia="cs-CZ"/>
        </w:rPr>
        <w:t>Údaje o všetkých známych subdodávateľoch na predmet ZMLUVY</w:t>
      </w:r>
    </w:p>
    <w:p w14:paraId="43408871" w14:textId="77777777" w:rsidR="00D46274" w:rsidRPr="00AC6DDB" w:rsidRDefault="00D46274" w:rsidP="00D46274">
      <w:pPr>
        <w:ind w:left="357"/>
        <w:jc w:val="center"/>
        <w:rPr>
          <w:rFonts w:ascii="Arial Narrow" w:eastAsia="Calibri" w:hAnsi="Arial Narrow" w:cs="Arial"/>
          <w:b/>
          <w:bCs/>
          <w:caps/>
          <w:sz w:val="20"/>
          <w:szCs w:val="20"/>
          <w:lang w:eastAsia="cs-CZ"/>
        </w:rPr>
      </w:pPr>
    </w:p>
    <w:p w14:paraId="1DBF3264" w14:textId="77777777" w:rsidR="00D46274" w:rsidRPr="0060284D" w:rsidRDefault="00D46274" w:rsidP="00D46274">
      <w:pPr>
        <w:ind w:left="357"/>
        <w:jc w:val="center"/>
        <w:rPr>
          <w:rFonts w:ascii="Arial Narrow" w:eastAsia="Calibri" w:hAnsi="Arial Narrow" w:cs="Arial"/>
          <w:sz w:val="20"/>
          <w:szCs w:val="20"/>
          <w:lang w:eastAsia="cs-CZ"/>
        </w:rPr>
      </w:pPr>
      <w:r w:rsidRPr="0060284D">
        <w:rPr>
          <w:rFonts w:ascii="Arial Narrow" w:eastAsia="Calibri" w:hAnsi="Arial Narrow" w:cs="Arial"/>
          <w:sz w:val="20"/>
          <w:szCs w:val="20"/>
          <w:lang w:eastAsia="cs-CZ"/>
        </w:rPr>
        <w:t>v súlade s § 41 ods. 3 zákona č. 343/2015 Z. z. o verejnom obstarávaní a o zmene a doplnení niektorých zákonov v znení neskorších predpisov</w:t>
      </w:r>
    </w:p>
    <w:p w14:paraId="28A25674" w14:textId="77777777" w:rsidR="003C125E" w:rsidRPr="0060284D" w:rsidRDefault="003C125E" w:rsidP="00D46274">
      <w:pPr>
        <w:ind w:left="426"/>
        <w:jc w:val="center"/>
        <w:rPr>
          <w:rFonts w:ascii="Arial Narrow" w:eastAsia="Calibri" w:hAnsi="Arial Narrow" w:cs="Arial"/>
          <w:sz w:val="20"/>
          <w:szCs w:val="20"/>
          <w:lang w:eastAsia="cs-CZ"/>
        </w:rPr>
      </w:pPr>
    </w:p>
    <w:p w14:paraId="4AFCE9EA" w14:textId="416707C8" w:rsidR="00D46274" w:rsidRDefault="00D46274" w:rsidP="00D46274">
      <w:pPr>
        <w:ind w:left="426"/>
        <w:jc w:val="center"/>
        <w:rPr>
          <w:rFonts w:ascii="Arial Narrow" w:eastAsia="Calibri" w:hAnsi="Arial Narrow" w:cs="Arial"/>
          <w:b/>
          <w:bCs/>
          <w:sz w:val="20"/>
          <w:szCs w:val="20"/>
          <w:lang w:eastAsia="cs-CZ"/>
        </w:rPr>
      </w:pPr>
      <w:r w:rsidRPr="004073F2">
        <w:rPr>
          <w:rFonts w:ascii="Arial Narrow" w:eastAsia="Calibri" w:hAnsi="Arial Narrow" w:cs="Arial"/>
          <w:b/>
          <w:bCs/>
          <w:sz w:val="20"/>
          <w:szCs w:val="20"/>
          <w:lang w:eastAsia="cs-CZ"/>
        </w:rPr>
        <w:t>Predmet zmluvy: .............................</w:t>
      </w:r>
    </w:p>
    <w:p w14:paraId="63A689B3" w14:textId="77777777" w:rsidR="00D46274" w:rsidRDefault="00D46274" w:rsidP="00D46274">
      <w:pPr>
        <w:ind w:left="426"/>
        <w:jc w:val="center"/>
        <w:rPr>
          <w:rFonts w:ascii="Arial Narrow" w:eastAsia="Calibri" w:hAnsi="Arial Narrow" w:cs="Arial"/>
          <w:b/>
          <w:bCs/>
          <w:sz w:val="20"/>
          <w:szCs w:val="20"/>
          <w:lang w:eastAsia="cs-CZ"/>
        </w:rPr>
      </w:pPr>
    </w:p>
    <w:tbl>
      <w:tblPr>
        <w:tblStyle w:val="Mriekatabuky"/>
        <w:tblW w:w="9639" w:type="dxa"/>
        <w:tblInd w:w="-5" w:type="dxa"/>
        <w:tblLook w:val="04A0" w:firstRow="1" w:lastRow="0" w:firstColumn="1" w:lastColumn="0" w:noHBand="0" w:noVBand="1"/>
      </w:tblPr>
      <w:tblGrid>
        <w:gridCol w:w="834"/>
        <w:gridCol w:w="1309"/>
        <w:gridCol w:w="1539"/>
        <w:gridCol w:w="1847"/>
        <w:gridCol w:w="2409"/>
        <w:gridCol w:w="1701"/>
      </w:tblGrid>
      <w:tr w:rsidR="00D46274" w14:paraId="0F788D84" w14:textId="77777777" w:rsidTr="0060284D">
        <w:tc>
          <w:tcPr>
            <w:tcW w:w="834" w:type="dxa"/>
          </w:tcPr>
          <w:p w14:paraId="06FD941D" w14:textId="4D66F1FD" w:rsidR="00D46274" w:rsidRDefault="00D46274" w:rsidP="0032274F">
            <w:pPr>
              <w:jc w:val="center"/>
              <w:rPr>
                <w:rFonts w:ascii="Arial Narrow" w:eastAsia="Calibri" w:hAnsi="Arial Narrow" w:cs="Arial"/>
                <w:b/>
                <w:bCs/>
                <w:sz w:val="20"/>
                <w:szCs w:val="20"/>
                <w:lang w:val="sk-SK" w:eastAsia="cs-CZ"/>
              </w:rPr>
            </w:pPr>
            <w:r>
              <w:rPr>
                <w:rFonts w:ascii="Arial Narrow" w:eastAsia="Calibri" w:hAnsi="Arial Narrow" w:cs="Arial"/>
                <w:b/>
                <w:bCs/>
                <w:sz w:val="20"/>
                <w:szCs w:val="20"/>
                <w:lang w:val="sk-SK" w:eastAsia="cs-CZ"/>
              </w:rPr>
              <w:t>Por.</w:t>
            </w:r>
            <w:r w:rsidR="0060284D">
              <w:rPr>
                <w:rFonts w:ascii="Arial Narrow" w:eastAsia="Calibri" w:hAnsi="Arial Narrow" w:cs="Arial"/>
                <w:b/>
                <w:bCs/>
                <w:sz w:val="20"/>
                <w:szCs w:val="20"/>
                <w:lang w:val="sk-SK" w:eastAsia="cs-CZ"/>
              </w:rPr>
              <w:t xml:space="preserve"> </w:t>
            </w:r>
            <w:r>
              <w:rPr>
                <w:rFonts w:ascii="Arial Narrow" w:eastAsia="Calibri" w:hAnsi="Arial Narrow" w:cs="Arial"/>
                <w:b/>
                <w:bCs/>
                <w:sz w:val="20"/>
                <w:szCs w:val="20"/>
                <w:lang w:val="sk-SK" w:eastAsia="cs-CZ"/>
              </w:rPr>
              <w:t>č.</w:t>
            </w:r>
          </w:p>
        </w:tc>
        <w:tc>
          <w:tcPr>
            <w:tcW w:w="1309" w:type="dxa"/>
          </w:tcPr>
          <w:p w14:paraId="4927C838" w14:textId="77777777" w:rsidR="00D46274" w:rsidRDefault="00D46274" w:rsidP="0032274F">
            <w:pPr>
              <w:jc w:val="center"/>
              <w:rPr>
                <w:rFonts w:ascii="Arial Narrow" w:eastAsia="Calibri" w:hAnsi="Arial Narrow" w:cs="Arial"/>
                <w:b/>
                <w:bCs/>
                <w:sz w:val="20"/>
                <w:szCs w:val="20"/>
                <w:lang w:val="sk-SK" w:eastAsia="cs-CZ"/>
              </w:rPr>
            </w:pPr>
            <w:r>
              <w:rPr>
                <w:rFonts w:ascii="Arial Narrow" w:eastAsia="Calibri" w:hAnsi="Arial Narrow" w:cs="Arial"/>
                <w:b/>
                <w:bCs/>
                <w:sz w:val="20"/>
                <w:szCs w:val="20"/>
                <w:lang w:val="sk-SK" w:eastAsia="cs-CZ"/>
              </w:rPr>
              <w:t>Subdodávateľ</w:t>
            </w:r>
          </w:p>
        </w:tc>
        <w:tc>
          <w:tcPr>
            <w:tcW w:w="1539" w:type="dxa"/>
          </w:tcPr>
          <w:p w14:paraId="1638E237" w14:textId="4AD242C3" w:rsidR="00D46274" w:rsidRDefault="00D46274" w:rsidP="0032274F">
            <w:pPr>
              <w:jc w:val="center"/>
              <w:rPr>
                <w:rFonts w:ascii="Arial Narrow" w:eastAsia="Calibri" w:hAnsi="Arial Narrow" w:cs="Arial"/>
                <w:b/>
                <w:bCs/>
                <w:sz w:val="20"/>
                <w:szCs w:val="20"/>
                <w:lang w:val="sk-SK" w:eastAsia="cs-CZ"/>
              </w:rPr>
            </w:pPr>
            <w:r>
              <w:rPr>
                <w:rFonts w:ascii="Arial Narrow" w:eastAsia="Calibri" w:hAnsi="Arial Narrow" w:cs="Arial"/>
                <w:b/>
                <w:bCs/>
                <w:sz w:val="20"/>
                <w:szCs w:val="20"/>
                <w:lang w:val="sk-SK" w:eastAsia="cs-CZ"/>
              </w:rPr>
              <w:t>Identifikačné číslo</w:t>
            </w:r>
          </w:p>
        </w:tc>
        <w:tc>
          <w:tcPr>
            <w:tcW w:w="1847" w:type="dxa"/>
          </w:tcPr>
          <w:p w14:paraId="1F4B119A" w14:textId="77777777" w:rsidR="00D46274" w:rsidRDefault="00D46274" w:rsidP="0032274F">
            <w:pPr>
              <w:jc w:val="center"/>
              <w:rPr>
                <w:rFonts w:ascii="Arial Narrow" w:eastAsia="Calibri" w:hAnsi="Arial Narrow" w:cs="Arial"/>
                <w:b/>
                <w:bCs/>
                <w:sz w:val="20"/>
                <w:szCs w:val="20"/>
                <w:lang w:val="sk-SK" w:eastAsia="cs-CZ"/>
              </w:rPr>
            </w:pPr>
            <w:r>
              <w:rPr>
                <w:rFonts w:ascii="Arial Narrow" w:eastAsia="Calibri" w:hAnsi="Arial Narrow" w:cs="Arial"/>
                <w:b/>
                <w:bCs/>
                <w:sz w:val="20"/>
                <w:szCs w:val="20"/>
                <w:lang w:val="sk-SK" w:eastAsia="cs-CZ"/>
              </w:rPr>
              <w:t>Hodnota plnenia vyjadrená v (%) k ponukovej cene</w:t>
            </w:r>
          </w:p>
        </w:tc>
        <w:tc>
          <w:tcPr>
            <w:tcW w:w="2409" w:type="dxa"/>
          </w:tcPr>
          <w:p w14:paraId="1DEF0E93" w14:textId="0AE9C7D3" w:rsidR="00D46274" w:rsidRDefault="00D46274" w:rsidP="0032274F">
            <w:pPr>
              <w:jc w:val="center"/>
              <w:rPr>
                <w:rFonts w:ascii="Arial Narrow" w:eastAsia="Calibri" w:hAnsi="Arial Narrow" w:cs="Arial"/>
                <w:b/>
                <w:bCs/>
                <w:sz w:val="20"/>
                <w:szCs w:val="20"/>
                <w:lang w:val="sk-SK" w:eastAsia="cs-CZ"/>
              </w:rPr>
            </w:pPr>
            <w:r>
              <w:rPr>
                <w:rFonts w:ascii="Arial Narrow" w:eastAsia="Calibri" w:hAnsi="Arial Narrow" w:cs="Arial"/>
                <w:b/>
                <w:bCs/>
                <w:sz w:val="20"/>
                <w:szCs w:val="20"/>
                <w:lang w:val="sk-SK" w:eastAsia="cs-CZ"/>
              </w:rPr>
              <w:t>Osoba oprávnená konať za s</w:t>
            </w:r>
            <w:r w:rsidR="0060284D">
              <w:rPr>
                <w:rFonts w:ascii="Arial Narrow" w:eastAsia="Calibri" w:hAnsi="Arial Narrow" w:cs="Arial"/>
                <w:b/>
                <w:bCs/>
                <w:sz w:val="20"/>
                <w:szCs w:val="20"/>
                <w:lang w:val="sk-SK" w:eastAsia="cs-CZ"/>
              </w:rPr>
              <w:t>u</w:t>
            </w:r>
            <w:r>
              <w:rPr>
                <w:rFonts w:ascii="Arial Narrow" w:eastAsia="Calibri" w:hAnsi="Arial Narrow" w:cs="Arial"/>
                <w:b/>
                <w:bCs/>
                <w:sz w:val="20"/>
                <w:szCs w:val="20"/>
                <w:lang w:val="sk-SK" w:eastAsia="cs-CZ"/>
              </w:rPr>
              <w:t>bdod</w:t>
            </w:r>
            <w:r w:rsidR="0060284D">
              <w:rPr>
                <w:rFonts w:ascii="Arial Narrow" w:eastAsia="Calibri" w:hAnsi="Arial Narrow" w:cs="Arial"/>
                <w:b/>
                <w:bCs/>
                <w:sz w:val="20"/>
                <w:szCs w:val="20"/>
                <w:lang w:val="sk-SK" w:eastAsia="cs-CZ"/>
              </w:rPr>
              <w:t>á</w:t>
            </w:r>
            <w:r>
              <w:rPr>
                <w:rFonts w:ascii="Arial Narrow" w:eastAsia="Calibri" w:hAnsi="Arial Narrow" w:cs="Arial"/>
                <w:b/>
                <w:bCs/>
                <w:sz w:val="20"/>
                <w:szCs w:val="20"/>
                <w:lang w:val="sk-SK" w:eastAsia="cs-CZ"/>
              </w:rPr>
              <w:t>vateľa</w:t>
            </w:r>
            <w:r w:rsidR="0060284D">
              <w:rPr>
                <w:rFonts w:ascii="Arial Narrow" w:eastAsia="Calibri" w:hAnsi="Arial Narrow" w:cs="Arial"/>
                <w:b/>
                <w:bCs/>
                <w:sz w:val="20"/>
                <w:szCs w:val="20"/>
                <w:lang w:val="sk-SK" w:eastAsia="cs-CZ"/>
              </w:rPr>
              <w:t xml:space="preserve">              </w:t>
            </w:r>
            <w:r>
              <w:rPr>
                <w:rFonts w:ascii="Arial Narrow" w:eastAsia="Calibri" w:hAnsi="Arial Narrow" w:cs="Arial"/>
                <w:b/>
                <w:bCs/>
                <w:sz w:val="20"/>
                <w:szCs w:val="20"/>
                <w:lang w:val="sk-SK" w:eastAsia="cs-CZ"/>
              </w:rPr>
              <w:t xml:space="preserve"> </w:t>
            </w:r>
            <w:r w:rsidRPr="0060284D">
              <w:rPr>
                <w:rFonts w:ascii="Arial Narrow" w:eastAsia="Calibri" w:hAnsi="Arial Narrow" w:cs="Arial"/>
                <w:sz w:val="20"/>
                <w:szCs w:val="20"/>
                <w:lang w:val="sk-SK" w:eastAsia="cs-CZ"/>
              </w:rPr>
              <w:t>(meno a priezvisko, funkcia)</w:t>
            </w:r>
          </w:p>
        </w:tc>
        <w:tc>
          <w:tcPr>
            <w:tcW w:w="1701" w:type="dxa"/>
          </w:tcPr>
          <w:p w14:paraId="770ED7C5" w14:textId="77777777" w:rsidR="00D46274" w:rsidRDefault="00D46274" w:rsidP="0032274F">
            <w:pPr>
              <w:jc w:val="center"/>
              <w:rPr>
                <w:rFonts w:ascii="Arial Narrow" w:eastAsia="Calibri" w:hAnsi="Arial Narrow" w:cs="Arial"/>
                <w:b/>
                <w:bCs/>
                <w:sz w:val="20"/>
                <w:szCs w:val="20"/>
                <w:lang w:val="sk-SK" w:eastAsia="cs-CZ"/>
              </w:rPr>
            </w:pPr>
            <w:r>
              <w:rPr>
                <w:rFonts w:ascii="Arial Narrow" w:eastAsia="Calibri" w:hAnsi="Arial Narrow" w:cs="Arial"/>
                <w:b/>
                <w:bCs/>
                <w:sz w:val="20"/>
                <w:szCs w:val="20"/>
                <w:lang w:val="sk-SK" w:eastAsia="cs-CZ"/>
              </w:rPr>
              <w:t>Predmet subdodávky</w:t>
            </w:r>
          </w:p>
        </w:tc>
      </w:tr>
      <w:tr w:rsidR="00D46274" w14:paraId="635F0FC9" w14:textId="77777777" w:rsidTr="0060284D">
        <w:tc>
          <w:tcPr>
            <w:tcW w:w="834" w:type="dxa"/>
          </w:tcPr>
          <w:p w14:paraId="1ED9B8A1" w14:textId="77777777" w:rsidR="00D46274" w:rsidRDefault="00D46274" w:rsidP="0032274F">
            <w:pPr>
              <w:jc w:val="center"/>
              <w:rPr>
                <w:rFonts w:ascii="Arial Narrow" w:eastAsia="Calibri" w:hAnsi="Arial Narrow" w:cs="Arial"/>
                <w:b/>
                <w:bCs/>
                <w:sz w:val="20"/>
                <w:szCs w:val="20"/>
                <w:lang w:val="sk-SK" w:eastAsia="cs-CZ"/>
              </w:rPr>
            </w:pPr>
          </w:p>
        </w:tc>
        <w:tc>
          <w:tcPr>
            <w:tcW w:w="1309" w:type="dxa"/>
          </w:tcPr>
          <w:p w14:paraId="218CAA65" w14:textId="77777777" w:rsidR="00D46274" w:rsidRDefault="00D46274" w:rsidP="0032274F">
            <w:pPr>
              <w:jc w:val="center"/>
              <w:rPr>
                <w:rFonts w:ascii="Arial Narrow" w:eastAsia="Calibri" w:hAnsi="Arial Narrow" w:cs="Arial"/>
                <w:b/>
                <w:bCs/>
                <w:sz w:val="20"/>
                <w:szCs w:val="20"/>
                <w:lang w:val="sk-SK" w:eastAsia="cs-CZ"/>
              </w:rPr>
            </w:pPr>
          </w:p>
        </w:tc>
        <w:tc>
          <w:tcPr>
            <w:tcW w:w="1539" w:type="dxa"/>
          </w:tcPr>
          <w:p w14:paraId="2C71971F" w14:textId="77777777" w:rsidR="00D46274" w:rsidRDefault="00D46274" w:rsidP="0032274F">
            <w:pPr>
              <w:jc w:val="center"/>
              <w:rPr>
                <w:rFonts w:ascii="Arial Narrow" w:eastAsia="Calibri" w:hAnsi="Arial Narrow" w:cs="Arial"/>
                <w:b/>
                <w:bCs/>
                <w:sz w:val="20"/>
                <w:szCs w:val="20"/>
                <w:lang w:val="sk-SK" w:eastAsia="cs-CZ"/>
              </w:rPr>
            </w:pPr>
          </w:p>
        </w:tc>
        <w:tc>
          <w:tcPr>
            <w:tcW w:w="1847" w:type="dxa"/>
          </w:tcPr>
          <w:p w14:paraId="1CBF3D1B" w14:textId="77777777" w:rsidR="00D46274" w:rsidRDefault="00D46274" w:rsidP="0032274F">
            <w:pPr>
              <w:jc w:val="center"/>
              <w:rPr>
                <w:rFonts w:ascii="Arial Narrow" w:eastAsia="Calibri" w:hAnsi="Arial Narrow" w:cs="Arial"/>
                <w:b/>
                <w:bCs/>
                <w:sz w:val="20"/>
                <w:szCs w:val="20"/>
                <w:lang w:val="sk-SK" w:eastAsia="cs-CZ"/>
              </w:rPr>
            </w:pPr>
          </w:p>
        </w:tc>
        <w:tc>
          <w:tcPr>
            <w:tcW w:w="2409" w:type="dxa"/>
          </w:tcPr>
          <w:p w14:paraId="6F97FB2A" w14:textId="77777777" w:rsidR="00D46274" w:rsidRDefault="00D46274" w:rsidP="0032274F">
            <w:pPr>
              <w:jc w:val="center"/>
              <w:rPr>
                <w:rFonts w:ascii="Arial Narrow" w:eastAsia="Calibri" w:hAnsi="Arial Narrow" w:cs="Arial"/>
                <w:b/>
                <w:bCs/>
                <w:sz w:val="20"/>
                <w:szCs w:val="20"/>
                <w:lang w:val="sk-SK" w:eastAsia="cs-CZ"/>
              </w:rPr>
            </w:pPr>
          </w:p>
        </w:tc>
        <w:tc>
          <w:tcPr>
            <w:tcW w:w="1701" w:type="dxa"/>
          </w:tcPr>
          <w:p w14:paraId="348B699A" w14:textId="77777777" w:rsidR="00D46274" w:rsidRDefault="00D46274" w:rsidP="0032274F">
            <w:pPr>
              <w:jc w:val="center"/>
              <w:rPr>
                <w:rFonts w:ascii="Arial Narrow" w:eastAsia="Calibri" w:hAnsi="Arial Narrow" w:cs="Arial"/>
                <w:b/>
                <w:bCs/>
                <w:sz w:val="20"/>
                <w:szCs w:val="20"/>
                <w:lang w:val="sk-SK" w:eastAsia="cs-CZ"/>
              </w:rPr>
            </w:pPr>
          </w:p>
        </w:tc>
      </w:tr>
      <w:tr w:rsidR="00D46274" w14:paraId="20DC23DD" w14:textId="77777777" w:rsidTr="0060284D">
        <w:tc>
          <w:tcPr>
            <w:tcW w:w="834" w:type="dxa"/>
          </w:tcPr>
          <w:p w14:paraId="50ED7FDD" w14:textId="77777777" w:rsidR="00D46274" w:rsidRDefault="00D46274" w:rsidP="0032274F">
            <w:pPr>
              <w:jc w:val="center"/>
              <w:rPr>
                <w:rFonts w:ascii="Arial Narrow" w:eastAsia="Calibri" w:hAnsi="Arial Narrow" w:cs="Arial"/>
                <w:b/>
                <w:bCs/>
                <w:sz w:val="20"/>
                <w:szCs w:val="20"/>
                <w:lang w:val="sk-SK" w:eastAsia="cs-CZ"/>
              </w:rPr>
            </w:pPr>
          </w:p>
        </w:tc>
        <w:tc>
          <w:tcPr>
            <w:tcW w:w="1309" w:type="dxa"/>
          </w:tcPr>
          <w:p w14:paraId="424F2610" w14:textId="77777777" w:rsidR="00D46274" w:rsidRDefault="00D46274" w:rsidP="0032274F">
            <w:pPr>
              <w:jc w:val="center"/>
              <w:rPr>
                <w:rFonts w:ascii="Arial Narrow" w:eastAsia="Calibri" w:hAnsi="Arial Narrow" w:cs="Arial"/>
                <w:b/>
                <w:bCs/>
                <w:sz w:val="20"/>
                <w:szCs w:val="20"/>
                <w:lang w:val="sk-SK" w:eastAsia="cs-CZ"/>
              </w:rPr>
            </w:pPr>
          </w:p>
        </w:tc>
        <w:tc>
          <w:tcPr>
            <w:tcW w:w="1539" w:type="dxa"/>
          </w:tcPr>
          <w:p w14:paraId="7174196A" w14:textId="77777777" w:rsidR="00D46274" w:rsidRDefault="00D46274" w:rsidP="0032274F">
            <w:pPr>
              <w:jc w:val="center"/>
              <w:rPr>
                <w:rFonts w:ascii="Arial Narrow" w:eastAsia="Calibri" w:hAnsi="Arial Narrow" w:cs="Arial"/>
                <w:b/>
                <w:bCs/>
                <w:sz w:val="20"/>
                <w:szCs w:val="20"/>
                <w:lang w:val="sk-SK" w:eastAsia="cs-CZ"/>
              </w:rPr>
            </w:pPr>
          </w:p>
        </w:tc>
        <w:tc>
          <w:tcPr>
            <w:tcW w:w="1847" w:type="dxa"/>
          </w:tcPr>
          <w:p w14:paraId="0DFFDD0A" w14:textId="77777777" w:rsidR="00D46274" w:rsidRDefault="00D46274" w:rsidP="0032274F">
            <w:pPr>
              <w:jc w:val="center"/>
              <w:rPr>
                <w:rFonts w:ascii="Arial Narrow" w:eastAsia="Calibri" w:hAnsi="Arial Narrow" w:cs="Arial"/>
                <w:b/>
                <w:bCs/>
                <w:sz w:val="20"/>
                <w:szCs w:val="20"/>
                <w:lang w:val="sk-SK" w:eastAsia="cs-CZ"/>
              </w:rPr>
            </w:pPr>
          </w:p>
        </w:tc>
        <w:tc>
          <w:tcPr>
            <w:tcW w:w="2409" w:type="dxa"/>
          </w:tcPr>
          <w:p w14:paraId="2BCF80E8" w14:textId="77777777" w:rsidR="00D46274" w:rsidRDefault="00D46274" w:rsidP="0032274F">
            <w:pPr>
              <w:jc w:val="center"/>
              <w:rPr>
                <w:rFonts w:ascii="Arial Narrow" w:eastAsia="Calibri" w:hAnsi="Arial Narrow" w:cs="Arial"/>
                <w:b/>
                <w:bCs/>
                <w:sz w:val="20"/>
                <w:szCs w:val="20"/>
                <w:lang w:val="sk-SK" w:eastAsia="cs-CZ"/>
              </w:rPr>
            </w:pPr>
          </w:p>
        </w:tc>
        <w:tc>
          <w:tcPr>
            <w:tcW w:w="1701" w:type="dxa"/>
          </w:tcPr>
          <w:p w14:paraId="52910791" w14:textId="77777777" w:rsidR="00D46274" w:rsidRDefault="00D46274" w:rsidP="0032274F">
            <w:pPr>
              <w:jc w:val="center"/>
              <w:rPr>
                <w:rFonts w:ascii="Arial Narrow" w:eastAsia="Calibri" w:hAnsi="Arial Narrow" w:cs="Arial"/>
                <w:b/>
                <w:bCs/>
                <w:sz w:val="20"/>
                <w:szCs w:val="20"/>
                <w:lang w:val="sk-SK" w:eastAsia="cs-CZ"/>
              </w:rPr>
            </w:pPr>
          </w:p>
        </w:tc>
      </w:tr>
      <w:tr w:rsidR="00D46274" w14:paraId="6145ACC6" w14:textId="77777777" w:rsidTr="0060284D">
        <w:tc>
          <w:tcPr>
            <w:tcW w:w="834" w:type="dxa"/>
          </w:tcPr>
          <w:p w14:paraId="38589520" w14:textId="77777777" w:rsidR="00D46274" w:rsidRDefault="00D46274" w:rsidP="0032274F">
            <w:pPr>
              <w:jc w:val="center"/>
              <w:rPr>
                <w:rFonts w:ascii="Arial Narrow" w:eastAsia="Calibri" w:hAnsi="Arial Narrow" w:cs="Arial"/>
                <w:b/>
                <w:bCs/>
                <w:sz w:val="20"/>
                <w:szCs w:val="20"/>
                <w:lang w:val="sk-SK" w:eastAsia="cs-CZ"/>
              </w:rPr>
            </w:pPr>
          </w:p>
        </w:tc>
        <w:tc>
          <w:tcPr>
            <w:tcW w:w="1309" w:type="dxa"/>
          </w:tcPr>
          <w:p w14:paraId="395DBD2C" w14:textId="77777777" w:rsidR="00D46274" w:rsidRDefault="00D46274" w:rsidP="0032274F">
            <w:pPr>
              <w:jc w:val="center"/>
              <w:rPr>
                <w:rFonts w:ascii="Arial Narrow" w:eastAsia="Calibri" w:hAnsi="Arial Narrow" w:cs="Arial"/>
                <w:b/>
                <w:bCs/>
                <w:sz w:val="20"/>
                <w:szCs w:val="20"/>
                <w:lang w:val="sk-SK" w:eastAsia="cs-CZ"/>
              </w:rPr>
            </w:pPr>
          </w:p>
        </w:tc>
        <w:tc>
          <w:tcPr>
            <w:tcW w:w="1539" w:type="dxa"/>
          </w:tcPr>
          <w:p w14:paraId="5C2F24F0" w14:textId="77777777" w:rsidR="00D46274" w:rsidRDefault="00D46274" w:rsidP="0032274F">
            <w:pPr>
              <w:jc w:val="center"/>
              <w:rPr>
                <w:rFonts w:ascii="Arial Narrow" w:eastAsia="Calibri" w:hAnsi="Arial Narrow" w:cs="Arial"/>
                <w:b/>
                <w:bCs/>
                <w:sz w:val="20"/>
                <w:szCs w:val="20"/>
                <w:lang w:val="sk-SK" w:eastAsia="cs-CZ"/>
              </w:rPr>
            </w:pPr>
          </w:p>
        </w:tc>
        <w:tc>
          <w:tcPr>
            <w:tcW w:w="1847" w:type="dxa"/>
          </w:tcPr>
          <w:p w14:paraId="17A8F0DE" w14:textId="77777777" w:rsidR="00D46274" w:rsidRDefault="00D46274" w:rsidP="0032274F">
            <w:pPr>
              <w:jc w:val="center"/>
              <w:rPr>
                <w:rFonts w:ascii="Arial Narrow" w:eastAsia="Calibri" w:hAnsi="Arial Narrow" w:cs="Arial"/>
                <w:b/>
                <w:bCs/>
                <w:sz w:val="20"/>
                <w:szCs w:val="20"/>
                <w:lang w:val="sk-SK" w:eastAsia="cs-CZ"/>
              </w:rPr>
            </w:pPr>
          </w:p>
        </w:tc>
        <w:tc>
          <w:tcPr>
            <w:tcW w:w="2409" w:type="dxa"/>
          </w:tcPr>
          <w:p w14:paraId="472D3AC8" w14:textId="77777777" w:rsidR="00D46274" w:rsidRDefault="00D46274" w:rsidP="0032274F">
            <w:pPr>
              <w:jc w:val="center"/>
              <w:rPr>
                <w:rFonts w:ascii="Arial Narrow" w:eastAsia="Calibri" w:hAnsi="Arial Narrow" w:cs="Arial"/>
                <w:b/>
                <w:bCs/>
                <w:sz w:val="20"/>
                <w:szCs w:val="20"/>
                <w:lang w:val="sk-SK" w:eastAsia="cs-CZ"/>
              </w:rPr>
            </w:pPr>
          </w:p>
        </w:tc>
        <w:tc>
          <w:tcPr>
            <w:tcW w:w="1701" w:type="dxa"/>
          </w:tcPr>
          <w:p w14:paraId="2D34E519" w14:textId="77777777" w:rsidR="00D46274" w:rsidRDefault="00D46274" w:rsidP="0032274F">
            <w:pPr>
              <w:jc w:val="center"/>
              <w:rPr>
                <w:rFonts w:ascii="Arial Narrow" w:eastAsia="Calibri" w:hAnsi="Arial Narrow" w:cs="Arial"/>
                <w:b/>
                <w:bCs/>
                <w:sz w:val="20"/>
                <w:szCs w:val="20"/>
                <w:lang w:val="sk-SK" w:eastAsia="cs-CZ"/>
              </w:rPr>
            </w:pPr>
          </w:p>
        </w:tc>
      </w:tr>
      <w:tr w:rsidR="00D46274" w14:paraId="14741EE2" w14:textId="77777777" w:rsidTr="0060284D">
        <w:tc>
          <w:tcPr>
            <w:tcW w:w="834" w:type="dxa"/>
          </w:tcPr>
          <w:p w14:paraId="490206B7" w14:textId="77777777" w:rsidR="00D46274" w:rsidRDefault="00D46274" w:rsidP="0032274F">
            <w:pPr>
              <w:jc w:val="center"/>
              <w:rPr>
                <w:rFonts w:ascii="Arial Narrow" w:eastAsia="Calibri" w:hAnsi="Arial Narrow" w:cs="Arial"/>
                <w:b/>
                <w:bCs/>
                <w:sz w:val="20"/>
                <w:szCs w:val="20"/>
                <w:lang w:val="sk-SK" w:eastAsia="cs-CZ"/>
              </w:rPr>
            </w:pPr>
          </w:p>
        </w:tc>
        <w:tc>
          <w:tcPr>
            <w:tcW w:w="1309" w:type="dxa"/>
          </w:tcPr>
          <w:p w14:paraId="6DC86BB3" w14:textId="77777777" w:rsidR="00D46274" w:rsidRDefault="00D46274" w:rsidP="0032274F">
            <w:pPr>
              <w:jc w:val="center"/>
              <w:rPr>
                <w:rFonts w:ascii="Arial Narrow" w:eastAsia="Calibri" w:hAnsi="Arial Narrow" w:cs="Arial"/>
                <w:b/>
                <w:bCs/>
                <w:sz w:val="20"/>
                <w:szCs w:val="20"/>
                <w:lang w:val="sk-SK" w:eastAsia="cs-CZ"/>
              </w:rPr>
            </w:pPr>
          </w:p>
        </w:tc>
        <w:tc>
          <w:tcPr>
            <w:tcW w:w="1539" w:type="dxa"/>
          </w:tcPr>
          <w:p w14:paraId="3CD8AE55" w14:textId="77777777" w:rsidR="00D46274" w:rsidRDefault="00D46274" w:rsidP="0032274F">
            <w:pPr>
              <w:jc w:val="center"/>
              <w:rPr>
                <w:rFonts w:ascii="Arial Narrow" w:eastAsia="Calibri" w:hAnsi="Arial Narrow" w:cs="Arial"/>
                <w:b/>
                <w:bCs/>
                <w:sz w:val="20"/>
                <w:szCs w:val="20"/>
                <w:lang w:val="sk-SK" w:eastAsia="cs-CZ"/>
              </w:rPr>
            </w:pPr>
          </w:p>
        </w:tc>
        <w:tc>
          <w:tcPr>
            <w:tcW w:w="1847" w:type="dxa"/>
          </w:tcPr>
          <w:p w14:paraId="5FA4D9E7" w14:textId="77777777" w:rsidR="00D46274" w:rsidRDefault="00D46274" w:rsidP="0032274F">
            <w:pPr>
              <w:jc w:val="center"/>
              <w:rPr>
                <w:rFonts w:ascii="Arial Narrow" w:eastAsia="Calibri" w:hAnsi="Arial Narrow" w:cs="Arial"/>
                <w:b/>
                <w:bCs/>
                <w:sz w:val="20"/>
                <w:szCs w:val="20"/>
                <w:lang w:val="sk-SK" w:eastAsia="cs-CZ"/>
              </w:rPr>
            </w:pPr>
          </w:p>
        </w:tc>
        <w:tc>
          <w:tcPr>
            <w:tcW w:w="2409" w:type="dxa"/>
          </w:tcPr>
          <w:p w14:paraId="524869C1" w14:textId="77777777" w:rsidR="00D46274" w:rsidRDefault="00D46274" w:rsidP="0032274F">
            <w:pPr>
              <w:jc w:val="center"/>
              <w:rPr>
                <w:rFonts w:ascii="Arial Narrow" w:eastAsia="Calibri" w:hAnsi="Arial Narrow" w:cs="Arial"/>
                <w:b/>
                <w:bCs/>
                <w:sz w:val="20"/>
                <w:szCs w:val="20"/>
                <w:lang w:val="sk-SK" w:eastAsia="cs-CZ"/>
              </w:rPr>
            </w:pPr>
          </w:p>
        </w:tc>
        <w:tc>
          <w:tcPr>
            <w:tcW w:w="1701" w:type="dxa"/>
          </w:tcPr>
          <w:p w14:paraId="3F0DEE1A" w14:textId="77777777" w:rsidR="00D46274" w:rsidRDefault="00D46274" w:rsidP="0032274F">
            <w:pPr>
              <w:jc w:val="center"/>
              <w:rPr>
                <w:rFonts w:ascii="Arial Narrow" w:eastAsia="Calibri" w:hAnsi="Arial Narrow" w:cs="Arial"/>
                <w:b/>
                <w:bCs/>
                <w:sz w:val="20"/>
                <w:szCs w:val="20"/>
                <w:lang w:val="sk-SK" w:eastAsia="cs-CZ"/>
              </w:rPr>
            </w:pPr>
          </w:p>
        </w:tc>
      </w:tr>
    </w:tbl>
    <w:p w14:paraId="12A29AE3" w14:textId="77777777" w:rsidR="00D46274" w:rsidRPr="00CD1E36" w:rsidRDefault="00D46274" w:rsidP="003C125E">
      <w:pPr>
        <w:rPr>
          <w:rFonts w:ascii="Arial Narrow" w:eastAsia="Calibri" w:hAnsi="Arial Narrow" w:cs="Arial"/>
          <w:sz w:val="20"/>
          <w:szCs w:val="20"/>
          <w:lang w:eastAsia="cs-CZ"/>
        </w:rPr>
      </w:pPr>
      <w:r w:rsidRPr="00CD1E36">
        <w:rPr>
          <w:rFonts w:ascii="Arial Narrow" w:eastAsia="Calibri" w:hAnsi="Arial Narrow" w:cs="Arial"/>
          <w:b/>
          <w:bCs/>
          <w:sz w:val="20"/>
          <w:szCs w:val="20"/>
          <w:lang w:eastAsia="cs-CZ"/>
        </w:rPr>
        <w:t xml:space="preserve">  </w:t>
      </w:r>
    </w:p>
    <w:p w14:paraId="031CA167" w14:textId="77777777" w:rsidR="00D46274" w:rsidRDefault="00D46274" w:rsidP="00D46274">
      <w:pPr>
        <w:autoSpaceDE w:val="0"/>
        <w:autoSpaceDN w:val="0"/>
        <w:rPr>
          <w:rFonts w:ascii="Arial Narrow" w:eastAsia="Calibri" w:hAnsi="Arial Narrow" w:cs="Arial"/>
          <w:color w:val="000000"/>
          <w:sz w:val="20"/>
          <w:szCs w:val="20"/>
          <w:highlight w:val="cyan"/>
        </w:rPr>
      </w:pPr>
    </w:p>
    <w:p w14:paraId="7C68A2F6" w14:textId="77777777" w:rsidR="00D46274" w:rsidRDefault="00D46274" w:rsidP="00D46274">
      <w:pPr>
        <w:autoSpaceDE w:val="0"/>
        <w:autoSpaceDN w:val="0"/>
        <w:rPr>
          <w:rFonts w:ascii="Arial Narrow" w:eastAsia="Calibri" w:hAnsi="Arial Narrow" w:cs="Arial"/>
          <w:color w:val="000000"/>
          <w:sz w:val="20"/>
          <w:szCs w:val="20"/>
          <w:highlight w:val="cyan"/>
        </w:rPr>
      </w:pPr>
    </w:p>
    <w:p w14:paraId="5540C090" w14:textId="77777777" w:rsidR="00D46274" w:rsidRDefault="00D46274" w:rsidP="00D46274">
      <w:pPr>
        <w:tabs>
          <w:tab w:val="center" w:pos="10773"/>
        </w:tabs>
        <w:ind w:right="565"/>
        <w:jc w:val="both"/>
        <w:rPr>
          <w:rFonts w:ascii="Arial Narrow" w:eastAsia="Calibri" w:hAnsi="Arial Narrow" w:cs="Arial"/>
          <w:color w:val="000000"/>
          <w:sz w:val="20"/>
          <w:szCs w:val="20"/>
        </w:rPr>
      </w:pPr>
      <w:r w:rsidRPr="00C81D04">
        <w:rPr>
          <w:rFonts w:ascii="Arial Narrow" w:eastAsia="Calibri" w:hAnsi="Arial Narrow" w:cs="Arial"/>
          <w:color w:val="000000"/>
          <w:sz w:val="20"/>
          <w:szCs w:val="20"/>
        </w:rPr>
        <w:t>V ................................... dňa ..........................</w:t>
      </w:r>
    </w:p>
    <w:p w14:paraId="30283532" w14:textId="77777777" w:rsidR="00D46274" w:rsidRDefault="00D46274" w:rsidP="00D46274">
      <w:pPr>
        <w:tabs>
          <w:tab w:val="center" w:pos="10773"/>
        </w:tabs>
        <w:ind w:right="565"/>
        <w:jc w:val="both"/>
        <w:rPr>
          <w:rFonts w:ascii="Arial Narrow" w:eastAsia="Calibri" w:hAnsi="Arial Narrow" w:cs="Arial"/>
          <w:color w:val="000000"/>
          <w:sz w:val="20"/>
          <w:szCs w:val="20"/>
        </w:rPr>
      </w:pPr>
    </w:p>
    <w:p w14:paraId="7F677637" w14:textId="77777777" w:rsidR="00D46274" w:rsidRDefault="00D46274" w:rsidP="00D46274">
      <w:pPr>
        <w:tabs>
          <w:tab w:val="center" w:pos="10773"/>
        </w:tabs>
        <w:ind w:right="565"/>
        <w:jc w:val="both"/>
        <w:rPr>
          <w:rFonts w:ascii="Arial Narrow" w:eastAsia="Calibri" w:hAnsi="Arial Narrow" w:cs="Arial"/>
          <w:color w:val="000000"/>
          <w:sz w:val="20"/>
          <w:szCs w:val="20"/>
        </w:rPr>
      </w:pPr>
    </w:p>
    <w:p w14:paraId="3F2F0D6C" w14:textId="77777777" w:rsidR="00D46274" w:rsidRDefault="00D46274" w:rsidP="00D46274">
      <w:pPr>
        <w:tabs>
          <w:tab w:val="center" w:pos="10773"/>
        </w:tabs>
        <w:ind w:right="565"/>
        <w:jc w:val="both"/>
        <w:rPr>
          <w:rFonts w:ascii="Arial Narrow" w:eastAsia="Calibri" w:hAnsi="Arial Narrow" w:cs="Arial"/>
          <w:color w:val="000000"/>
          <w:sz w:val="20"/>
          <w:szCs w:val="20"/>
        </w:rPr>
      </w:pPr>
    </w:p>
    <w:p w14:paraId="0B22C260" w14:textId="42B73E6D" w:rsidR="00D46274" w:rsidRPr="005921B0" w:rsidRDefault="00711B59" w:rsidP="00D46274">
      <w:pPr>
        <w:tabs>
          <w:tab w:val="center" w:pos="10773"/>
        </w:tabs>
        <w:ind w:right="565"/>
        <w:jc w:val="both"/>
        <w:rPr>
          <w:rFonts w:ascii="Arial Narrow" w:eastAsia="Calibri" w:hAnsi="Arial Narrow" w:cs="Arial"/>
          <w:bCs/>
          <w:sz w:val="20"/>
          <w:szCs w:val="20"/>
          <w:lang w:eastAsia="cs-CZ"/>
        </w:rPr>
      </w:pPr>
      <w:r>
        <w:rPr>
          <w:rFonts w:ascii="Arial Narrow" w:eastAsia="Calibri" w:hAnsi="Arial Narrow" w:cs="Arial"/>
          <w:bCs/>
          <w:sz w:val="20"/>
          <w:szCs w:val="20"/>
          <w:lang w:eastAsia="cs-CZ"/>
        </w:rPr>
        <w:tab/>
        <w:t>.......................</w:t>
      </w:r>
      <w:r w:rsidR="00D46274" w:rsidRPr="005921B0">
        <w:rPr>
          <w:rFonts w:ascii="Arial Narrow" w:eastAsia="Calibri" w:hAnsi="Arial Narrow" w:cs="Arial"/>
          <w:bCs/>
          <w:sz w:val="20"/>
          <w:szCs w:val="20"/>
          <w:lang w:eastAsia="cs-CZ"/>
        </w:rPr>
        <w:t>......................................................................</w:t>
      </w:r>
      <w:r>
        <w:rPr>
          <w:rFonts w:ascii="Arial Narrow" w:eastAsia="Calibri" w:hAnsi="Arial Narrow" w:cs="Arial"/>
          <w:bCs/>
          <w:sz w:val="20"/>
          <w:szCs w:val="20"/>
          <w:lang w:eastAsia="cs-CZ"/>
        </w:rPr>
        <w:t>.........</w:t>
      </w:r>
    </w:p>
    <w:p w14:paraId="21AD9C5B" w14:textId="3FB3EF11" w:rsidR="00D46274" w:rsidRPr="00AC6DDB" w:rsidRDefault="00D46274" w:rsidP="00711B59">
      <w:pPr>
        <w:tabs>
          <w:tab w:val="center" w:pos="10773"/>
        </w:tabs>
        <w:ind w:left="4248" w:right="565"/>
        <w:jc w:val="center"/>
        <w:rPr>
          <w:rFonts w:ascii="Arial Narrow" w:eastAsia="Calibri" w:hAnsi="Arial Narrow" w:cs="Arial"/>
          <w:sz w:val="20"/>
          <w:szCs w:val="20"/>
          <w:highlight w:val="cyan"/>
          <w:lang w:eastAsia="cs-CZ"/>
        </w:rPr>
      </w:pPr>
      <w:r w:rsidRPr="005921B0">
        <w:rPr>
          <w:rFonts w:ascii="Arial Narrow" w:eastAsia="Calibri" w:hAnsi="Arial Narrow" w:cs="Arial"/>
          <w:bCs/>
          <w:sz w:val="20"/>
          <w:szCs w:val="20"/>
          <w:lang w:eastAsia="cs-CZ"/>
        </w:rPr>
        <w:t>pečiatka a podpis uchádzača</w:t>
      </w:r>
      <w:r w:rsidR="00711B59">
        <w:rPr>
          <w:rFonts w:ascii="Arial Narrow" w:eastAsia="Calibri" w:hAnsi="Arial Narrow" w:cs="Arial"/>
          <w:bCs/>
          <w:sz w:val="20"/>
          <w:szCs w:val="20"/>
          <w:lang w:eastAsia="cs-CZ"/>
        </w:rPr>
        <w:t>/</w:t>
      </w:r>
      <w:r w:rsidRPr="005921B0">
        <w:rPr>
          <w:rFonts w:ascii="Arial Narrow" w:eastAsia="Calibri" w:hAnsi="Arial Narrow" w:cs="Arial"/>
          <w:bCs/>
          <w:sz w:val="20"/>
          <w:szCs w:val="20"/>
          <w:lang w:eastAsia="cs-CZ"/>
        </w:rPr>
        <w:t xml:space="preserve">alebo </w:t>
      </w:r>
      <w:r w:rsidR="00711B59">
        <w:rPr>
          <w:rFonts w:ascii="Arial Narrow" w:eastAsia="Calibri" w:hAnsi="Arial Narrow" w:cs="Arial"/>
          <w:bCs/>
          <w:sz w:val="20"/>
          <w:szCs w:val="20"/>
          <w:lang w:eastAsia="cs-CZ"/>
        </w:rPr>
        <w:t>o</w:t>
      </w:r>
      <w:r w:rsidRPr="005921B0">
        <w:rPr>
          <w:rFonts w:ascii="Arial Narrow" w:eastAsia="Calibri" w:hAnsi="Arial Narrow" w:cs="Arial"/>
          <w:bCs/>
          <w:sz w:val="20"/>
          <w:szCs w:val="20"/>
          <w:lang w:eastAsia="cs-CZ"/>
        </w:rPr>
        <w:t>soby oprávnenej konať za uchádzača</w:t>
      </w:r>
    </w:p>
    <w:p w14:paraId="1C541EC9" w14:textId="77777777" w:rsidR="00D46274" w:rsidRPr="00AC6DDB" w:rsidRDefault="00D46274" w:rsidP="00D46274">
      <w:pPr>
        <w:jc w:val="both"/>
        <w:rPr>
          <w:rFonts w:ascii="Arial Narrow" w:eastAsia="Calibri" w:hAnsi="Arial Narrow" w:cs="Arial"/>
          <w:sz w:val="20"/>
          <w:szCs w:val="20"/>
          <w:highlight w:val="cyan"/>
          <w:lang w:eastAsia="cs-CZ"/>
        </w:rPr>
      </w:pPr>
    </w:p>
    <w:p w14:paraId="622DC2AF" w14:textId="77777777" w:rsidR="00D46274" w:rsidRPr="00AC6DDB" w:rsidRDefault="00D46274" w:rsidP="00D46274">
      <w:pPr>
        <w:jc w:val="both"/>
        <w:rPr>
          <w:rFonts w:ascii="Arial Narrow" w:eastAsia="Calibri" w:hAnsi="Arial Narrow" w:cs="Arial"/>
          <w:sz w:val="20"/>
          <w:szCs w:val="20"/>
          <w:lang w:eastAsia="cs-CZ"/>
        </w:rPr>
      </w:pPr>
      <w:r w:rsidRPr="00AC6DDB">
        <w:rPr>
          <w:rFonts w:ascii="Arial Narrow" w:eastAsia="Calibri" w:hAnsi="Arial Narrow" w:cs="Arial"/>
          <w:sz w:val="20"/>
          <w:szCs w:val="20"/>
          <w:lang w:eastAsia="cs-CZ"/>
        </w:rPr>
        <w:t xml:space="preserve">Pozn.: </w:t>
      </w:r>
    </w:p>
    <w:p w14:paraId="1092A039" w14:textId="77777777" w:rsidR="00D46274" w:rsidRPr="00AC6DDB" w:rsidRDefault="00D46274" w:rsidP="00D46274">
      <w:pPr>
        <w:jc w:val="both"/>
        <w:rPr>
          <w:rFonts w:ascii="Arial Narrow" w:eastAsia="Calibri" w:hAnsi="Arial Narrow" w:cs="Arial"/>
          <w:b/>
          <w:bCs/>
          <w:sz w:val="20"/>
          <w:szCs w:val="20"/>
          <w:lang w:eastAsia="cs-CZ"/>
        </w:rPr>
      </w:pPr>
      <w:r w:rsidRPr="00AC6DDB">
        <w:rPr>
          <w:rFonts w:ascii="Arial Narrow" w:eastAsia="Calibri" w:hAnsi="Arial Narrow" w:cs="Arial"/>
          <w:sz w:val="20"/>
          <w:szCs w:val="20"/>
          <w:lang w:eastAsia="cs-CZ"/>
        </w:rPr>
        <w:t xml:space="preserve">V zmysle § 2 ods. 5 písm. e) zákona o verejnom obstarávaní </w:t>
      </w:r>
      <w:r w:rsidRPr="00AC6DDB">
        <w:rPr>
          <w:rFonts w:ascii="Arial Narrow" w:eastAsia="Calibri" w:hAnsi="Arial Narrow" w:cs="Arial"/>
          <w:b/>
          <w:bCs/>
          <w:sz w:val="20"/>
          <w:szCs w:val="20"/>
          <w:lang w:eastAsia="cs-CZ"/>
        </w:rPr>
        <w:t>je subdodávateľom hospodársky subjekt, ktorý uzavrie alebo uzavrel s úspešným uchádzačom písomnú odplatnú zmluvu na plnenie určitej časti zákazky.</w:t>
      </w:r>
    </w:p>
    <w:p w14:paraId="64196CB8" w14:textId="77777777" w:rsidR="00D46274" w:rsidRPr="00AC6DDB" w:rsidRDefault="00D46274" w:rsidP="00D46274">
      <w:pPr>
        <w:autoSpaceDE w:val="0"/>
        <w:autoSpaceDN w:val="0"/>
        <w:jc w:val="both"/>
        <w:rPr>
          <w:rFonts w:ascii="Arial Narrow" w:eastAsia="Calibri" w:hAnsi="Arial Narrow" w:cs="Arial"/>
          <w:sz w:val="20"/>
          <w:szCs w:val="20"/>
          <w:lang w:eastAsia="cs-CZ"/>
        </w:rPr>
      </w:pPr>
      <w:r w:rsidRPr="00AC6DDB">
        <w:rPr>
          <w:rFonts w:ascii="Arial Narrow" w:eastAsia="Calibri" w:hAnsi="Arial Narrow" w:cs="Arial"/>
          <w:sz w:val="20"/>
          <w:szCs w:val="20"/>
          <w:lang w:eastAsia="cs-CZ"/>
        </w:rPr>
        <w:t>Subdodávateľ znamená fyzickú alebo právnickú osobu, ktorá na základe zmluvy s úspešným uchádzačom bude realizovať pre uchádzača určité služby v zmysle predmetu zákazky.</w:t>
      </w:r>
    </w:p>
    <w:p w14:paraId="3E6CA9A8" w14:textId="77777777" w:rsidR="00D46274" w:rsidRPr="00AC6DDB" w:rsidRDefault="00D46274" w:rsidP="00D46274">
      <w:pPr>
        <w:autoSpaceDE w:val="0"/>
        <w:autoSpaceDN w:val="0"/>
        <w:jc w:val="both"/>
        <w:rPr>
          <w:rFonts w:ascii="Arial Narrow" w:eastAsia="Calibri" w:hAnsi="Arial Narrow" w:cs="Arial"/>
          <w:sz w:val="20"/>
          <w:szCs w:val="20"/>
          <w:lang w:eastAsia="cs-CZ"/>
        </w:rPr>
      </w:pPr>
      <w:r w:rsidRPr="00AC6DDB">
        <w:rPr>
          <w:rFonts w:ascii="Arial Narrow" w:eastAsia="Calibri" w:hAnsi="Arial Narrow" w:cs="Arial"/>
          <w:sz w:val="20"/>
          <w:szCs w:val="20"/>
          <w:lang w:eastAsia="cs-CZ"/>
        </w:rPr>
        <w:t>Percentuálny podiel ich služieb je z celkovej ceny diela  s DPH.</w:t>
      </w:r>
    </w:p>
    <w:p w14:paraId="69B57190" w14:textId="77777777" w:rsidR="00D46274" w:rsidRPr="00AC6DDB" w:rsidRDefault="00D46274" w:rsidP="00D46274">
      <w:pPr>
        <w:autoSpaceDE w:val="0"/>
        <w:autoSpaceDN w:val="0"/>
        <w:jc w:val="both"/>
        <w:rPr>
          <w:rFonts w:ascii="Arial Narrow" w:eastAsia="Calibri" w:hAnsi="Arial Narrow" w:cs="Arial"/>
          <w:sz w:val="20"/>
          <w:szCs w:val="20"/>
          <w:lang w:eastAsia="cs-CZ"/>
        </w:rPr>
      </w:pPr>
      <w:r w:rsidRPr="00AC6DDB">
        <w:rPr>
          <w:rFonts w:ascii="Arial Narrow" w:eastAsia="Calibri" w:hAnsi="Arial Narrow" w:cs="Arial"/>
          <w:sz w:val="20"/>
          <w:szCs w:val="20"/>
          <w:lang w:eastAsia="cs-CZ"/>
        </w:rPr>
        <w:t>Uchádzač uvedie za subdodávateľa : názov alebo obchodné meno, sídlo alebo miesto podnikania, štát, IČO; a v predmete subdodávky rámcový popis rozsahu služby, ktorú  bude vykonávať;</w:t>
      </w:r>
    </w:p>
    <w:p w14:paraId="70D291DA" w14:textId="77777777" w:rsidR="00D46274" w:rsidRPr="00AC6DDB" w:rsidRDefault="00D46274" w:rsidP="00D46274">
      <w:pPr>
        <w:autoSpaceDE w:val="0"/>
        <w:autoSpaceDN w:val="0"/>
        <w:jc w:val="both"/>
        <w:rPr>
          <w:rFonts w:ascii="Arial Narrow" w:eastAsia="Calibri" w:hAnsi="Arial Narrow" w:cs="Arial"/>
          <w:sz w:val="20"/>
          <w:szCs w:val="20"/>
          <w:u w:val="single"/>
          <w:lang w:eastAsia="cs-CZ"/>
        </w:rPr>
      </w:pPr>
    </w:p>
    <w:bookmarkEnd w:id="13"/>
    <w:p w14:paraId="77CAC96E" w14:textId="77777777" w:rsidR="00FB24EF" w:rsidRDefault="00FB24EF" w:rsidP="00FB24EF">
      <w:pPr>
        <w:jc w:val="both"/>
        <w:rPr>
          <w:rFonts w:ascii="Arial Narrow" w:hAnsi="Arial Narrow"/>
          <w:b/>
          <w:sz w:val="21"/>
          <w:szCs w:val="21"/>
        </w:rPr>
      </w:pPr>
    </w:p>
    <w:p w14:paraId="0011910C" w14:textId="716A14F9" w:rsidR="00FB24EF" w:rsidRPr="00711B59" w:rsidRDefault="00711B59" w:rsidP="00711B59">
      <w:pPr>
        <w:pStyle w:val="Odsekzoznamu"/>
        <w:numPr>
          <w:ilvl w:val="3"/>
          <w:numId w:val="25"/>
        </w:numPr>
        <w:ind w:left="1843" w:hanging="283"/>
        <w:jc w:val="both"/>
        <w:rPr>
          <w:rFonts w:ascii="Arial Narrow" w:hAnsi="Arial Narrow"/>
          <w:b/>
          <w:bCs/>
          <w:sz w:val="21"/>
          <w:szCs w:val="21"/>
        </w:rPr>
      </w:pPr>
      <w:r>
        <w:rPr>
          <w:rFonts w:ascii="Arial Narrow" w:hAnsi="Arial Narrow"/>
          <w:b/>
          <w:bCs/>
          <w:sz w:val="21"/>
          <w:szCs w:val="21"/>
        </w:rPr>
        <w:t>ZOZNAM KĽÚČOVÝCH ODBORNÍKOV</w:t>
      </w:r>
    </w:p>
    <w:p w14:paraId="3CF630CF" w14:textId="77777777" w:rsidR="00FB24EF" w:rsidRPr="001B04F1" w:rsidRDefault="00FB24EF" w:rsidP="00FB24EF">
      <w:pPr>
        <w:jc w:val="both"/>
        <w:rPr>
          <w:rFonts w:ascii="Arial Narrow" w:hAnsi="Arial Narrow"/>
          <w:b/>
          <w:bCs/>
          <w:sz w:val="21"/>
          <w:szCs w:val="21"/>
        </w:rPr>
      </w:pPr>
    </w:p>
    <w:p w14:paraId="4BBB3890" w14:textId="77777777" w:rsidR="00FB24EF" w:rsidRPr="001B04F1" w:rsidRDefault="00FB24EF" w:rsidP="00FB24EF">
      <w:pPr>
        <w:jc w:val="both"/>
        <w:rPr>
          <w:rFonts w:ascii="Arial Narrow" w:hAnsi="Arial Narrow"/>
          <w:b/>
          <w:bCs/>
          <w:sz w:val="21"/>
          <w:szCs w:val="21"/>
        </w:rPr>
      </w:pPr>
    </w:p>
    <w:tbl>
      <w:tblPr>
        <w:tblStyle w:val="Mriekatabuky"/>
        <w:tblW w:w="0" w:type="auto"/>
        <w:tblLook w:val="04A0" w:firstRow="1" w:lastRow="0" w:firstColumn="1" w:lastColumn="0" w:noHBand="0" w:noVBand="1"/>
      </w:tblPr>
      <w:tblGrid>
        <w:gridCol w:w="846"/>
        <w:gridCol w:w="2479"/>
        <w:gridCol w:w="3924"/>
        <w:gridCol w:w="2095"/>
      </w:tblGrid>
      <w:tr w:rsidR="00FB24EF" w:rsidRPr="001B04F1" w14:paraId="291E2E7D" w14:textId="77777777" w:rsidTr="00711B59">
        <w:trPr>
          <w:trHeight w:val="567"/>
        </w:trPr>
        <w:tc>
          <w:tcPr>
            <w:tcW w:w="846" w:type="dxa"/>
            <w:vAlign w:val="center"/>
          </w:tcPr>
          <w:p w14:paraId="6875B8BD" w14:textId="229FD49C" w:rsidR="00FB24EF" w:rsidRPr="00711B59" w:rsidRDefault="00711B59" w:rsidP="0032274F">
            <w:pPr>
              <w:jc w:val="center"/>
              <w:rPr>
                <w:rFonts w:ascii="Arial Narrow" w:hAnsi="Arial Narrow"/>
                <w:b/>
                <w:sz w:val="20"/>
                <w:szCs w:val="20"/>
              </w:rPr>
            </w:pPr>
            <w:r>
              <w:rPr>
                <w:rFonts w:ascii="Arial Narrow" w:hAnsi="Arial Narrow"/>
                <w:b/>
                <w:sz w:val="20"/>
                <w:szCs w:val="20"/>
              </w:rPr>
              <w:t xml:space="preserve">Por. </w:t>
            </w:r>
            <w:r w:rsidR="00FB24EF" w:rsidRPr="00711B59">
              <w:rPr>
                <w:rFonts w:ascii="Arial Narrow" w:hAnsi="Arial Narrow"/>
                <w:b/>
                <w:sz w:val="20"/>
                <w:szCs w:val="20"/>
              </w:rPr>
              <w:t>č.</w:t>
            </w:r>
          </w:p>
        </w:tc>
        <w:tc>
          <w:tcPr>
            <w:tcW w:w="2479" w:type="dxa"/>
            <w:vAlign w:val="center"/>
          </w:tcPr>
          <w:p w14:paraId="073D0EFE" w14:textId="77777777" w:rsidR="00FB24EF" w:rsidRPr="00711B59" w:rsidRDefault="00FB24EF" w:rsidP="0032274F">
            <w:pPr>
              <w:jc w:val="center"/>
              <w:rPr>
                <w:rFonts w:ascii="Arial Narrow" w:hAnsi="Arial Narrow"/>
                <w:b/>
                <w:sz w:val="20"/>
                <w:szCs w:val="20"/>
              </w:rPr>
            </w:pPr>
            <w:proofErr w:type="spellStart"/>
            <w:r w:rsidRPr="00711B59">
              <w:rPr>
                <w:rFonts w:ascii="Arial Narrow" w:hAnsi="Arial Narrow"/>
                <w:b/>
                <w:sz w:val="20"/>
                <w:szCs w:val="20"/>
              </w:rPr>
              <w:t>Pozícia</w:t>
            </w:r>
            <w:proofErr w:type="spellEnd"/>
          </w:p>
        </w:tc>
        <w:tc>
          <w:tcPr>
            <w:tcW w:w="3924" w:type="dxa"/>
            <w:vAlign w:val="center"/>
          </w:tcPr>
          <w:p w14:paraId="4C74E211" w14:textId="2AF5175F" w:rsidR="00FB24EF" w:rsidRPr="00711B59" w:rsidRDefault="00FB24EF" w:rsidP="0032274F">
            <w:pPr>
              <w:jc w:val="center"/>
              <w:rPr>
                <w:rFonts w:ascii="Arial Narrow" w:hAnsi="Arial Narrow"/>
                <w:b/>
                <w:sz w:val="20"/>
                <w:szCs w:val="20"/>
              </w:rPr>
            </w:pPr>
            <w:r w:rsidRPr="00711B59">
              <w:rPr>
                <w:rFonts w:ascii="Arial Narrow" w:hAnsi="Arial Narrow"/>
                <w:b/>
                <w:sz w:val="20"/>
                <w:szCs w:val="20"/>
              </w:rPr>
              <w:t xml:space="preserve">Meno a </w:t>
            </w:r>
            <w:proofErr w:type="spellStart"/>
            <w:r w:rsidRPr="00711B59">
              <w:rPr>
                <w:rFonts w:ascii="Arial Narrow" w:hAnsi="Arial Narrow"/>
                <w:b/>
                <w:sz w:val="20"/>
                <w:szCs w:val="20"/>
              </w:rPr>
              <w:t>priezvisko</w:t>
            </w:r>
            <w:proofErr w:type="spellEnd"/>
            <w:r w:rsidR="004C30D9" w:rsidRPr="00711B59">
              <w:rPr>
                <w:rFonts w:ascii="Arial Narrow" w:hAnsi="Arial Narrow"/>
                <w:b/>
                <w:sz w:val="20"/>
                <w:szCs w:val="20"/>
              </w:rPr>
              <w:t>/</w:t>
            </w:r>
            <w:proofErr w:type="spellStart"/>
            <w:r w:rsidR="004C30D9" w:rsidRPr="00711B59">
              <w:rPr>
                <w:rFonts w:ascii="Arial Narrow" w:hAnsi="Arial Narrow"/>
                <w:b/>
                <w:sz w:val="20"/>
                <w:szCs w:val="20"/>
              </w:rPr>
              <w:t>oprávnená</w:t>
            </w:r>
            <w:proofErr w:type="spellEnd"/>
            <w:r w:rsidR="004C30D9" w:rsidRPr="00711B59">
              <w:rPr>
                <w:rFonts w:ascii="Arial Narrow" w:hAnsi="Arial Narrow"/>
                <w:b/>
                <w:sz w:val="20"/>
                <w:szCs w:val="20"/>
              </w:rPr>
              <w:t xml:space="preserve"> osoba</w:t>
            </w:r>
          </w:p>
        </w:tc>
        <w:tc>
          <w:tcPr>
            <w:tcW w:w="2095" w:type="dxa"/>
            <w:vAlign w:val="center"/>
          </w:tcPr>
          <w:p w14:paraId="3B117E11" w14:textId="77777777" w:rsidR="00FB24EF" w:rsidRPr="00711B59" w:rsidRDefault="00FB24EF" w:rsidP="0032274F">
            <w:pPr>
              <w:jc w:val="center"/>
              <w:rPr>
                <w:rFonts w:ascii="Arial Narrow" w:hAnsi="Arial Narrow"/>
                <w:b/>
                <w:sz w:val="20"/>
                <w:szCs w:val="20"/>
              </w:rPr>
            </w:pPr>
            <w:proofErr w:type="spellStart"/>
            <w:r w:rsidRPr="00711B59">
              <w:rPr>
                <w:rFonts w:ascii="Arial Narrow" w:hAnsi="Arial Narrow"/>
                <w:b/>
                <w:sz w:val="20"/>
                <w:szCs w:val="20"/>
              </w:rPr>
              <w:t>Dátum</w:t>
            </w:r>
            <w:proofErr w:type="spellEnd"/>
            <w:r w:rsidRPr="00711B59">
              <w:rPr>
                <w:rFonts w:ascii="Arial Narrow" w:hAnsi="Arial Narrow"/>
                <w:b/>
                <w:sz w:val="20"/>
                <w:szCs w:val="20"/>
              </w:rPr>
              <w:t xml:space="preserve"> narodenia</w:t>
            </w:r>
          </w:p>
        </w:tc>
      </w:tr>
      <w:tr w:rsidR="00FB24EF" w:rsidRPr="001B04F1" w14:paraId="5A84449E" w14:textId="77777777" w:rsidTr="00711B59">
        <w:trPr>
          <w:trHeight w:val="305"/>
        </w:trPr>
        <w:tc>
          <w:tcPr>
            <w:tcW w:w="846" w:type="dxa"/>
            <w:vAlign w:val="center"/>
          </w:tcPr>
          <w:p w14:paraId="05EA42DC" w14:textId="77777777" w:rsidR="00FB24EF" w:rsidRPr="00711B59" w:rsidRDefault="00FB24EF" w:rsidP="0032274F">
            <w:pPr>
              <w:jc w:val="both"/>
              <w:rPr>
                <w:rFonts w:ascii="Arial Narrow" w:hAnsi="Arial Narrow"/>
                <w:b/>
                <w:sz w:val="20"/>
                <w:szCs w:val="20"/>
              </w:rPr>
            </w:pPr>
          </w:p>
        </w:tc>
        <w:tc>
          <w:tcPr>
            <w:tcW w:w="2479" w:type="dxa"/>
            <w:vAlign w:val="center"/>
          </w:tcPr>
          <w:p w14:paraId="0713B669" w14:textId="77777777" w:rsidR="00FB24EF" w:rsidRPr="00711B59" w:rsidRDefault="00FB24EF" w:rsidP="0032274F">
            <w:pPr>
              <w:jc w:val="both"/>
              <w:rPr>
                <w:rFonts w:ascii="Arial Narrow" w:hAnsi="Arial Narrow"/>
                <w:b/>
                <w:sz w:val="20"/>
                <w:szCs w:val="20"/>
              </w:rPr>
            </w:pPr>
          </w:p>
        </w:tc>
        <w:tc>
          <w:tcPr>
            <w:tcW w:w="3924" w:type="dxa"/>
            <w:vAlign w:val="center"/>
          </w:tcPr>
          <w:p w14:paraId="1A498E5F" w14:textId="77777777" w:rsidR="00FB24EF" w:rsidRPr="00711B59" w:rsidRDefault="00FB24EF" w:rsidP="0032274F">
            <w:pPr>
              <w:jc w:val="both"/>
              <w:rPr>
                <w:rFonts w:ascii="Arial Narrow" w:hAnsi="Arial Narrow"/>
                <w:b/>
                <w:sz w:val="20"/>
                <w:szCs w:val="20"/>
              </w:rPr>
            </w:pPr>
          </w:p>
        </w:tc>
        <w:tc>
          <w:tcPr>
            <w:tcW w:w="2095" w:type="dxa"/>
            <w:vAlign w:val="center"/>
          </w:tcPr>
          <w:p w14:paraId="12E79D25" w14:textId="77777777" w:rsidR="00FB24EF" w:rsidRPr="00711B59" w:rsidRDefault="00FB24EF" w:rsidP="0032274F">
            <w:pPr>
              <w:jc w:val="both"/>
              <w:rPr>
                <w:rFonts w:ascii="Arial Narrow" w:hAnsi="Arial Narrow"/>
                <w:b/>
                <w:sz w:val="20"/>
                <w:szCs w:val="20"/>
              </w:rPr>
            </w:pPr>
          </w:p>
        </w:tc>
      </w:tr>
      <w:tr w:rsidR="00FB24EF" w:rsidRPr="001B04F1" w14:paraId="69C99DAD" w14:textId="77777777" w:rsidTr="00711B59">
        <w:trPr>
          <w:trHeight w:val="281"/>
        </w:trPr>
        <w:tc>
          <w:tcPr>
            <w:tcW w:w="846" w:type="dxa"/>
            <w:vAlign w:val="center"/>
          </w:tcPr>
          <w:p w14:paraId="1F4959BC" w14:textId="77777777" w:rsidR="00FB24EF" w:rsidRPr="00711B59" w:rsidRDefault="00FB24EF" w:rsidP="0032274F">
            <w:pPr>
              <w:jc w:val="both"/>
              <w:rPr>
                <w:rFonts w:ascii="Arial Narrow" w:hAnsi="Arial Narrow"/>
                <w:b/>
                <w:sz w:val="20"/>
                <w:szCs w:val="20"/>
              </w:rPr>
            </w:pPr>
          </w:p>
        </w:tc>
        <w:tc>
          <w:tcPr>
            <w:tcW w:w="2479" w:type="dxa"/>
            <w:vAlign w:val="center"/>
          </w:tcPr>
          <w:p w14:paraId="5C045032" w14:textId="77777777" w:rsidR="00FB24EF" w:rsidRPr="00711B59" w:rsidRDefault="00FB24EF" w:rsidP="0032274F">
            <w:pPr>
              <w:jc w:val="both"/>
              <w:rPr>
                <w:rFonts w:ascii="Arial Narrow" w:hAnsi="Arial Narrow"/>
                <w:b/>
                <w:sz w:val="20"/>
                <w:szCs w:val="20"/>
              </w:rPr>
            </w:pPr>
          </w:p>
        </w:tc>
        <w:tc>
          <w:tcPr>
            <w:tcW w:w="3924" w:type="dxa"/>
            <w:vAlign w:val="center"/>
          </w:tcPr>
          <w:p w14:paraId="2C857245" w14:textId="77777777" w:rsidR="00FB24EF" w:rsidRPr="00711B59" w:rsidRDefault="00FB24EF" w:rsidP="0032274F">
            <w:pPr>
              <w:jc w:val="both"/>
              <w:rPr>
                <w:rFonts w:ascii="Arial Narrow" w:hAnsi="Arial Narrow"/>
                <w:b/>
                <w:sz w:val="20"/>
                <w:szCs w:val="20"/>
              </w:rPr>
            </w:pPr>
          </w:p>
        </w:tc>
        <w:tc>
          <w:tcPr>
            <w:tcW w:w="2095" w:type="dxa"/>
            <w:vAlign w:val="center"/>
          </w:tcPr>
          <w:p w14:paraId="167D8E52" w14:textId="77777777" w:rsidR="00FB24EF" w:rsidRPr="00711B59" w:rsidRDefault="00FB24EF" w:rsidP="0032274F">
            <w:pPr>
              <w:jc w:val="both"/>
              <w:rPr>
                <w:rFonts w:ascii="Arial Narrow" w:hAnsi="Arial Narrow"/>
                <w:b/>
                <w:sz w:val="20"/>
                <w:szCs w:val="20"/>
              </w:rPr>
            </w:pPr>
          </w:p>
        </w:tc>
      </w:tr>
      <w:tr w:rsidR="00FB24EF" w:rsidRPr="001B04F1" w14:paraId="00DD8EF5" w14:textId="77777777" w:rsidTr="00711B59">
        <w:trPr>
          <w:trHeight w:val="313"/>
        </w:trPr>
        <w:tc>
          <w:tcPr>
            <w:tcW w:w="846" w:type="dxa"/>
            <w:vAlign w:val="center"/>
          </w:tcPr>
          <w:p w14:paraId="76B2F765" w14:textId="77777777" w:rsidR="00FB24EF" w:rsidRPr="00711B59" w:rsidRDefault="00FB24EF" w:rsidP="0032274F">
            <w:pPr>
              <w:jc w:val="both"/>
              <w:rPr>
                <w:rFonts w:ascii="Arial Narrow" w:hAnsi="Arial Narrow"/>
                <w:b/>
                <w:sz w:val="20"/>
                <w:szCs w:val="20"/>
              </w:rPr>
            </w:pPr>
          </w:p>
        </w:tc>
        <w:tc>
          <w:tcPr>
            <w:tcW w:w="2479" w:type="dxa"/>
            <w:vAlign w:val="center"/>
          </w:tcPr>
          <w:p w14:paraId="4AC9E011" w14:textId="77777777" w:rsidR="00FB24EF" w:rsidRPr="00711B59" w:rsidRDefault="00FB24EF" w:rsidP="0032274F">
            <w:pPr>
              <w:jc w:val="both"/>
              <w:rPr>
                <w:rFonts w:ascii="Arial Narrow" w:hAnsi="Arial Narrow"/>
                <w:b/>
                <w:sz w:val="20"/>
                <w:szCs w:val="20"/>
              </w:rPr>
            </w:pPr>
          </w:p>
        </w:tc>
        <w:tc>
          <w:tcPr>
            <w:tcW w:w="3924" w:type="dxa"/>
            <w:vAlign w:val="center"/>
          </w:tcPr>
          <w:p w14:paraId="3DA5C81D" w14:textId="77777777" w:rsidR="00FB24EF" w:rsidRPr="00711B59" w:rsidRDefault="00FB24EF" w:rsidP="0032274F">
            <w:pPr>
              <w:jc w:val="both"/>
              <w:rPr>
                <w:rFonts w:ascii="Arial Narrow" w:hAnsi="Arial Narrow"/>
                <w:b/>
                <w:sz w:val="20"/>
                <w:szCs w:val="20"/>
              </w:rPr>
            </w:pPr>
          </w:p>
        </w:tc>
        <w:tc>
          <w:tcPr>
            <w:tcW w:w="2095" w:type="dxa"/>
            <w:vAlign w:val="center"/>
          </w:tcPr>
          <w:p w14:paraId="1BFAD582" w14:textId="77777777" w:rsidR="00FB24EF" w:rsidRPr="00711B59" w:rsidRDefault="00FB24EF" w:rsidP="0032274F">
            <w:pPr>
              <w:jc w:val="both"/>
              <w:rPr>
                <w:rFonts w:ascii="Arial Narrow" w:hAnsi="Arial Narrow"/>
                <w:b/>
                <w:sz w:val="20"/>
                <w:szCs w:val="20"/>
              </w:rPr>
            </w:pPr>
          </w:p>
        </w:tc>
      </w:tr>
    </w:tbl>
    <w:p w14:paraId="0888BE4E" w14:textId="77777777" w:rsidR="00FB24EF" w:rsidRPr="001B04F1" w:rsidRDefault="00FB24EF" w:rsidP="00FB24EF">
      <w:pPr>
        <w:jc w:val="both"/>
        <w:rPr>
          <w:rFonts w:ascii="Arial Narrow" w:hAnsi="Arial Narrow"/>
          <w:b/>
          <w:sz w:val="21"/>
          <w:szCs w:val="21"/>
        </w:rPr>
      </w:pPr>
    </w:p>
    <w:p w14:paraId="00F97967" w14:textId="77777777" w:rsidR="00FB24EF" w:rsidRPr="001B04F1" w:rsidRDefault="00FB24EF" w:rsidP="00FB24EF">
      <w:pPr>
        <w:tabs>
          <w:tab w:val="left" w:pos="0"/>
        </w:tabs>
        <w:jc w:val="both"/>
        <w:rPr>
          <w:rFonts w:ascii="Arial Narrow" w:hAnsi="Arial Narrow"/>
          <w:sz w:val="21"/>
          <w:szCs w:val="21"/>
        </w:rPr>
      </w:pPr>
    </w:p>
    <w:p w14:paraId="222D1D43" w14:textId="77777777" w:rsidR="00D46274" w:rsidRDefault="00D46274" w:rsidP="00877878"/>
    <w:sectPr w:rsidR="00D46274" w:rsidSect="00F83E69">
      <w:footerReference w:type="default" r:id="rId10"/>
      <w:pgSz w:w="11906" w:h="16838"/>
      <w:pgMar w:top="1418" w:right="1134" w:bottom="851" w:left="1418" w:header="709"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AE8548" w14:textId="77777777" w:rsidR="002F4624" w:rsidRDefault="002F4624" w:rsidP="00FF3367">
      <w:r>
        <w:separator/>
      </w:r>
    </w:p>
  </w:endnote>
  <w:endnote w:type="continuationSeparator" w:id="0">
    <w:p w14:paraId="3DFB09DB" w14:textId="77777777" w:rsidR="002F4624" w:rsidRDefault="002F4624" w:rsidP="00FF33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Inter">
    <w:altName w:val="Cambria"/>
    <w:panose1 w:val="02000503000000020004"/>
    <w:charset w:val="EE"/>
    <w:family w:val="auto"/>
    <w:pitch w:val="variable"/>
    <w:sig w:usb0="E00002FF" w:usb1="1200A1FF" w:usb2="00000001" w:usb3="00000000" w:csb0="0000019F" w:csb1="00000000"/>
  </w:font>
  <w:font w:name="CIDFont+F2">
    <w:altName w:val="Calibri"/>
    <w:panose1 w:val="00000000000000000000"/>
    <w:charset w:val="EE"/>
    <w:family w:val="auto"/>
    <w:notTrueType/>
    <w:pitch w:val="default"/>
    <w:sig w:usb0="00000005" w:usb1="00000000" w:usb2="00000000" w:usb3="00000000" w:csb0="00000002" w:csb1="00000000"/>
  </w:font>
  <w:font w:name="TimesNewRomanPSMT">
    <w:panose1 w:val="00000000000000000000"/>
    <w:charset w:val="EE"/>
    <w:family w:val="auto"/>
    <w:notTrueType/>
    <w:pitch w:val="default"/>
    <w:sig w:usb0="00000005" w:usb1="00000000" w:usb2="00000000" w:usb3="00000000" w:csb0="00000002"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Narrow" w:hAnsi="Arial Narrow"/>
        <w:sz w:val="20"/>
        <w:szCs w:val="20"/>
      </w:rPr>
      <w:id w:val="-212265765"/>
      <w:docPartObj>
        <w:docPartGallery w:val="Page Numbers (Bottom of Page)"/>
        <w:docPartUnique/>
      </w:docPartObj>
    </w:sdtPr>
    <w:sdtEndPr>
      <w:rPr>
        <w:sz w:val="21"/>
        <w:szCs w:val="21"/>
      </w:rPr>
    </w:sdtEndPr>
    <w:sdtContent>
      <w:p w14:paraId="7A7BECCF" w14:textId="77777777" w:rsidR="00FF3367" w:rsidRPr="000429E8" w:rsidRDefault="00FF3367">
        <w:pPr>
          <w:pStyle w:val="Pta"/>
          <w:jc w:val="center"/>
          <w:rPr>
            <w:rFonts w:ascii="Arial Narrow" w:hAnsi="Arial Narrow"/>
            <w:sz w:val="21"/>
            <w:szCs w:val="21"/>
          </w:rPr>
        </w:pPr>
        <w:r w:rsidRPr="000429E8">
          <w:rPr>
            <w:rFonts w:ascii="Arial Narrow" w:hAnsi="Arial Narrow"/>
            <w:sz w:val="21"/>
            <w:szCs w:val="21"/>
          </w:rPr>
          <w:fldChar w:fldCharType="begin"/>
        </w:r>
        <w:r w:rsidRPr="000429E8">
          <w:rPr>
            <w:rFonts w:ascii="Arial Narrow" w:hAnsi="Arial Narrow"/>
            <w:sz w:val="21"/>
            <w:szCs w:val="21"/>
          </w:rPr>
          <w:instrText>PAGE   \* MERGEFORMAT</w:instrText>
        </w:r>
        <w:r w:rsidRPr="000429E8">
          <w:rPr>
            <w:rFonts w:ascii="Arial Narrow" w:hAnsi="Arial Narrow"/>
            <w:sz w:val="21"/>
            <w:szCs w:val="21"/>
          </w:rPr>
          <w:fldChar w:fldCharType="separate"/>
        </w:r>
        <w:r w:rsidRPr="000429E8">
          <w:rPr>
            <w:rFonts w:ascii="Arial Narrow" w:hAnsi="Arial Narrow"/>
            <w:sz w:val="21"/>
            <w:szCs w:val="21"/>
          </w:rPr>
          <w:t>2</w:t>
        </w:r>
        <w:r w:rsidRPr="000429E8">
          <w:rPr>
            <w:rFonts w:ascii="Arial Narrow" w:hAnsi="Arial Narrow"/>
            <w:sz w:val="21"/>
            <w:szCs w:val="21"/>
          </w:rPr>
          <w:fldChar w:fldCharType="end"/>
        </w:r>
      </w:p>
    </w:sdtContent>
  </w:sdt>
  <w:p w14:paraId="7F38B902" w14:textId="77777777" w:rsidR="00FF3367" w:rsidRDefault="00FF336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BCFFA4" w14:textId="77777777" w:rsidR="002F4624" w:rsidRDefault="002F4624" w:rsidP="00FF3367">
      <w:r>
        <w:separator/>
      </w:r>
    </w:p>
  </w:footnote>
  <w:footnote w:type="continuationSeparator" w:id="0">
    <w:p w14:paraId="6CF893AB" w14:textId="77777777" w:rsidR="002F4624" w:rsidRDefault="002F4624" w:rsidP="00FF33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A992F3A2"/>
    <w:lvl w:ilvl="0">
      <w:start w:val="1"/>
      <w:numFmt w:val="bullet"/>
      <w:pStyle w:val="Pokraovaniezoznamu3"/>
      <w:lvlText w:val=""/>
      <w:lvlJc w:val="left"/>
      <w:pPr>
        <w:tabs>
          <w:tab w:val="num" w:pos="1492"/>
        </w:tabs>
        <w:ind w:left="1492" w:hanging="360"/>
      </w:pPr>
      <w:rPr>
        <w:rFonts w:ascii="Symbol" w:hAnsi="Symbol" w:hint="default"/>
      </w:rPr>
    </w:lvl>
  </w:abstractNum>
  <w:abstractNum w:abstractNumId="1" w15:restartNumberingAfterBreak="0">
    <w:nsid w:val="005B5FD2"/>
    <w:multiLevelType w:val="multilevel"/>
    <w:tmpl w:val="9438A6D6"/>
    <w:styleLink w:val="tl4"/>
    <w:lvl w:ilvl="0">
      <w:start w:val="5"/>
      <w:numFmt w:val="decimal"/>
      <w:lvlText w:val="%1"/>
      <w:lvlJc w:val="left"/>
      <w:pPr>
        <w:tabs>
          <w:tab w:val="num" w:pos="540"/>
        </w:tabs>
        <w:ind w:left="540" w:hanging="540"/>
      </w:pPr>
      <w:rPr>
        <w:rFonts w:cs="Times New Roman"/>
      </w:rPr>
    </w:lvl>
    <w:lvl w:ilvl="1">
      <w:start w:val="1"/>
      <w:numFmt w:val="decimal"/>
      <w:lvlText w:val="%1.%2"/>
      <w:lvlJc w:val="left"/>
      <w:pPr>
        <w:tabs>
          <w:tab w:val="num" w:pos="540"/>
        </w:tabs>
        <w:ind w:left="540" w:hanging="54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 w15:restartNumberingAfterBreak="0">
    <w:nsid w:val="03160B98"/>
    <w:multiLevelType w:val="hybridMultilevel"/>
    <w:tmpl w:val="EB84B08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5D01C92"/>
    <w:multiLevelType w:val="multilevel"/>
    <w:tmpl w:val="354ADA2A"/>
    <w:lvl w:ilvl="0">
      <w:start w:val="13"/>
      <w:numFmt w:val="decimal"/>
      <w:lvlText w:val="%1"/>
      <w:lvlJc w:val="left"/>
      <w:pPr>
        <w:ind w:left="375" w:hanging="375"/>
      </w:pPr>
      <w:rPr>
        <w:rFonts w:cs="Times New Roman" w:hint="default"/>
      </w:rPr>
    </w:lvl>
    <w:lvl w:ilvl="1">
      <w:start w:val="4"/>
      <w:numFmt w:val="decimal"/>
      <w:lvlText w:val="13.%2."/>
      <w:lvlJc w:val="left"/>
      <w:pPr>
        <w:ind w:left="1080" w:hanging="360"/>
      </w:pPr>
      <w:rPr>
        <w:rFonts w:hint="default"/>
      </w:rPr>
    </w:lvl>
    <w:lvl w:ilvl="2">
      <w:start w:val="1"/>
      <w:numFmt w:val="lowerLetter"/>
      <w:lvlText w:val="%3)"/>
      <w:lvlJc w:val="left"/>
      <w:pPr>
        <w:ind w:left="720" w:hanging="360"/>
      </w:pPr>
      <w:rPr>
        <w:rFonts w:hint="default"/>
        <w:color w:val="auto"/>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15:restartNumberingAfterBreak="0">
    <w:nsid w:val="0AE3675C"/>
    <w:multiLevelType w:val="multilevel"/>
    <w:tmpl w:val="6E984F48"/>
    <w:numStyleLink w:val="tl13"/>
  </w:abstractNum>
  <w:abstractNum w:abstractNumId="5" w15:restartNumberingAfterBreak="0">
    <w:nsid w:val="10F96610"/>
    <w:multiLevelType w:val="multilevel"/>
    <w:tmpl w:val="D4F8D53E"/>
    <w:styleLink w:val="tl10"/>
    <w:lvl w:ilvl="0">
      <w:start w:val="18"/>
      <w:numFmt w:val="decimal"/>
      <w:lvlText w:val="%1"/>
      <w:lvlJc w:val="left"/>
      <w:pPr>
        <w:ind w:left="375" w:hanging="375"/>
      </w:pPr>
      <w:rPr>
        <w:rFonts w:cs="Times New Roman"/>
      </w:rPr>
    </w:lvl>
    <w:lvl w:ilvl="1">
      <w:start w:val="1"/>
      <w:numFmt w:val="decimal"/>
      <w:lvlText w:val="%1.%2"/>
      <w:lvlJc w:val="left"/>
      <w:pPr>
        <w:ind w:left="375" w:hanging="375"/>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440" w:hanging="1440"/>
      </w:pPr>
      <w:rPr>
        <w:rFonts w:cs="Times New Roman"/>
      </w:rPr>
    </w:lvl>
  </w:abstractNum>
  <w:abstractNum w:abstractNumId="6" w15:restartNumberingAfterBreak="0">
    <w:nsid w:val="121C696E"/>
    <w:multiLevelType w:val="multilevel"/>
    <w:tmpl w:val="D95C3B7C"/>
    <w:styleLink w:val="tl1"/>
    <w:lvl w:ilvl="0">
      <w:start w:val="2"/>
      <w:numFmt w:val="decimal"/>
      <w:lvlText w:val="%1"/>
      <w:lvlJc w:val="left"/>
      <w:pPr>
        <w:ind w:left="360" w:hanging="360"/>
      </w:pPr>
      <w:rPr>
        <w:color w:val="00B050"/>
      </w:rPr>
    </w:lvl>
    <w:lvl w:ilvl="1">
      <w:start w:val="2"/>
      <w:numFmt w:val="decimal"/>
      <w:lvlText w:val="%1.%2"/>
      <w:lvlJc w:val="left"/>
      <w:pPr>
        <w:ind w:left="360" w:hanging="360"/>
      </w:pPr>
      <w:rPr>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00B050"/>
      </w:rPr>
    </w:lvl>
    <w:lvl w:ilvl="4">
      <w:start w:val="1"/>
      <w:numFmt w:val="decimal"/>
      <w:lvlText w:val="%1.%2.%3.%4.%5"/>
      <w:lvlJc w:val="left"/>
      <w:pPr>
        <w:ind w:left="1080" w:hanging="1080"/>
      </w:pPr>
      <w:rPr>
        <w:color w:val="00B050"/>
      </w:rPr>
    </w:lvl>
    <w:lvl w:ilvl="5">
      <w:start w:val="1"/>
      <w:numFmt w:val="decimal"/>
      <w:lvlText w:val="%1.%2.%3.%4.%5.%6"/>
      <w:lvlJc w:val="left"/>
      <w:pPr>
        <w:ind w:left="1080" w:hanging="1080"/>
      </w:pPr>
      <w:rPr>
        <w:color w:val="00B050"/>
      </w:rPr>
    </w:lvl>
    <w:lvl w:ilvl="6">
      <w:start w:val="1"/>
      <w:numFmt w:val="decimal"/>
      <w:lvlText w:val="%1.%2.%3.%4.%5.%6.%7"/>
      <w:lvlJc w:val="left"/>
      <w:pPr>
        <w:ind w:left="1440" w:hanging="1440"/>
      </w:pPr>
      <w:rPr>
        <w:color w:val="00B050"/>
      </w:rPr>
    </w:lvl>
    <w:lvl w:ilvl="7">
      <w:start w:val="1"/>
      <w:numFmt w:val="decimal"/>
      <w:lvlText w:val="%1.%2.%3.%4.%5.%6.%7.%8"/>
      <w:lvlJc w:val="left"/>
      <w:pPr>
        <w:ind w:left="1440" w:hanging="1440"/>
      </w:pPr>
      <w:rPr>
        <w:color w:val="00B050"/>
      </w:rPr>
    </w:lvl>
    <w:lvl w:ilvl="8">
      <w:start w:val="1"/>
      <w:numFmt w:val="decimal"/>
      <w:lvlText w:val="%1.%2.%3.%4.%5.%6.%7.%8.%9"/>
      <w:lvlJc w:val="left"/>
      <w:pPr>
        <w:ind w:left="1800" w:hanging="1800"/>
      </w:pPr>
      <w:rPr>
        <w:color w:val="00B050"/>
      </w:rPr>
    </w:lvl>
  </w:abstractNum>
  <w:abstractNum w:abstractNumId="7" w15:restartNumberingAfterBreak="0">
    <w:nsid w:val="12B01345"/>
    <w:multiLevelType w:val="singleLevel"/>
    <w:tmpl w:val="38CA10C8"/>
    <w:lvl w:ilvl="0">
      <w:start w:val="1"/>
      <w:numFmt w:val="decimal"/>
      <w:lvlText w:val="16.%1"/>
      <w:lvlJc w:val="left"/>
      <w:pPr>
        <w:ind w:left="720" w:hanging="360"/>
      </w:pPr>
      <w:rPr>
        <w:rFonts w:hint="default"/>
      </w:rPr>
    </w:lvl>
  </w:abstractNum>
  <w:abstractNum w:abstractNumId="8" w15:restartNumberingAfterBreak="0">
    <w:nsid w:val="16043FA7"/>
    <w:multiLevelType w:val="hybridMultilevel"/>
    <w:tmpl w:val="696E2D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7320905"/>
    <w:multiLevelType w:val="hybridMultilevel"/>
    <w:tmpl w:val="0E901956"/>
    <w:lvl w:ilvl="0" w:tplc="041B0017">
      <w:start w:val="1"/>
      <w:numFmt w:val="lowerLetter"/>
      <w:lvlText w:val="%1)"/>
      <w:lvlJc w:val="left"/>
      <w:pPr>
        <w:ind w:left="720" w:hanging="360"/>
      </w:pPr>
      <w:rPr>
        <w:rFonts w:hint="default"/>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7A67176"/>
    <w:multiLevelType w:val="multilevel"/>
    <w:tmpl w:val="9D822806"/>
    <w:styleLink w:val="tl8"/>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BA36B94"/>
    <w:multiLevelType w:val="multilevel"/>
    <w:tmpl w:val="D95C3B7C"/>
    <w:numStyleLink w:val="tl1"/>
  </w:abstractNum>
  <w:abstractNum w:abstractNumId="12" w15:restartNumberingAfterBreak="0">
    <w:nsid w:val="1EB77E79"/>
    <w:multiLevelType w:val="hybridMultilevel"/>
    <w:tmpl w:val="3DF41A20"/>
    <w:lvl w:ilvl="0" w:tplc="AFB2E5C4">
      <w:start w:val="1"/>
      <w:numFmt w:val="decimal"/>
      <w:lvlText w:val="%1."/>
      <w:lvlJc w:val="left"/>
      <w:pPr>
        <w:ind w:left="1287"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3" w15:restartNumberingAfterBreak="0">
    <w:nsid w:val="20DA08A4"/>
    <w:multiLevelType w:val="multilevel"/>
    <w:tmpl w:val="8FFE8628"/>
    <w:styleLink w:val="tl11"/>
    <w:lvl w:ilvl="0">
      <w:start w:val="8"/>
      <w:numFmt w:val="decimal"/>
      <w:lvlText w:val="%1"/>
      <w:lvlJc w:val="left"/>
      <w:pPr>
        <w:tabs>
          <w:tab w:val="num" w:pos="567"/>
        </w:tabs>
        <w:ind w:left="567" w:hanging="567"/>
      </w:pPr>
      <w:rPr>
        <w:rFonts w:cs="Times New Roman"/>
      </w:rPr>
    </w:lvl>
    <w:lvl w:ilvl="1">
      <w:start w:val="1"/>
      <w:numFmt w:val="decimal"/>
      <w:lvlText w:val="%1.%2"/>
      <w:lvlJc w:val="left"/>
      <w:pPr>
        <w:tabs>
          <w:tab w:val="num" w:pos="567"/>
        </w:tabs>
        <w:ind w:left="567" w:hanging="567"/>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4" w15:restartNumberingAfterBreak="0">
    <w:nsid w:val="21A164CB"/>
    <w:multiLevelType w:val="multilevel"/>
    <w:tmpl w:val="EED6332E"/>
    <w:lvl w:ilvl="0">
      <w:start w:val="11"/>
      <w:numFmt w:val="decimal"/>
      <w:lvlText w:val="%1"/>
      <w:lvlJc w:val="left"/>
      <w:pPr>
        <w:ind w:left="375" w:hanging="375"/>
      </w:pPr>
      <w:rPr>
        <w:rFonts w:cs="Times New Roman" w:hint="default"/>
      </w:rPr>
    </w:lvl>
    <w:lvl w:ilvl="1">
      <w:start w:val="1"/>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5" w15:restartNumberingAfterBreak="0">
    <w:nsid w:val="243075D4"/>
    <w:multiLevelType w:val="multilevel"/>
    <w:tmpl w:val="6E984F48"/>
    <w:styleLink w:val="tl13"/>
    <w:lvl w:ilvl="0">
      <w:start w:val="10"/>
      <w:numFmt w:val="decimal"/>
      <w:lvlText w:val="%1"/>
      <w:lvlJc w:val="left"/>
      <w:pPr>
        <w:tabs>
          <w:tab w:val="num" w:pos="567"/>
        </w:tabs>
        <w:ind w:left="567" w:hanging="387"/>
      </w:pPr>
      <w:rPr>
        <w:rFonts w:cs="Times New Roman"/>
      </w:rPr>
    </w:lvl>
    <w:lvl w:ilvl="1">
      <w:start w:val="1"/>
      <w:numFmt w:val="decimal"/>
      <w:lvlText w:val="%1.%2"/>
      <w:lvlJc w:val="left"/>
      <w:pPr>
        <w:tabs>
          <w:tab w:val="num" w:pos="567"/>
        </w:tabs>
        <w:ind w:left="567" w:hanging="567"/>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6" w15:restartNumberingAfterBreak="0">
    <w:nsid w:val="2C451C94"/>
    <w:multiLevelType w:val="hybridMultilevel"/>
    <w:tmpl w:val="B774513A"/>
    <w:lvl w:ilvl="0" w:tplc="041B0017">
      <w:start w:val="1"/>
      <w:numFmt w:val="lowerLetter"/>
      <w:lvlText w:val="%1)"/>
      <w:lvlJc w:val="left"/>
      <w:pPr>
        <w:ind w:left="720" w:hanging="360"/>
      </w:pPr>
      <w:rPr>
        <w:rFonts w:hint="default"/>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E9C4B52"/>
    <w:multiLevelType w:val="multilevel"/>
    <w:tmpl w:val="9438A6D6"/>
    <w:numStyleLink w:val="tl4"/>
  </w:abstractNum>
  <w:abstractNum w:abstractNumId="18" w15:restartNumberingAfterBreak="0">
    <w:nsid w:val="2F6858AD"/>
    <w:multiLevelType w:val="singleLevel"/>
    <w:tmpl w:val="EB26D894"/>
    <w:lvl w:ilvl="0">
      <w:start w:val="1"/>
      <w:numFmt w:val="decimal"/>
      <w:lvlText w:val="17.%1"/>
      <w:lvlJc w:val="left"/>
      <w:pPr>
        <w:ind w:left="720" w:hanging="360"/>
      </w:pPr>
      <w:rPr>
        <w:rFonts w:hint="default"/>
      </w:rPr>
    </w:lvl>
  </w:abstractNum>
  <w:abstractNum w:abstractNumId="19" w15:restartNumberingAfterBreak="0">
    <w:nsid w:val="304A5204"/>
    <w:multiLevelType w:val="hybridMultilevel"/>
    <w:tmpl w:val="730E70C8"/>
    <w:lvl w:ilvl="0" w:tplc="2EFE1124">
      <w:start w:val="1"/>
      <w:numFmt w:val="bullet"/>
      <w:lvlText w:val=""/>
      <w:lvlJc w:val="left"/>
      <w:pPr>
        <w:tabs>
          <w:tab w:val="num" w:pos="1843"/>
        </w:tabs>
        <w:ind w:left="3261" w:hanging="1832"/>
      </w:pPr>
      <w:rPr>
        <w:rFonts w:ascii="Symbol" w:hAnsi="Symbol" w:hint="default"/>
      </w:rPr>
    </w:lvl>
    <w:lvl w:ilvl="1" w:tplc="041B0003">
      <w:start w:val="1"/>
      <w:numFmt w:val="bullet"/>
      <w:lvlText w:val="o"/>
      <w:lvlJc w:val="left"/>
      <w:pPr>
        <w:tabs>
          <w:tab w:val="num" w:pos="2149"/>
        </w:tabs>
        <w:ind w:left="2149" w:hanging="360"/>
      </w:pPr>
      <w:rPr>
        <w:rFonts w:ascii="Courier New" w:hAnsi="Courier New" w:cs="Courier New" w:hint="default"/>
      </w:rPr>
    </w:lvl>
    <w:lvl w:ilvl="2" w:tplc="041B0005">
      <w:start w:val="1"/>
      <w:numFmt w:val="bullet"/>
      <w:lvlText w:val=""/>
      <w:lvlJc w:val="left"/>
      <w:pPr>
        <w:tabs>
          <w:tab w:val="num" w:pos="2869"/>
        </w:tabs>
        <w:ind w:left="2869" w:hanging="360"/>
      </w:pPr>
      <w:rPr>
        <w:rFonts w:ascii="Wingdings" w:hAnsi="Wingdings" w:hint="default"/>
      </w:rPr>
    </w:lvl>
    <w:lvl w:ilvl="3" w:tplc="041B0001">
      <w:start w:val="1"/>
      <w:numFmt w:val="bullet"/>
      <w:lvlText w:val=""/>
      <w:lvlJc w:val="left"/>
      <w:pPr>
        <w:tabs>
          <w:tab w:val="num" w:pos="3589"/>
        </w:tabs>
        <w:ind w:left="3589" w:hanging="360"/>
      </w:pPr>
      <w:rPr>
        <w:rFonts w:ascii="Symbol" w:hAnsi="Symbol" w:hint="default"/>
      </w:rPr>
    </w:lvl>
    <w:lvl w:ilvl="4" w:tplc="041B0003">
      <w:start w:val="1"/>
      <w:numFmt w:val="bullet"/>
      <w:lvlText w:val="o"/>
      <w:lvlJc w:val="left"/>
      <w:pPr>
        <w:tabs>
          <w:tab w:val="num" w:pos="4309"/>
        </w:tabs>
        <w:ind w:left="4309" w:hanging="360"/>
      </w:pPr>
      <w:rPr>
        <w:rFonts w:ascii="Courier New" w:hAnsi="Courier New" w:cs="Courier New" w:hint="default"/>
      </w:rPr>
    </w:lvl>
    <w:lvl w:ilvl="5" w:tplc="041B0005">
      <w:start w:val="1"/>
      <w:numFmt w:val="bullet"/>
      <w:lvlText w:val=""/>
      <w:lvlJc w:val="left"/>
      <w:pPr>
        <w:tabs>
          <w:tab w:val="num" w:pos="5029"/>
        </w:tabs>
        <w:ind w:left="5029" w:hanging="360"/>
      </w:pPr>
      <w:rPr>
        <w:rFonts w:ascii="Wingdings" w:hAnsi="Wingdings" w:hint="default"/>
      </w:rPr>
    </w:lvl>
    <w:lvl w:ilvl="6" w:tplc="041B0001">
      <w:start w:val="1"/>
      <w:numFmt w:val="bullet"/>
      <w:lvlText w:val=""/>
      <w:lvlJc w:val="left"/>
      <w:pPr>
        <w:tabs>
          <w:tab w:val="num" w:pos="5749"/>
        </w:tabs>
        <w:ind w:left="5749" w:hanging="360"/>
      </w:pPr>
      <w:rPr>
        <w:rFonts w:ascii="Symbol" w:hAnsi="Symbol" w:hint="default"/>
      </w:rPr>
    </w:lvl>
    <w:lvl w:ilvl="7" w:tplc="041B0003">
      <w:start w:val="1"/>
      <w:numFmt w:val="bullet"/>
      <w:lvlText w:val="o"/>
      <w:lvlJc w:val="left"/>
      <w:pPr>
        <w:tabs>
          <w:tab w:val="num" w:pos="6469"/>
        </w:tabs>
        <w:ind w:left="6469" w:hanging="360"/>
      </w:pPr>
      <w:rPr>
        <w:rFonts w:ascii="Courier New" w:hAnsi="Courier New" w:cs="Courier New" w:hint="default"/>
      </w:rPr>
    </w:lvl>
    <w:lvl w:ilvl="8" w:tplc="041B0005">
      <w:start w:val="1"/>
      <w:numFmt w:val="bullet"/>
      <w:lvlText w:val=""/>
      <w:lvlJc w:val="left"/>
      <w:pPr>
        <w:tabs>
          <w:tab w:val="num" w:pos="7189"/>
        </w:tabs>
        <w:ind w:left="7189" w:hanging="360"/>
      </w:pPr>
      <w:rPr>
        <w:rFonts w:ascii="Wingdings" w:hAnsi="Wingdings" w:hint="default"/>
      </w:rPr>
    </w:lvl>
  </w:abstractNum>
  <w:abstractNum w:abstractNumId="20" w15:restartNumberingAfterBreak="0">
    <w:nsid w:val="32645DBA"/>
    <w:multiLevelType w:val="multilevel"/>
    <w:tmpl w:val="BC742DAE"/>
    <w:styleLink w:val="tl5"/>
    <w:lvl w:ilvl="0">
      <w:start w:val="6"/>
      <w:numFmt w:val="decimal"/>
      <w:lvlText w:val="%1"/>
      <w:lvlJc w:val="left"/>
      <w:pPr>
        <w:tabs>
          <w:tab w:val="num" w:pos="540"/>
        </w:tabs>
        <w:ind w:left="540" w:hanging="540"/>
      </w:pPr>
      <w:rPr>
        <w:rFonts w:cs="Times New Roman"/>
      </w:rPr>
    </w:lvl>
    <w:lvl w:ilvl="1">
      <w:start w:val="1"/>
      <w:numFmt w:val="decimal"/>
      <w:lvlText w:val="%1.%2"/>
      <w:lvlJc w:val="left"/>
      <w:pPr>
        <w:tabs>
          <w:tab w:val="num" w:pos="540"/>
        </w:tabs>
        <w:ind w:left="540" w:hanging="54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1" w15:restartNumberingAfterBreak="0">
    <w:nsid w:val="34BC57A0"/>
    <w:multiLevelType w:val="multilevel"/>
    <w:tmpl w:val="8FFE8628"/>
    <w:numStyleLink w:val="tl11"/>
  </w:abstractNum>
  <w:abstractNum w:abstractNumId="22" w15:restartNumberingAfterBreak="0">
    <w:nsid w:val="352632EF"/>
    <w:multiLevelType w:val="multilevel"/>
    <w:tmpl w:val="14C63A9C"/>
    <w:styleLink w:val="tl7"/>
    <w:lvl w:ilvl="0">
      <w:start w:val="9"/>
      <w:numFmt w:val="decimal"/>
      <w:lvlText w:val="%1"/>
      <w:lvlJc w:val="left"/>
      <w:pPr>
        <w:ind w:left="450" w:hanging="450"/>
      </w:pPr>
      <w:rPr>
        <w:rFonts w:hint="default"/>
      </w:rPr>
    </w:lvl>
    <w:lvl w:ilvl="1">
      <w:start w:val="3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37451238"/>
    <w:multiLevelType w:val="multilevel"/>
    <w:tmpl w:val="0ABEA0A4"/>
    <w:styleLink w:val="tl15"/>
    <w:lvl w:ilvl="0">
      <w:start w:val="2"/>
      <w:numFmt w:val="decimal"/>
      <w:lvlText w:val="12.%1"/>
      <w:lvlJc w:val="left"/>
      <w:pPr>
        <w:ind w:left="1080" w:hanging="360"/>
      </w:pPr>
      <w:rPr>
        <w:rFonts w:hint="default"/>
      </w:rPr>
    </w:lvl>
    <w:lvl w:ilvl="1">
      <w:start w:val="1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9537744"/>
    <w:multiLevelType w:val="multilevel"/>
    <w:tmpl w:val="9946A0D0"/>
    <w:lvl w:ilvl="0">
      <w:start w:val="9"/>
      <w:numFmt w:val="decimal"/>
      <w:lvlText w:val="%1"/>
      <w:lvlJc w:val="left"/>
      <w:pPr>
        <w:tabs>
          <w:tab w:val="num" w:pos="567"/>
        </w:tabs>
        <w:ind w:left="567" w:hanging="567"/>
      </w:pPr>
      <w:rPr>
        <w:rFonts w:cs="Times New Roman"/>
      </w:rPr>
    </w:lvl>
    <w:lvl w:ilvl="1">
      <w:start w:val="1"/>
      <w:numFmt w:val="decimal"/>
      <w:lvlText w:val="%1.%2"/>
      <w:lvlJc w:val="left"/>
      <w:pPr>
        <w:tabs>
          <w:tab w:val="num" w:pos="567"/>
        </w:tabs>
        <w:ind w:left="567" w:hanging="567"/>
      </w:pPr>
      <w:rPr>
        <w:rFonts w:cs="Times New Roman"/>
      </w:rPr>
    </w:lvl>
    <w:lvl w:ilvl="2">
      <w:start w:val="1"/>
      <w:numFmt w:val="lowerLetter"/>
      <w:lvlText w:val="%3)"/>
      <w:lvlJc w:val="left"/>
      <w:pPr>
        <w:ind w:left="720" w:hanging="360"/>
      </w:p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5" w15:restartNumberingAfterBreak="0">
    <w:nsid w:val="3B5A1FAA"/>
    <w:multiLevelType w:val="multilevel"/>
    <w:tmpl w:val="888A85E2"/>
    <w:styleLink w:val="tl2"/>
    <w:lvl w:ilvl="0">
      <w:start w:val="3"/>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b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6" w15:restartNumberingAfterBreak="0">
    <w:nsid w:val="3C165683"/>
    <w:multiLevelType w:val="multilevel"/>
    <w:tmpl w:val="5D3C4E34"/>
    <w:styleLink w:val="tl16"/>
    <w:lvl w:ilvl="0">
      <w:start w:val="13"/>
      <w:numFmt w:val="decimal"/>
      <w:lvlText w:val="%1"/>
      <w:lvlJc w:val="left"/>
      <w:pPr>
        <w:ind w:left="375" w:hanging="375"/>
      </w:pPr>
      <w:rPr>
        <w:rFonts w:cs="Times New Roman"/>
      </w:rPr>
    </w:lvl>
    <w:lvl w:ilvl="1">
      <w:start w:val="1"/>
      <w:numFmt w:val="decimal"/>
      <w:lvlText w:val="13.%2."/>
      <w:lvlJc w:val="left"/>
      <w:pPr>
        <w:ind w:left="1080" w:hanging="360"/>
      </w:pPr>
      <w:rPr>
        <w:rFonts w:hint="default"/>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27" w15:restartNumberingAfterBreak="0">
    <w:nsid w:val="3E726559"/>
    <w:multiLevelType w:val="hybridMultilevel"/>
    <w:tmpl w:val="F02EDADE"/>
    <w:lvl w:ilvl="0" w:tplc="FFFFFFFF">
      <w:start w:val="1"/>
      <w:numFmt w:val="decimal"/>
      <w:lvlText w:val="16.%1."/>
      <w:lvlJc w:val="left"/>
      <w:pPr>
        <w:ind w:left="720" w:hanging="360"/>
      </w:pPr>
      <w:rPr>
        <w:rFonts w:hint="default"/>
      </w:rPr>
    </w:lvl>
    <w:lvl w:ilvl="1" w:tplc="041B0019">
      <w:start w:val="1"/>
      <w:numFmt w:val="lowerLetter"/>
      <w:lvlText w:val="%2."/>
      <w:lvlJc w:val="left"/>
      <w:pPr>
        <w:ind w:left="1440" w:hanging="360"/>
      </w:pPr>
    </w:lvl>
    <w:lvl w:ilvl="2" w:tplc="83783164">
      <w:start w:val="1"/>
      <w:numFmt w:val="upperLetter"/>
      <w:lvlText w:val="%3."/>
      <w:lvlJc w:val="left"/>
      <w:pPr>
        <w:ind w:left="2340" w:hanging="360"/>
      </w:pPr>
      <w:rPr>
        <w:rFonts w:hint="default"/>
      </w:rPr>
    </w:lvl>
    <w:lvl w:ilvl="3" w:tplc="0EF2CB94">
      <w:start w:val="1"/>
      <w:numFmt w:val="upperLetter"/>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0DC72C6"/>
    <w:multiLevelType w:val="hybridMultilevel"/>
    <w:tmpl w:val="CF9E5544"/>
    <w:lvl w:ilvl="0" w:tplc="B6A0B796">
      <w:start w:val="1"/>
      <w:numFmt w:val="decimal"/>
      <w:lvlText w:val="%1."/>
      <w:lvlJc w:val="left"/>
      <w:pPr>
        <w:tabs>
          <w:tab w:val="num" w:pos="492"/>
        </w:tabs>
        <w:ind w:left="492" w:hanging="132"/>
      </w:pPr>
      <w:rPr>
        <w:b w:val="0"/>
        <w:i w:val="0"/>
      </w:rPr>
    </w:lvl>
    <w:lvl w:ilvl="1" w:tplc="D52C7896">
      <w:start w:val="18"/>
      <w:numFmt w:val="bullet"/>
      <w:lvlText w:val=""/>
      <w:lvlJc w:val="left"/>
      <w:pPr>
        <w:tabs>
          <w:tab w:val="num" w:pos="1440"/>
        </w:tabs>
        <w:ind w:left="1440" w:hanging="360"/>
      </w:pPr>
      <w:rPr>
        <w:rFonts w:ascii="Symbol" w:hAnsi="Symbol" w:hint="default"/>
        <w:b w:val="0"/>
        <w:color w:val="auto"/>
      </w:rPr>
    </w:lvl>
    <w:lvl w:ilvl="2" w:tplc="38429A34">
      <w:start w:val="1"/>
      <w:numFmt w:val="bullet"/>
      <w:lvlText w:val=""/>
      <w:lvlJc w:val="left"/>
      <w:pPr>
        <w:tabs>
          <w:tab w:val="num" w:pos="2355"/>
        </w:tabs>
        <w:ind w:left="2355" w:hanging="375"/>
      </w:pPr>
      <w:rPr>
        <w:rFonts w:ascii="Symbol" w:hAnsi="Symbol" w:hint="default"/>
        <w:color w:val="auto"/>
      </w:r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29" w15:restartNumberingAfterBreak="0">
    <w:nsid w:val="438E5397"/>
    <w:multiLevelType w:val="multilevel"/>
    <w:tmpl w:val="3782F08E"/>
    <w:styleLink w:val="tl14"/>
    <w:lvl w:ilvl="0">
      <w:start w:val="11"/>
      <w:numFmt w:val="decimal"/>
      <w:lvlText w:val="%1"/>
      <w:lvlJc w:val="left"/>
      <w:pPr>
        <w:ind w:left="375" w:hanging="375"/>
      </w:pPr>
      <w:rPr>
        <w:rFonts w:cs="Times New Roman"/>
      </w:rPr>
    </w:lvl>
    <w:lvl w:ilvl="1">
      <w:start w:val="1"/>
      <w:numFmt w:val="decimal"/>
      <w:lvlText w:val="%1.%2"/>
      <w:lvlJc w:val="left"/>
      <w:pPr>
        <w:ind w:left="375" w:hanging="375"/>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440" w:hanging="1440"/>
      </w:pPr>
      <w:rPr>
        <w:rFonts w:cs="Times New Roman"/>
      </w:rPr>
    </w:lvl>
  </w:abstractNum>
  <w:abstractNum w:abstractNumId="30" w15:restartNumberingAfterBreak="0">
    <w:nsid w:val="542A0501"/>
    <w:multiLevelType w:val="multilevel"/>
    <w:tmpl w:val="B3C656D0"/>
    <w:lvl w:ilvl="0">
      <w:numFmt w:val="decimal"/>
      <w:lvlText w:val=""/>
      <w:lvlJc w:val="left"/>
      <w:pPr>
        <w:tabs>
          <w:tab w:val="num" w:pos="992"/>
        </w:tabs>
        <w:ind w:left="992" w:hanging="425"/>
      </w:pPr>
      <w:rPr>
        <w:rFonts w:ascii="Symbol" w:hAnsi="Symbol" w:hint="default"/>
        <w:color w:val="auto"/>
      </w:r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1" w15:restartNumberingAfterBreak="0">
    <w:nsid w:val="556E2557"/>
    <w:multiLevelType w:val="multilevel"/>
    <w:tmpl w:val="16CAA2B4"/>
    <w:styleLink w:val="tl3"/>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2" w15:restartNumberingAfterBreak="0">
    <w:nsid w:val="57E65992"/>
    <w:multiLevelType w:val="multilevel"/>
    <w:tmpl w:val="16CAA2B4"/>
    <w:numStyleLink w:val="tl3"/>
  </w:abstractNum>
  <w:abstractNum w:abstractNumId="33" w15:restartNumberingAfterBreak="0">
    <w:nsid w:val="5D7352FC"/>
    <w:multiLevelType w:val="hybridMultilevel"/>
    <w:tmpl w:val="816EE47E"/>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Times New Roman" w:hint="default"/>
      </w:rPr>
    </w:lvl>
    <w:lvl w:ilvl="2" w:tplc="041B0005">
      <w:start w:val="1"/>
      <w:numFmt w:val="bullet"/>
      <w:lvlText w:val=""/>
      <w:lvlJc w:val="left"/>
      <w:pPr>
        <w:ind w:left="2869" w:hanging="360"/>
      </w:pPr>
      <w:rPr>
        <w:rFonts w:ascii="Wingdings" w:hAnsi="Wingdings" w:hint="default"/>
      </w:rPr>
    </w:lvl>
    <w:lvl w:ilvl="3" w:tplc="041B0001">
      <w:start w:val="1"/>
      <w:numFmt w:val="bullet"/>
      <w:lvlText w:val=""/>
      <w:lvlJc w:val="left"/>
      <w:pPr>
        <w:ind w:left="3589" w:hanging="360"/>
      </w:pPr>
      <w:rPr>
        <w:rFonts w:ascii="Symbol" w:hAnsi="Symbol" w:hint="default"/>
      </w:rPr>
    </w:lvl>
    <w:lvl w:ilvl="4" w:tplc="041B0003">
      <w:start w:val="1"/>
      <w:numFmt w:val="bullet"/>
      <w:lvlText w:val="o"/>
      <w:lvlJc w:val="left"/>
      <w:pPr>
        <w:ind w:left="4309" w:hanging="360"/>
      </w:pPr>
      <w:rPr>
        <w:rFonts w:ascii="Courier New" w:hAnsi="Courier New" w:cs="Times New Roman" w:hint="default"/>
      </w:rPr>
    </w:lvl>
    <w:lvl w:ilvl="5" w:tplc="041B0005">
      <w:start w:val="1"/>
      <w:numFmt w:val="bullet"/>
      <w:lvlText w:val=""/>
      <w:lvlJc w:val="left"/>
      <w:pPr>
        <w:ind w:left="5029" w:hanging="360"/>
      </w:pPr>
      <w:rPr>
        <w:rFonts w:ascii="Wingdings" w:hAnsi="Wingdings" w:hint="default"/>
      </w:rPr>
    </w:lvl>
    <w:lvl w:ilvl="6" w:tplc="041B0001">
      <w:start w:val="1"/>
      <w:numFmt w:val="bullet"/>
      <w:lvlText w:val=""/>
      <w:lvlJc w:val="left"/>
      <w:pPr>
        <w:ind w:left="5749" w:hanging="360"/>
      </w:pPr>
      <w:rPr>
        <w:rFonts w:ascii="Symbol" w:hAnsi="Symbol" w:hint="default"/>
      </w:rPr>
    </w:lvl>
    <w:lvl w:ilvl="7" w:tplc="041B0003">
      <w:start w:val="1"/>
      <w:numFmt w:val="bullet"/>
      <w:lvlText w:val="o"/>
      <w:lvlJc w:val="left"/>
      <w:pPr>
        <w:ind w:left="6469" w:hanging="360"/>
      </w:pPr>
      <w:rPr>
        <w:rFonts w:ascii="Courier New" w:hAnsi="Courier New" w:cs="Times New Roman" w:hint="default"/>
      </w:rPr>
    </w:lvl>
    <w:lvl w:ilvl="8" w:tplc="041B0005">
      <w:start w:val="1"/>
      <w:numFmt w:val="bullet"/>
      <w:lvlText w:val=""/>
      <w:lvlJc w:val="left"/>
      <w:pPr>
        <w:ind w:left="7189" w:hanging="360"/>
      </w:pPr>
      <w:rPr>
        <w:rFonts w:ascii="Wingdings" w:hAnsi="Wingdings" w:hint="default"/>
      </w:rPr>
    </w:lvl>
  </w:abstractNum>
  <w:abstractNum w:abstractNumId="34" w15:restartNumberingAfterBreak="0">
    <w:nsid w:val="604745E1"/>
    <w:multiLevelType w:val="multilevel"/>
    <w:tmpl w:val="BD7E1DF4"/>
    <w:styleLink w:val="tl9"/>
    <w:lvl w:ilvl="0">
      <w:start w:val="17"/>
      <w:numFmt w:val="decimal"/>
      <w:lvlText w:val="%1."/>
      <w:lvlJc w:val="left"/>
      <w:pPr>
        <w:ind w:left="400" w:hanging="400"/>
      </w:pPr>
      <w:rPr>
        <w:rFonts w:hint="default"/>
      </w:rPr>
    </w:lvl>
    <w:lvl w:ilvl="1">
      <w:start w:val="1"/>
      <w:numFmt w:val="decimal"/>
      <w:lvlText w:val="%1.%2."/>
      <w:lvlJc w:val="left"/>
      <w:pPr>
        <w:ind w:left="760" w:hanging="400"/>
      </w:p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1FF47D8"/>
    <w:multiLevelType w:val="multilevel"/>
    <w:tmpl w:val="8786BD60"/>
    <w:numStyleLink w:val="tl6"/>
  </w:abstractNum>
  <w:abstractNum w:abstractNumId="36" w15:restartNumberingAfterBreak="0">
    <w:nsid w:val="65937703"/>
    <w:multiLevelType w:val="multilevel"/>
    <w:tmpl w:val="88DCCDF8"/>
    <w:lvl w:ilvl="0">
      <w:start w:val="1"/>
      <w:numFmt w:val="decimal"/>
      <w:lvlText w:val="%1"/>
      <w:lvlJc w:val="left"/>
      <w:pPr>
        <w:tabs>
          <w:tab w:val="num" w:pos="567"/>
        </w:tabs>
        <w:ind w:left="567" w:hanging="567"/>
      </w:pPr>
      <w:rPr>
        <w:rFonts w:hint="default"/>
        <w:b w:val="0"/>
      </w:rPr>
    </w:lvl>
    <w:lvl w:ilvl="1">
      <w:start w:val="1"/>
      <w:numFmt w:val="decimal"/>
      <w:lvlText w:val="%1.%2"/>
      <w:lvlJc w:val="left"/>
      <w:pPr>
        <w:tabs>
          <w:tab w:val="num" w:pos="567"/>
        </w:tabs>
        <w:ind w:left="567" w:hanging="567"/>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37" w15:restartNumberingAfterBreak="0">
    <w:nsid w:val="665050A9"/>
    <w:multiLevelType w:val="multilevel"/>
    <w:tmpl w:val="B920B3DE"/>
    <w:styleLink w:val="tl17"/>
    <w:lvl w:ilvl="0">
      <w:start w:val="14"/>
      <w:numFmt w:val="decimal"/>
      <w:lvlText w:val="%1"/>
      <w:lvlJc w:val="left"/>
      <w:pPr>
        <w:ind w:left="375" w:hanging="375"/>
      </w:pPr>
      <w:rPr>
        <w:rFonts w:cs="Times New Roman"/>
      </w:rPr>
    </w:lvl>
    <w:lvl w:ilvl="1">
      <w:start w:val="1"/>
      <w:numFmt w:val="decimal"/>
      <w:lvlText w:val="%1.%2"/>
      <w:lvlJc w:val="left"/>
      <w:pPr>
        <w:ind w:left="375" w:hanging="375"/>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440" w:hanging="1440"/>
      </w:pPr>
      <w:rPr>
        <w:rFonts w:cs="Times New Roman"/>
      </w:rPr>
    </w:lvl>
  </w:abstractNum>
  <w:abstractNum w:abstractNumId="38" w15:restartNumberingAfterBreak="0">
    <w:nsid w:val="678474F0"/>
    <w:multiLevelType w:val="hybridMultilevel"/>
    <w:tmpl w:val="40600562"/>
    <w:lvl w:ilvl="0" w:tplc="9A58A274">
      <w:start w:val="1"/>
      <w:numFmt w:val="decimal"/>
      <w:lvlText w:val="12.%1."/>
      <w:lvlJc w:val="left"/>
      <w:pPr>
        <w:ind w:left="108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6B9C1F68"/>
    <w:multiLevelType w:val="multilevel"/>
    <w:tmpl w:val="5D3C4E34"/>
    <w:lvl w:ilvl="0">
      <w:start w:val="14"/>
      <w:numFmt w:val="decimal"/>
      <w:lvlText w:val="%1"/>
      <w:lvlJc w:val="left"/>
      <w:pPr>
        <w:ind w:left="375" w:hanging="375"/>
      </w:pPr>
      <w:rPr>
        <w:rFonts w:cs="Times New Roman"/>
      </w:rPr>
    </w:lvl>
    <w:lvl w:ilvl="1">
      <w:start w:val="1"/>
      <w:numFmt w:val="decimal"/>
      <w:lvlText w:val="13.%2."/>
      <w:lvlJc w:val="left"/>
      <w:pPr>
        <w:ind w:left="1080" w:hanging="360"/>
      </w:pPr>
      <w:rPr>
        <w:rFonts w:hint="default"/>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40" w15:restartNumberingAfterBreak="0">
    <w:nsid w:val="6D314AD0"/>
    <w:multiLevelType w:val="multilevel"/>
    <w:tmpl w:val="D39490C2"/>
    <w:lvl w:ilvl="0">
      <w:start w:val="9"/>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6D83009C"/>
    <w:multiLevelType w:val="multilevel"/>
    <w:tmpl w:val="0BF62624"/>
    <w:lvl w:ilvl="0">
      <w:start w:val="12"/>
      <w:numFmt w:val="decimal"/>
      <w:lvlText w:val="%1"/>
      <w:lvlJc w:val="left"/>
      <w:pPr>
        <w:ind w:left="375" w:hanging="375"/>
      </w:pPr>
      <w:rPr>
        <w:rFonts w:cs="Times New Roman"/>
      </w:rPr>
    </w:lvl>
    <w:lvl w:ilvl="1">
      <w:start w:val="1"/>
      <w:numFmt w:val="lowerLetter"/>
      <w:lvlText w:val="%2)"/>
      <w:lvlJc w:val="left"/>
      <w:pPr>
        <w:ind w:left="360" w:hanging="360"/>
      </w:p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440" w:hanging="1440"/>
      </w:pPr>
      <w:rPr>
        <w:rFonts w:cs="Times New Roman"/>
      </w:rPr>
    </w:lvl>
  </w:abstractNum>
  <w:abstractNum w:abstractNumId="42" w15:restartNumberingAfterBreak="0">
    <w:nsid w:val="6E230DE3"/>
    <w:multiLevelType w:val="multilevel"/>
    <w:tmpl w:val="97B8D69E"/>
    <w:styleLink w:val="tl12"/>
    <w:lvl w:ilvl="0">
      <w:start w:val="8"/>
      <w:numFmt w:val="decimal"/>
      <w:lvlText w:val="%1"/>
      <w:lvlJc w:val="left"/>
      <w:pPr>
        <w:ind w:left="450" w:hanging="450"/>
      </w:pPr>
      <w:rPr>
        <w:rFonts w:hint="default"/>
      </w:rPr>
    </w:lvl>
    <w:lvl w:ilvl="1">
      <w:start w:val="32"/>
      <w:numFmt w:val="decimal"/>
      <w:lvlText w:val="%1.%2"/>
      <w:lvlJc w:val="left"/>
      <w:pPr>
        <w:ind w:left="450" w:hanging="450"/>
      </w:pPr>
      <w:rPr>
        <w:rFonts w:hint="default"/>
      </w:rPr>
    </w:lvl>
    <w:lvl w:ilvl="2">
      <w:start w:val="1"/>
      <w:numFmt w:val="decimal"/>
      <w:lvlText w:val="%1.8.%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6F3A473F"/>
    <w:multiLevelType w:val="hybridMultilevel"/>
    <w:tmpl w:val="7CD0BDFC"/>
    <w:lvl w:ilvl="0" w:tplc="041B0017">
      <w:start w:val="1"/>
      <w:numFmt w:val="lowerLetter"/>
      <w:lvlText w:val="%1)"/>
      <w:lvlJc w:val="left"/>
      <w:pPr>
        <w:ind w:left="2705" w:hanging="360"/>
      </w:pPr>
      <w:rPr>
        <w:rFonts w:hint="default"/>
      </w:rPr>
    </w:lvl>
    <w:lvl w:ilvl="1" w:tplc="FFFFFFFF" w:tentative="1">
      <w:start w:val="1"/>
      <w:numFmt w:val="lowerLetter"/>
      <w:lvlText w:val="%2."/>
      <w:lvlJc w:val="left"/>
      <w:pPr>
        <w:ind w:left="3425" w:hanging="360"/>
      </w:pPr>
    </w:lvl>
    <w:lvl w:ilvl="2" w:tplc="FFFFFFFF" w:tentative="1">
      <w:start w:val="1"/>
      <w:numFmt w:val="lowerRoman"/>
      <w:lvlText w:val="%3."/>
      <w:lvlJc w:val="right"/>
      <w:pPr>
        <w:ind w:left="4145" w:hanging="180"/>
      </w:pPr>
    </w:lvl>
    <w:lvl w:ilvl="3" w:tplc="FFFFFFFF" w:tentative="1">
      <w:start w:val="1"/>
      <w:numFmt w:val="decimal"/>
      <w:lvlText w:val="%4."/>
      <w:lvlJc w:val="left"/>
      <w:pPr>
        <w:ind w:left="4865" w:hanging="360"/>
      </w:pPr>
    </w:lvl>
    <w:lvl w:ilvl="4" w:tplc="FFFFFFFF" w:tentative="1">
      <w:start w:val="1"/>
      <w:numFmt w:val="lowerLetter"/>
      <w:lvlText w:val="%5."/>
      <w:lvlJc w:val="left"/>
      <w:pPr>
        <w:ind w:left="5585" w:hanging="360"/>
      </w:pPr>
    </w:lvl>
    <w:lvl w:ilvl="5" w:tplc="FFFFFFFF" w:tentative="1">
      <w:start w:val="1"/>
      <w:numFmt w:val="lowerRoman"/>
      <w:lvlText w:val="%6."/>
      <w:lvlJc w:val="right"/>
      <w:pPr>
        <w:ind w:left="6305" w:hanging="180"/>
      </w:pPr>
    </w:lvl>
    <w:lvl w:ilvl="6" w:tplc="FFFFFFFF" w:tentative="1">
      <w:start w:val="1"/>
      <w:numFmt w:val="decimal"/>
      <w:lvlText w:val="%7."/>
      <w:lvlJc w:val="left"/>
      <w:pPr>
        <w:ind w:left="7025" w:hanging="360"/>
      </w:pPr>
    </w:lvl>
    <w:lvl w:ilvl="7" w:tplc="FFFFFFFF" w:tentative="1">
      <w:start w:val="1"/>
      <w:numFmt w:val="lowerLetter"/>
      <w:lvlText w:val="%8."/>
      <w:lvlJc w:val="left"/>
      <w:pPr>
        <w:ind w:left="7745" w:hanging="360"/>
      </w:pPr>
    </w:lvl>
    <w:lvl w:ilvl="8" w:tplc="FFFFFFFF" w:tentative="1">
      <w:start w:val="1"/>
      <w:numFmt w:val="lowerRoman"/>
      <w:lvlText w:val="%9."/>
      <w:lvlJc w:val="right"/>
      <w:pPr>
        <w:ind w:left="8465" w:hanging="180"/>
      </w:pPr>
    </w:lvl>
  </w:abstractNum>
  <w:abstractNum w:abstractNumId="44" w15:restartNumberingAfterBreak="0">
    <w:nsid w:val="703F6E4D"/>
    <w:multiLevelType w:val="multilevel"/>
    <w:tmpl w:val="BC742DAE"/>
    <w:numStyleLink w:val="tl5"/>
  </w:abstractNum>
  <w:abstractNum w:abstractNumId="45" w15:restartNumberingAfterBreak="0">
    <w:nsid w:val="70E37888"/>
    <w:multiLevelType w:val="multilevel"/>
    <w:tmpl w:val="E892D3EA"/>
    <w:lvl w:ilvl="0">
      <w:start w:val="1"/>
      <w:numFmt w:val="decimal"/>
      <w:lvlText w:val="%1"/>
      <w:lvlJc w:val="left"/>
      <w:pPr>
        <w:tabs>
          <w:tab w:val="num" w:pos="360"/>
        </w:tabs>
        <w:ind w:left="360" w:hanging="360"/>
      </w:pPr>
    </w:lvl>
    <w:lvl w:ilvl="1">
      <w:start w:val="1"/>
      <w:numFmt w:val="decimal"/>
      <w:lvlText w:val="%1.%2"/>
      <w:lvlJc w:val="left"/>
      <w:pPr>
        <w:tabs>
          <w:tab w:val="num" w:pos="567"/>
        </w:tabs>
        <w:ind w:left="567" w:hanging="567"/>
      </w:pPr>
      <w:rPr>
        <w:b/>
        <w:i w:val="0"/>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6" w15:restartNumberingAfterBreak="0">
    <w:nsid w:val="71BC7A55"/>
    <w:multiLevelType w:val="multilevel"/>
    <w:tmpl w:val="B920B3DE"/>
    <w:numStyleLink w:val="tl17"/>
  </w:abstractNum>
  <w:abstractNum w:abstractNumId="47" w15:restartNumberingAfterBreak="0">
    <w:nsid w:val="72EB7C2F"/>
    <w:multiLevelType w:val="hybridMultilevel"/>
    <w:tmpl w:val="B14C303C"/>
    <w:lvl w:ilvl="0" w:tplc="1BEA4818">
      <w:start w:val="1"/>
      <w:numFmt w:val="decimal"/>
      <w:lvlText w:val="16.%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757B2E6C"/>
    <w:multiLevelType w:val="hybridMultilevel"/>
    <w:tmpl w:val="FACC14FA"/>
    <w:lvl w:ilvl="0" w:tplc="041B0017">
      <w:start w:val="1"/>
      <w:numFmt w:val="lowerLetter"/>
      <w:lvlText w:val="%1)"/>
      <w:lvlJc w:val="left"/>
      <w:pPr>
        <w:tabs>
          <w:tab w:val="num" w:pos="1440"/>
        </w:tabs>
        <w:ind w:left="1440" w:hanging="360"/>
      </w:pPr>
      <w:rPr>
        <w:rFonts w:hint="default"/>
        <w:color w:val="auto"/>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85D611A"/>
    <w:multiLevelType w:val="multilevel"/>
    <w:tmpl w:val="D4F8D53E"/>
    <w:lvl w:ilvl="0">
      <w:start w:val="16"/>
      <w:numFmt w:val="decimal"/>
      <w:lvlText w:val="%1"/>
      <w:lvlJc w:val="left"/>
      <w:pPr>
        <w:ind w:left="375" w:hanging="375"/>
      </w:pPr>
      <w:rPr>
        <w:rFonts w:cs="Times New Roman"/>
      </w:rPr>
    </w:lvl>
    <w:lvl w:ilvl="1">
      <w:start w:val="1"/>
      <w:numFmt w:val="decimal"/>
      <w:lvlText w:val="%1.%2"/>
      <w:lvlJc w:val="left"/>
      <w:pPr>
        <w:ind w:left="375" w:hanging="375"/>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440" w:hanging="1440"/>
      </w:pPr>
      <w:rPr>
        <w:rFonts w:cs="Times New Roman"/>
      </w:rPr>
    </w:lvl>
  </w:abstractNum>
  <w:abstractNum w:abstractNumId="50" w15:restartNumberingAfterBreak="0">
    <w:nsid w:val="7A0A175E"/>
    <w:multiLevelType w:val="hybridMultilevel"/>
    <w:tmpl w:val="8FAAD204"/>
    <w:lvl w:ilvl="0" w:tplc="6DC8F284">
      <w:start w:val="1"/>
      <w:numFmt w:val="decimal"/>
      <w:lvlText w:val="1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7C4B1E0F"/>
    <w:multiLevelType w:val="hybridMultilevel"/>
    <w:tmpl w:val="A802D328"/>
    <w:lvl w:ilvl="0" w:tplc="E54AE87E">
      <w:start w:val="1"/>
      <w:numFmt w:val="bullet"/>
      <w:lvlText w:val=""/>
      <w:lvlJc w:val="left"/>
      <w:pPr>
        <w:tabs>
          <w:tab w:val="num" w:pos="992"/>
        </w:tabs>
        <w:ind w:left="992" w:hanging="425"/>
      </w:pPr>
      <w:rPr>
        <w:rFonts w:ascii="Symbol" w:hAnsi="Symbol" w:hint="default"/>
        <w:color w:val="auto"/>
      </w:rPr>
    </w:lvl>
    <w:lvl w:ilvl="1" w:tplc="041B0003">
      <w:start w:val="1"/>
      <w:numFmt w:val="bullet"/>
      <w:lvlText w:val="o"/>
      <w:lvlJc w:val="left"/>
      <w:pPr>
        <w:tabs>
          <w:tab w:val="num" w:pos="2007"/>
        </w:tabs>
        <w:ind w:left="2007" w:hanging="360"/>
      </w:pPr>
      <w:rPr>
        <w:rFonts w:ascii="Courier New" w:hAnsi="Courier New" w:cs="Courier New" w:hint="default"/>
      </w:rPr>
    </w:lvl>
    <w:lvl w:ilvl="2" w:tplc="041B0005">
      <w:start w:val="1"/>
      <w:numFmt w:val="bullet"/>
      <w:lvlText w:val=""/>
      <w:lvlJc w:val="left"/>
      <w:pPr>
        <w:tabs>
          <w:tab w:val="num" w:pos="2727"/>
        </w:tabs>
        <w:ind w:left="2727" w:hanging="360"/>
      </w:pPr>
      <w:rPr>
        <w:rFonts w:ascii="Wingdings" w:hAnsi="Wingdings" w:hint="default"/>
      </w:rPr>
    </w:lvl>
    <w:lvl w:ilvl="3" w:tplc="041B0001">
      <w:start w:val="1"/>
      <w:numFmt w:val="bullet"/>
      <w:lvlText w:val=""/>
      <w:lvlJc w:val="left"/>
      <w:pPr>
        <w:tabs>
          <w:tab w:val="num" w:pos="3447"/>
        </w:tabs>
        <w:ind w:left="3447" w:hanging="360"/>
      </w:pPr>
      <w:rPr>
        <w:rFonts w:ascii="Symbol" w:hAnsi="Symbol" w:hint="default"/>
      </w:rPr>
    </w:lvl>
    <w:lvl w:ilvl="4" w:tplc="041B0003">
      <w:start w:val="1"/>
      <w:numFmt w:val="bullet"/>
      <w:lvlText w:val="o"/>
      <w:lvlJc w:val="left"/>
      <w:pPr>
        <w:tabs>
          <w:tab w:val="num" w:pos="4167"/>
        </w:tabs>
        <w:ind w:left="4167" w:hanging="360"/>
      </w:pPr>
      <w:rPr>
        <w:rFonts w:ascii="Courier New" w:hAnsi="Courier New" w:cs="Courier New" w:hint="default"/>
      </w:rPr>
    </w:lvl>
    <w:lvl w:ilvl="5" w:tplc="041B0005">
      <w:start w:val="1"/>
      <w:numFmt w:val="bullet"/>
      <w:lvlText w:val=""/>
      <w:lvlJc w:val="left"/>
      <w:pPr>
        <w:tabs>
          <w:tab w:val="num" w:pos="4887"/>
        </w:tabs>
        <w:ind w:left="4887" w:hanging="360"/>
      </w:pPr>
      <w:rPr>
        <w:rFonts w:ascii="Wingdings" w:hAnsi="Wingdings" w:hint="default"/>
      </w:rPr>
    </w:lvl>
    <w:lvl w:ilvl="6" w:tplc="041B0001">
      <w:start w:val="1"/>
      <w:numFmt w:val="bullet"/>
      <w:lvlText w:val=""/>
      <w:lvlJc w:val="left"/>
      <w:pPr>
        <w:tabs>
          <w:tab w:val="num" w:pos="5607"/>
        </w:tabs>
        <w:ind w:left="5607" w:hanging="360"/>
      </w:pPr>
      <w:rPr>
        <w:rFonts w:ascii="Symbol" w:hAnsi="Symbol" w:hint="default"/>
      </w:rPr>
    </w:lvl>
    <w:lvl w:ilvl="7" w:tplc="041B0003">
      <w:start w:val="1"/>
      <w:numFmt w:val="bullet"/>
      <w:lvlText w:val="o"/>
      <w:lvlJc w:val="left"/>
      <w:pPr>
        <w:tabs>
          <w:tab w:val="num" w:pos="6327"/>
        </w:tabs>
        <w:ind w:left="6327" w:hanging="360"/>
      </w:pPr>
      <w:rPr>
        <w:rFonts w:ascii="Courier New" w:hAnsi="Courier New" w:cs="Courier New" w:hint="default"/>
      </w:rPr>
    </w:lvl>
    <w:lvl w:ilvl="8" w:tplc="041B0005">
      <w:start w:val="1"/>
      <w:numFmt w:val="bullet"/>
      <w:lvlText w:val=""/>
      <w:lvlJc w:val="left"/>
      <w:pPr>
        <w:tabs>
          <w:tab w:val="num" w:pos="7047"/>
        </w:tabs>
        <w:ind w:left="7047" w:hanging="360"/>
      </w:pPr>
      <w:rPr>
        <w:rFonts w:ascii="Wingdings" w:hAnsi="Wingdings" w:hint="default"/>
      </w:rPr>
    </w:lvl>
  </w:abstractNum>
  <w:abstractNum w:abstractNumId="52" w15:restartNumberingAfterBreak="0">
    <w:nsid w:val="7DA31B26"/>
    <w:multiLevelType w:val="multilevel"/>
    <w:tmpl w:val="888A85E2"/>
    <w:numStyleLink w:val="tl2"/>
  </w:abstractNum>
  <w:abstractNum w:abstractNumId="53" w15:restartNumberingAfterBreak="0">
    <w:nsid w:val="7F9C5709"/>
    <w:multiLevelType w:val="multilevel"/>
    <w:tmpl w:val="F3DCDEAA"/>
    <w:lvl w:ilvl="0">
      <w:start w:val="13"/>
      <w:numFmt w:val="decimal"/>
      <w:lvlText w:val="%1"/>
      <w:lvlJc w:val="left"/>
      <w:pPr>
        <w:ind w:left="375" w:hanging="375"/>
      </w:pPr>
      <w:rPr>
        <w:rFonts w:cs="Times New Roman" w:hint="default"/>
      </w:rPr>
    </w:lvl>
    <w:lvl w:ilvl="1">
      <w:start w:val="1"/>
      <w:numFmt w:val="decimal"/>
      <w:lvlText w:val="13.%2."/>
      <w:lvlJc w:val="left"/>
      <w:pPr>
        <w:ind w:left="1080" w:hanging="360"/>
      </w:pPr>
      <w:rPr>
        <w:rFonts w:hint="default"/>
      </w:rPr>
    </w:lvl>
    <w:lvl w:ilvl="2">
      <w:start w:val="1"/>
      <w:numFmt w:val="lowerLetter"/>
      <w:lvlText w:val="%3)"/>
      <w:lvlJc w:val="left"/>
      <w:pPr>
        <w:ind w:left="720" w:hanging="360"/>
      </w:pPr>
      <w:rPr>
        <w:rFonts w:hint="default"/>
        <w:color w:val="auto"/>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4" w15:restartNumberingAfterBreak="0">
    <w:nsid w:val="7FA36609"/>
    <w:multiLevelType w:val="multilevel"/>
    <w:tmpl w:val="8786BD60"/>
    <w:styleLink w:val="tl6"/>
    <w:lvl w:ilvl="0">
      <w:start w:val="7"/>
      <w:numFmt w:val="decimal"/>
      <w:lvlText w:val="%1"/>
      <w:lvlJc w:val="left"/>
      <w:pPr>
        <w:tabs>
          <w:tab w:val="num" w:pos="360"/>
        </w:tabs>
        <w:ind w:left="360" w:hanging="360"/>
      </w:pPr>
      <w:rPr>
        <w:rFonts w:cs="Times New Roman"/>
      </w:rPr>
    </w:lvl>
    <w:lvl w:ilvl="1">
      <w:start w:val="1"/>
      <w:numFmt w:val="decimal"/>
      <w:lvlText w:val="%1.%2"/>
      <w:lvlJc w:val="left"/>
      <w:pPr>
        <w:tabs>
          <w:tab w:val="num" w:pos="567"/>
        </w:tabs>
        <w:ind w:left="567" w:hanging="567"/>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num w:numId="1" w16cid:durableId="895042572">
    <w:abstractNumId w:val="0"/>
  </w:num>
  <w:num w:numId="2" w16cid:durableId="1916359782">
    <w:abstractNumId w:val="45"/>
  </w:num>
  <w:num w:numId="3" w16cid:durableId="975572173">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95023023">
    <w:abstractNumId w:val="51"/>
  </w:num>
  <w:num w:numId="5" w16cid:durableId="1885406316">
    <w:abstractNumId w:val="36"/>
  </w:num>
  <w:num w:numId="6" w16cid:durableId="1727070813">
    <w:abstractNumId w:val="11"/>
  </w:num>
  <w:num w:numId="7" w16cid:durableId="442069004">
    <w:abstractNumId w:val="28"/>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95880998">
    <w:abstractNumId w:val="52"/>
  </w:num>
  <w:num w:numId="9" w16cid:durableId="1572538268">
    <w:abstractNumId w:val="32"/>
  </w:num>
  <w:num w:numId="10" w16cid:durableId="1915894349">
    <w:abstractNumId w:val="17"/>
  </w:num>
  <w:num w:numId="11" w16cid:durableId="1608540102">
    <w:abstractNumId w:val="44"/>
  </w:num>
  <w:num w:numId="12" w16cid:durableId="609627225">
    <w:abstractNumId w:val="35"/>
  </w:num>
  <w:num w:numId="13" w16cid:durableId="1167943665">
    <w:abstractNumId w:val="21"/>
  </w:num>
  <w:num w:numId="14" w16cid:durableId="833031999">
    <w:abstractNumId w:val="4"/>
  </w:num>
  <w:num w:numId="15" w16cid:durableId="339817567">
    <w:abstractNumId w:val="14"/>
  </w:num>
  <w:num w:numId="16" w16cid:durableId="386688375">
    <w:abstractNumId w:val="39"/>
  </w:num>
  <w:num w:numId="17" w16cid:durableId="14230113">
    <w:abstractNumId w:val="46"/>
  </w:num>
  <w:num w:numId="18" w16cid:durableId="1114981839">
    <w:abstractNumId w:val="49"/>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79596337">
    <w:abstractNumId w:val="33"/>
  </w:num>
  <w:num w:numId="20" w16cid:durableId="1952734944">
    <w:abstractNumId w:val="19"/>
  </w:num>
  <w:num w:numId="21" w16cid:durableId="1070272003">
    <w:abstractNumId w:val="41"/>
  </w:num>
  <w:num w:numId="22" w16cid:durableId="1546210792">
    <w:abstractNumId w:val="16"/>
  </w:num>
  <w:num w:numId="23" w16cid:durableId="1171947132">
    <w:abstractNumId w:val="47"/>
  </w:num>
  <w:num w:numId="24" w16cid:durableId="895169682">
    <w:abstractNumId w:val="50"/>
  </w:num>
  <w:num w:numId="25" w16cid:durableId="310521489">
    <w:abstractNumId w:val="27"/>
  </w:num>
  <w:num w:numId="26" w16cid:durableId="1702901709">
    <w:abstractNumId w:val="6"/>
  </w:num>
  <w:num w:numId="27" w16cid:durableId="95953486">
    <w:abstractNumId w:val="25"/>
  </w:num>
  <w:num w:numId="28" w16cid:durableId="556815694">
    <w:abstractNumId w:val="12"/>
  </w:num>
  <w:num w:numId="29" w16cid:durableId="925043386">
    <w:abstractNumId w:val="31"/>
  </w:num>
  <w:num w:numId="30" w16cid:durableId="909344202">
    <w:abstractNumId w:val="1"/>
  </w:num>
  <w:num w:numId="31" w16cid:durableId="94450111">
    <w:abstractNumId w:val="20"/>
  </w:num>
  <w:num w:numId="32" w16cid:durableId="44530623">
    <w:abstractNumId w:val="9"/>
  </w:num>
  <w:num w:numId="33" w16cid:durableId="992372060">
    <w:abstractNumId w:val="54"/>
  </w:num>
  <w:num w:numId="34" w16cid:durableId="685717673">
    <w:abstractNumId w:val="22"/>
  </w:num>
  <w:num w:numId="35" w16cid:durableId="249394166">
    <w:abstractNumId w:val="40"/>
  </w:num>
  <w:num w:numId="36" w16cid:durableId="480193263">
    <w:abstractNumId w:val="10"/>
  </w:num>
  <w:num w:numId="37" w16cid:durableId="1137529987">
    <w:abstractNumId w:val="38"/>
  </w:num>
  <w:num w:numId="38" w16cid:durableId="55515725">
    <w:abstractNumId w:val="43"/>
  </w:num>
  <w:num w:numId="39" w16cid:durableId="887185881">
    <w:abstractNumId w:val="7"/>
  </w:num>
  <w:num w:numId="40" w16cid:durableId="2102529980">
    <w:abstractNumId w:val="34"/>
  </w:num>
  <w:num w:numId="41" w16cid:durableId="870722305">
    <w:abstractNumId w:val="5"/>
  </w:num>
  <w:num w:numId="42" w16cid:durableId="782773878">
    <w:abstractNumId w:val="18"/>
  </w:num>
  <w:num w:numId="43" w16cid:durableId="484474008">
    <w:abstractNumId w:val="13"/>
  </w:num>
  <w:num w:numId="44" w16cid:durableId="2059012316">
    <w:abstractNumId w:val="42"/>
  </w:num>
  <w:num w:numId="45" w16cid:durableId="309133461">
    <w:abstractNumId w:val="15"/>
  </w:num>
  <w:num w:numId="46" w16cid:durableId="387265472">
    <w:abstractNumId w:val="29"/>
  </w:num>
  <w:num w:numId="47" w16cid:durableId="781610866">
    <w:abstractNumId w:val="23"/>
  </w:num>
  <w:num w:numId="48" w16cid:durableId="357901328">
    <w:abstractNumId w:val="26"/>
  </w:num>
  <w:num w:numId="49" w16cid:durableId="1447000779">
    <w:abstractNumId w:val="53"/>
  </w:num>
  <w:num w:numId="50" w16cid:durableId="118232218">
    <w:abstractNumId w:val="3"/>
  </w:num>
  <w:num w:numId="51" w16cid:durableId="598489840">
    <w:abstractNumId w:val="37"/>
  </w:num>
  <w:num w:numId="52" w16cid:durableId="1312907065">
    <w:abstractNumId w:val="24"/>
  </w:num>
  <w:num w:numId="53" w16cid:durableId="547648412">
    <w:abstractNumId w:val="48"/>
  </w:num>
  <w:num w:numId="54" w16cid:durableId="721178486">
    <w:abstractNumId w:val="8"/>
  </w:num>
  <w:num w:numId="55" w16cid:durableId="160242849">
    <w:abstractNumId w:val="2"/>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604"/>
    <w:rsid w:val="00000CC4"/>
    <w:rsid w:val="00001AA3"/>
    <w:rsid w:val="000063B2"/>
    <w:rsid w:val="0002770C"/>
    <w:rsid w:val="00031C52"/>
    <w:rsid w:val="000429E8"/>
    <w:rsid w:val="00042D97"/>
    <w:rsid w:val="00070E68"/>
    <w:rsid w:val="00071A4E"/>
    <w:rsid w:val="00077066"/>
    <w:rsid w:val="000853E9"/>
    <w:rsid w:val="000875E6"/>
    <w:rsid w:val="00090261"/>
    <w:rsid w:val="000B2C82"/>
    <w:rsid w:val="000C0378"/>
    <w:rsid w:val="000D7808"/>
    <w:rsid w:val="000E5B62"/>
    <w:rsid w:val="000E61A3"/>
    <w:rsid w:val="00104039"/>
    <w:rsid w:val="00107733"/>
    <w:rsid w:val="0011226C"/>
    <w:rsid w:val="00115F9E"/>
    <w:rsid w:val="00135462"/>
    <w:rsid w:val="001510F5"/>
    <w:rsid w:val="001525F6"/>
    <w:rsid w:val="00156550"/>
    <w:rsid w:val="00157CD7"/>
    <w:rsid w:val="00163530"/>
    <w:rsid w:val="00164910"/>
    <w:rsid w:val="001701B4"/>
    <w:rsid w:val="0018498C"/>
    <w:rsid w:val="0019500F"/>
    <w:rsid w:val="001C406C"/>
    <w:rsid w:val="002016B4"/>
    <w:rsid w:val="00214214"/>
    <w:rsid w:val="00222BDA"/>
    <w:rsid w:val="00222D53"/>
    <w:rsid w:val="00240BC6"/>
    <w:rsid w:val="002442C9"/>
    <w:rsid w:val="00244576"/>
    <w:rsid w:val="002460C2"/>
    <w:rsid w:val="002553DE"/>
    <w:rsid w:val="002572B9"/>
    <w:rsid w:val="0026025D"/>
    <w:rsid w:val="00274B84"/>
    <w:rsid w:val="00275DF0"/>
    <w:rsid w:val="00276C80"/>
    <w:rsid w:val="00277110"/>
    <w:rsid w:val="00277AEF"/>
    <w:rsid w:val="00290755"/>
    <w:rsid w:val="0029528E"/>
    <w:rsid w:val="00295612"/>
    <w:rsid w:val="002B2A21"/>
    <w:rsid w:val="002B6F5D"/>
    <w:rsid w:val="002C1960"/>
    <w:rsid w:val="002E2250"/>
    <w:rsid w:val="002E592D"/>
    <w:rsid w:val="002E6D50"/>
    <w:rsid w:val="002F21EF"/>
    <w:rsid w:val="002F4624"/>
    <w:rsid w:val="00303AC7"/>
    <w:rsid w:val="00310FBE"/>
    <w:rsid w:val="00314507"/>
    <w:rsid w:val="003147A3"/>
    <w:rsid w:val="0032205F"/>
    <w:rsid w:val="0033488A"/>
    <w:rsid w:val="00335470"/>
    <w:rsid w:val="00337671"/>
    <w:rsid w:val="00343893"/>
    <w:rsid w:val="00347319"/>
    <w:rsid w:val="00355E47"/>
    <w:rsid w:val="00356027"/>
    <w:rsid w:val="003579BA"/>
    <w:rsid w:val="00360DB8"/>
    <w:rsid w:val="00361905"/>
    <w:rsid w:val="003641BE"/>
    <w:rsid w:val="00372A1B"/>
    <w:rsid w:val="0038165E"/>
    <w:rsid w:val="00391D31"/>
    <w:rsid w:val="003951CE"/>
    <w:rsid w:val="003A1C71"/>
    <w:rsid w:val="003B5A4F"/>
    <w:rsid w:val="003C08C0"/>
    <w:rsid w:val="003C125E"/>
    <w:rsid w:val="003C4293"/>
    <w:rsid w:val="003C450F"/>
    <w:rsid w:val="003D7373"/>
    <w:rsid w:val="003E1F7B"/>
    <w:rsid w:val="003E42E1"/>
    <w:rsid w:val="003E590A"/>
    <w:rsid w:val="003E7A6B"/>
    <w:rsid w:val="003F6810"/>
    <w:rsid w:val="0040766F"/>
    <w:rsid w:val="00417A42"/>
    <w:rsid w:val="00423112"/>
    <w:rsid w:val="004236C0"/>
    <w:rsid w:val="00424C47"/>
    <w:rsid w:val="00437BA6"/>
    <w:rsid w:val="00443EF3"/>
    <w:rsid w:val="00446136"/>
    <w:rsid w:val="00455B11"/>
    <w:rsid w:val="0045770D"/>
    <w:rsid w:val="0046241E"/>
    <w:rsid w:val="00465CFC"/>
    <w:rsid w:val="004670FE"/>
    <w:rsid w:val="00490926"/>
    <w:rsid w:val="00497DFE"/>
    <w:rsid w:val="004A54EF"/>
    <w:rsid w:val="004A73B7"/>
    <w:rsid w:val="004B356B"/>
    <w:rsid w:val="004C30D9"/>
    <w:rsid w:val="004D0B9A"/>
    <w:rsid w:val="004D595E"/>
    <w:rsid w:val="004E6037"/>
    <w:rsid w:val="005027D7"/>
    <w:rsid w:val="00514A88"/>
    <w:rsid w:val="00514BDB"/>
    <w:rsid w:val="00520801"/>
    <w:rsid w:val="00533602"/>
    <w:rsid w:val="005368A3"/>
    <w:rsid w:val="005448FD"/>
    <w:rsid w:val="00552566"/>
    <w:rsid w:val="005744A6"/>
    <w:rsid w:val="00580F61"/>
    <w:rsid w:val="00590D05"/>
    <w:rsid w:val="00592E2D"/>
    <w:rsid w:val="00595149"/>
    <w:rsid w:val="005A0B60"/>
    <w:rsid w:val="005A1225"/>
    <w:rsid w:val="005A2F4C"/>
    <w:rsid w:val="005B1D30"/>
    <w:rsid w:val="005B2991"/>
    <w:rsid w:val="005B2B0D"/>
    <w:rsid w:val="005B4072"/>
    <w:rsid w:val="005E3FB8"/>
    <w:rsid w:val="005E4591"/>
    <w:rsid w:val="005F1618"/>
    <w:rsid w:val="005F27C0"/>
    <w:rsid w:val="005F553F"/>
    <w:rsid w:val="005F5824"/>
    <w:rsid w:val="005F6DC4"/>
    <w:rsid w:val="0060284D"/>
    <w:rsid w:val="006039E4"/>
    <w:rsid w:val="00610DB4"/>
    <w:rsid w:val="0061269B"/>
    <w:rsid w:val="00613CF7"/>
    <w:rsid w:val="0062700B"/>
    <w:rsid w:val="006317C1"/>
    <w:rsid w:val="00636166"/>
    <w:rsid w:val="006428CA"/>
    <w:rsid w:val="00661526"/>
    <w:rsid w:val="00662CD5"/>
    <w:rsid w:val="00665290"/>
    <w:rsid w:val="0067317A"/>
    <w:rsid w:val="00683F5B"/>
    <w:rsid w:val="00691802"/>
    <w:rsid w:val="006958E8"/>
    <w:rsid w:val="006971F9"/>
    <w:rsid w:val="006B5A16"/>
    <w:rsid w:val="006B6065"/>
    <w:rsid w:val="006D15F1"/>
    <w:rsid w:val="006D2B4E"/>
    <w:rsid w:val="006D7879"/>
    <w:rsid w:val="006E222D"/>
    <w:rsid w:val="006F0663"/>
    <w:rsid w:val="006F0C2A"/>
    <w:rsid w:val="006F22AB"/>
    <w:rsid w:val="006F390F"/>
    <w:rsid w:val="006F5FF2"/>
    <w:rsid w:val="00703676"/>
    <w:rsid w:val="00703976"/>
    <w:rsid w:val="00707659"/>
    <w:rsid w:val="00711B59"/>
    <w:rsid w:val="0071719D"/>
    <w:rsid w:val="00723CBC"/>
    <w:rsid w:val="00727BC0"/>
    <w:rsid w:val="007562D6"/>
    <w:rsid w:val="007A3AF3"/>
    <w:rsid w:val="007A74A3"/>
    <w:rsid w:val="007B221E"/>
    <w:rsid w:val="007B3161"/>
    <w:rsid w:val="007B4872"/>
    <w:rsid w:val="007C2BF4"/>
    <w:rsid w:val="007D1342"/>
    <w:rsid w:val="007D2EDE"/>
    <w:rsid w:val="007D4534"/>
    <w:rsid w:val="007E526E"/>
    <w:rsid w:val="007F3F07"/>
    <w:rsid w:val="007F6D8B"/>
    <w:rsid w:val="00807532"/>
    <w:rsid w:val="0080779B"/>
    <w:rsid w:val="008242BB"/>
    <w:rsid w:val="00827183"/>
    <w:rsid w:val="00840BC1"/>
    <w:rsid w:val="008418BC"/>
    <w:rsid w:val="00845DF7"/>
    <w:rsid w:val="00845E07"/>
    <w:rsid w:val="00853EB6"/>
    <w:rsid w:val="00867526"/>
    <w:rsid w:val="00876A89"/>
    <w:rsid w:val="00877878"/>
    <w:rsid w:val="008827C2"/>
    <w:rsid w:val="00887D19"/>
    <w:rsid w:val="00895892"/>
    <w:rsid w:val="008A47A0"/>
    <w:rsid w:val="008A5A37"/>
    <w:rsid w:val="008A786F"/>
    <w:rsid w:val="008B1278"/>
    <w:rsid w:val="008B4F08"/>
    <w:rsid w:val="008C4D2E"/>
    <w:rsid w:val="008C5B51"/>
    <w:rsid w:val="008D0ECC"/>
    <w:rsid w:val="008D1074"/>
    <w:rsid w:val="008D6E0D"/>
    <w:rsid w:val="008F64DB"/>
    <w:rsid w:val="008F71A9"/>
    <w:rsid w:val="008F7877"/>
    <w:rsid w:val="00905713"/>
    <w:rsid w:val="00906A2D"/>
    <w:rsid w:val="00907CF5"/>
    <w:rsid w:val="0091266A"/>
    <w:rsid w:val="00912F1B"/>
    <w:rsid w:val="00912FD4"/>
    <w:rsid w:val="009237A7"/>
    <w:rsid w:val="00930D3A"/>
    <w:rsid w:val="009359BB"/>
    <w:rsid w:val="00945E20"/>
    <w:rsid w:val="00946299"/>
    <w:rsid w:val="00954CF6"/>
    <w:rsid w:val="00956A92"/>
    <w:rsid w:val="009600F2"/>
    <w:rsid w:val="00961188"/>
    <w:rsid w:val="009702F6"/>
    <w:rsid w:val="00973891"/>
    <w:rsid w:val="0098441D"/>
    <w:rsid w:val="00990EBE"/>
    <w:rsid w:val="009B43DB"/>
    <w:rsid w:val="009B68BB"/>
    <w:rsid w:val="009D1A76"/>
    <w:rsid w:val="009D729A"/>
    <w:rsid w:val="009E58DF"/>
    <w:rsid w:val="009E6DAE"/>
    <w:rsid w:val="009F0092"/>
    <w:rsid w:val="009F2FA9"/>
    <w:rsid w:val="009F3B0A"/>
    <w:rsid w:val="009F55DA"/>
    <w:rsid w:val="009F609D"/>
    <w:rsid w:val="00A00DD9"/>
    <w:rsid w:val="00A05332"/>
    <w:rsid w:val="00A05EE4"/>
    <w:rsid w:val="00A12556"/>
    <w:rsid w:val="00A12D71"/>
    <w:rsid w:val="00A1593A"/>
    <w:rsid w:val="00A24D2E"/>
    <w:rsid w:val="00A26734"/>
    <w:rsid w:val="00A26F5F"/>
    <w:rsid w:val="00A32E9A"/>
    <w:rsid w:val="00A504D4"/>
    <w:rsid w:val="00A54113"/>
    <w:rsid w:val="00A542FF"/>
    <w:rsid w:val="00A54BEC"/>
    <w:rsid w:val="00A74D4F"/>
    <w:rsid w:val="00A86B38"/>
    <w:rsid w:val="00A90945"/>
    <w:rsid w:val="00AA7036"/>
    <w:rsid w:val="00AB0287"/>
    <w:rsid w:val="00AB2ECA"/>
    <w:rsid w:val="00AC0848"/>
    <w:rsid w:val="00AC6417"/>
    <w:rsid w:val="00AD2B6D"/>
    <w:rsid w:val="00AD3CFA"/>
    <w:rsid w:val="00AD6369"/>
    <w:rsid w:val="00AE440C"/>
    <w:rsid w:val="00AE584A"/>
    <w:rsid w:val="00B15AAB"/>
    <w:rsid w:val="00B41781"/>
    <w:rsid w:val="00B5366A"/>
    <w:rsid w:val="00B55DCC"/>
    <w:rsid w:val="00B614E3"/>
    <w:rsid w:val="00B81DB8"/>
    <w:rsid w:val="00B81F76"/>
    <w:rsid w:val="00B86320"/>
    <w:rsid w:val="00BA4FBB"/>
    <w:rsid w:val="00BA7636"/>
    <w:rsid w:val="00BB3D60"/>
    <w:rsid w:val="00BC12D6"/>
    <w:rsid w:val="00BC5879"/>
    <w:rsid w:val="00BD181A"/>
    <w:rsid w:val="00BF2196"/>
    <w:rsid w:val="00BF3541"/>
    <w:rsid w:val="00C00A69"/>
    <w:rsid w:val="00C0251E"/>
    <w:rsid w:val="00C057CE"/>
    <w:rsid w:val="00C06B5F"/>
    <w:rsid w:val="00C1234A"/>
    <w:rsid w:val="00C13E2F"/>
    <w:rsid w:val="00C15B35"/>
    <w:rsid w:val="00C2040A"/>
    <w:rsid w:val="00C24DD9"/>
    <w:rsid w:val="00C41F3A"/>
    <w:rsid w:val="00C431B7"/>
    <w:rsid w:val="00C532DD"/>
    <w:rsid w:val="00C5621E"/>
    <w:rsid w:val="00C60C5E"/>
    <w:rsid w:val="00C63276"/>
    <w:rsid w:val="00C64D7A"/>
    <w:rsid w:val="00C65D71"/>
    <w:rsid w:val="00C83B7B"/>
    <w:rsid w:val="00C87440"/>
    <w:rsid w:val="00C93888"/>
    <w:rsid w:val="00C972A8"/>
    <w:rsid w:val="00C977E5"/>
    <w:rsid w:val="00CB5C81"/>
    <w:rsid w:val="00CB7647"/>
    <w:rsid w:val="00CC1610"/>
    <w:rsid w:val="00CC5C1F"/>
    <w:rsid w:val="00CE3EA3"/>
    <w:rsid w:val="00D0248E"/>
    <w:rsid w:val="00D02993"/>
    <w:rsid w:val="00D077F8"/>
    <w:rsid w:val="00D07989"/>
    <w:rsid w:val="00D24BD7"/>
    <w:rsid w:val="00D2763F"/>
    <w:rsid w:val="00D31115"/>
    <w:rsid w:val="00D43C56"/>
    <w:rsid w:val="00D449CA"/>
    <w:rsid w:val="00D46274"/>
    <w:rsid w:val="00D516E9"/>
    <w:rsid w:val="00D51EAA"/>
    <w:rsid w:val="00D53E91"/>
    <w:rsid w:val="00D542CA"/>
    <w:rsid w:val="00D57659"/>
    <w:rsid w:val="00D61478"/>
    <w:rsid w:val="00D6279A"/>
    <w:rsid w:val="00D73827"/>
    <w:rsid w:val="00D839D4"/>
    <w:rsid w:val="00D902CD"/>
    <w:rsid w:val="00D90DD7"/>
    <w:rsid w:val="00DA5266"/>
    <w:rsid w:val="00DA6266"/>
    <w:rsid w:val="00DB1E4B"/>
    <w:rsid w:val="00DB321B"/>
    <w:rsid w:val="00DB4E9B"/>
    <w:rsid w:val="00DC5F81"/>
    <w:rsid w:val="00DC70A1"/>
    <w:rsid w:val="00DC7C1C"/>
    <w:rsid w:val="00DD04F0"/>
    <w:rsid w:val="00DD15BD"/>
    <w:rsid w:val="00DD4604"/>
    <w:rsid w:val="00DF31B0"/>
    <w:rsid w:val="00E17B99"/>
    <w:rsid w:val="00E20D22"/>
    <w:rsid w:val="00E23618"/>
    <w:rsid w:val="00E23F05"/>
    <w:rsid w:val="00E24988"/>
    <w:rsid w:val="00E25C29"/>
    <w:rsid w:val="00E3583C"/>
    <w:rsid w:val="00E368F4"/>
    <w:rsid w:val="00E46046"/>
    <w:rsid w:val="00E538F9"/>
    <w:rsid w:val="00E62F82"/>
    <w:rsid w:val="00E6440C"/>
    <w:rsid w:val="00E769F2"/>
    <w:rsid w:val="00E96D1E"/>
    <w:rsid w:val="00EA5069"/>
    <w:rsid w:val="00EB7A5D"/>
    <w:rsid w:val="00EC1691"/>
    <w:rsid w:val="00EC19AC"/>
    <w:rsid w:val="00EC7C45"/>
    <w:rsid w:val="00ED46A0"/>
    <w:rsid w:val="00ED65A4"/>
    <w:rsid w:val="00EF4A4D"/>
    <w:rsid w:val="00F129F4"/>
    <w:rsid w:val="00F20F87"/>
    <w:rsid w:val="00F564FB"/>
    <w:rsid w:val="00F56AB9"/>
    <w:rsid w:val="00F83E69"/>
    <w:rsid w:val="00FA0878"/>
    <w:rsid w:val="00FA77F9"/>
    <w:rsid w:val="00FB0F9A"/>
    <w:rsid w:val="00FB24EF"/>
    <w:rsid w:val="00FB5ABB"/>
    <w:rsid w:val="00FD1322"/>
    <w:rsid w:val="00FD29AE"/>
    <w:rsid w:val="00FE0667"/>
    <w:rsid w:val="00FE1C39"/>
    <w:rsid w:val="00FE2EC7"/>
    <w:rsid w:val="00FE58D4"/>
    <w:rsid w:val="00FF1854"/>
    <w:rsid w:val="00FF20AC"/>
    <w:rsid w:val="00FF25E2"/>
    <w:rsid w:val="00FF3367"/>
    <w:rsid w:val="00FF4B66"/>
    <w:rsid w:val="017EB9B9"/>
    <w:rsid w:val="032A4876"/>
    <w:rsid w:val="0339BDE0"/>
    <w:rsid w:val="03B8970A"/>
    <w:rsid w:val="03D0BCF5"/>
    <w:rsid w:val="077C4B61"/>
    <w:rsid w:val="08DDE3D5"/>
    <w:rsid w:val="0B3E8489"/>
    <w:rsid w:val="0C3E839F"/>
    <w:rsid w:val="0E1A06B0"/>
    <w:rsid w:val="138D7D33"/>
    <w:rsid w:val="151117E1"/>
    <w:rsid w:val="168746C3"/>
    <w:rsid w:val="17F701F3"/>
    <w:rsid w:val="184F4ED8"/>
    <w:rsid w:val="1910E94A"/>
    <w:rsid w:val="1A721779"/>
    <w:rsid w:val="1AB72857"/>
    <w:rsid w:val="1B1DCE3A"/>
    <w:rsid w:val="1B995866"/>
    <w:rsid w:val="1BFFEC4B"/>
    <w:rsid w:val="1E4B34D4"/>
    <w:rsid w:val="1F914B24"/>
    <w:rsid w:val="2052D7DE"/>
    <w:rsid w:val="211BFB2F"/>
    <w:rsid w:val="22DECA9D"/>
    <w:rsid w:val="25293C8A"/>
    <w:rsid w:val="25F1CF45"/>
    <w:rsid w:val="276B8DD3"/>
    <w:rsid w:val="27ACE33F"/>
    <w:rsid w:val="27B26FD1"/>
    <w:rsid w:val="2A1D3A98"/>
    <w:rsid w:val="2E8454C7"/>
    <w:rsid w:val="2EBD5B8D"/>
    <w:rsid w:val="2F5E4C5A"/>
    <w:rsid w:val="2FAF4EBC"/>
    <w:rsid w:val="2FC54EAA"/>
    <w:rsid w:val="30202528"/>
    <w:rsid w:val="319E6BEE"/>
    <w:rsid w:val="31B3118E"/>
    <w:rsid w:val="32A12EFB"/>
    <w:rsid w:val="335364AC"/>
    <w:rsid w:val="34F582FC"/>
    <w:rsid w:val="35E2F800"/>
    <w:rsid w:val="365EAA84"/>
    <w:rsid w:val="36F46B55"/>
    <w:rsid w:val="3724193C"/>
    <w:rsid w:val="3738D8CC"/>
    <w:rsid w:val="38917BFD"/>
    <w:rsid w:val="39FB16FC"/>
    <w:rsid w:val="3A963B2F"/>
    <w:rsid w:val="3C4E9C51"/>
    <w:rsid w:val="3CC424D6"/>
    <w:rsid w:val="3DDBAA00"/>
    <w:rsid w:val="403EBC0A"/>
    <w:rsid w:val="410BB889"/>
    <w:rsid w:val="4209B4FC"/>
    <w:rsid w:val="420C12DC"/>
    <w:rsid w:val="432ABB3A"/>
    <w:rsid w:val="43AEE504"/>
    <w:rsid w:val="4448844A"/>
    <w:rsid w:val="45DFF36D"/>
    <w:rsid w:val="462D9087"/>
    <w:rsid w:val="469BAB19"/>
    <w:rsid w:val="48BC6A3B"/>
    <w:rsid w:val="49226AF1"/>
    <w:rsid w:val="4A907498"/>
    <w:rsid w:val="4AB7C5CE"/>
    <w:rsid w:val="4AED7E84"/>
    <w:rsid w:val="4BCBFBE5"/>
    <w:rsid w:val="4C62468F"/>
    <w:rsid w:val="4D80FD9C"/>
    <w:rsid w:val="4DD8B361"/>
    <w:rsid w:val="4DE976E0"/>
    <w:rsid w:val="502E8669"/>
    <w:rsid w:val="505CCD5A"/>
    <w:rsid w:val="50C835C0"/>
    <w:rsid w:val="51666E13"/>
    <w:rsid w:val="52640621"/>
    <w:rsid w:val="5535D44C"/>
    <w:rsid w:val="562B54F3"/>
    <w:rsid w:val="56723B88"/>
    <w:rsid w:val="5799D51E"/>
    <w:rsid w:val="5935A57F"/>
    <w:rsid w:val="5A20DD07"/>
    <w:rsid w:val="5A948370"/>
    <w:rsid w:val="5C401BAC"/>
    <w:rsid w:val="5CC48FF9"/>
    <w:rsid w:val="5D087F25"/>
    <w:rsid w:val="62136474"/>
    <w:rsid w:val="63BA0B97"/>
    <w:rsid w:val="644725F9"/>
    <w:rsid w:val="6555DBF8"/>
    <w:rsid w:val="66349FE6"/>
    <w:rsid w:val="68E263FB"/>
    <w:rsid w:val="6A1024BE"/>
    <w:rsid w:val="6AF3662C"/>
    <w:rsid w:val="6B3DC95E"/>
    <w:rsid w:val="6C8825AE"/>
    <w:rsid w:val="6D0FD3F6"/>
    <w:rsid w:val="6E4EFA02"/>
    <w:rsid w:val="6ED15FFC"/>
    <w:rsid w:val="6F24DA5A"/>
    <w:rsid w:val="707AFBAE"/>
    <w:rsid w:val="71042F72"/>
    <w:rsid w:val="7192D815"/>
    <w:rsid w:val="74B04F05"/>
    <w:rsid w:val="74C3F254"/>
    <w:rsid w:val="750915D7"/>
    <w:rsid w:val="75183332"/>
    <w:rsid w:val="75A7BEA6"/>
    <w:rsid w:val="76754CB5"/>
    <w:rsid w:val="77464580"/>
    <w:rsid w:val="795FB5E8"/>
    <w:rsid w:val="7B82B4F5"/>
    <w:rsid w:val="7BAFED14"/>
    <w:rsid w:val="7C56D1BD"/>
    <w:rsid w:val="7C967350"/>
    <w:rsid w:val="7E84CB9B"/>
    <w:rsid w:val="7EE0A7A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62F87"/>
  <w15:chartTrackingRefBased/>
  <w15:docId w15:val="{62907D5A-752B-46AE-923F-0C5392E58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77878"/>
    <w:pPr>
      <w:spacing w:after="0" w:line="240" w:lineRule="auto"/>
    </w:pPr>
    <w:rPr>
      <w:rFonts w:ascii="Times New Roman" w:eastAsia="Times New Roman" w:hAnsi="Times New Roman" w:cs="Times New Roman"/>
      <w:sz w:val="24"/>
      <w:szCs w:val="24"/>
      <w:lang w:eastAsia="sk-SK"/>
    </w:rPr>
  </w:style>
  <w:style w:type="paragraph" w:styleId="Nadpis4">
    <w:name w:val="heading 4"/>
    <w:basedOn w:val="Normlny"/>
    <w:next w:val="Normlny"/>
    <w:link w:val="Nadpis4Char"/>
    <w:uiPriority w:val="99"/>
    <w:semiHidden/>
    <w:unhideWhenUsed/>
    <w:qFormat/>
    <w:rsid w:val="00877878"/>
    <w:pPr>
      <w:keepNext/>
      <w:spacing w:before="240" w:after="60"/>
      <w:outlineLvl w:val="3"/>
    </w:pPr>
    <w:rPr>
      <w:b/>
      <w:bCs/>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4Char">
    <w:name w:val="Nadpis 4 Char"/>
    <w:basedOn w:val="Predvolenpsmoodseku"/>
    <w:link w:val="Nadpis4"/>
    <w:uiPriority w:val="99"/>
    <w:semiHidden/>
    <w:rsid w:val="00877878"/>
    <w:rPr>
      <w:rFonts w:ascii="Times New Roman" w:eastAsia="Times New Roman" w:hAnsi="Times New Roman" w:cs="Times New Roman"/>
      <w:b/>
      <w:bCs/>
      <w:sz w:val="28"/>
      <w:szCs w:val="28"/>
      <w:lang w:eastAsia="sk-SK"/>
    </w:rPr>
  </w:style>
  <w:style w:type="character" w:styleId="Hypertextovprepojenie">
    <w:name w:val="Hyperlink"/>
    <w:uiPriority w:val="99"/>
    <w:unhideWhenUsed/>
    <w:rsid w:val="00877878"/>
    <w:rPr>
      <w:rFonts w:ascii="Times New Roman" w:hAnsi="Times New Roman" w:cs="Times New Roman" w:hint="default"/>
      <w:color w:val="0000FF"/>
      <w:u w:val="single"/>
    </w:rPr>
  </w:style>
  <w:style w:type="paragraph" w:styleId="Textkomentra">
    <w:name w:val="annotation text"/>
    <w:basedOn w:val="Normlny"/>
    <w:link w:val="TextkomentraChar"/>
    <w:uiPriority w:val="99"/>
    <w:unhideWhenUsed/>
    <w:rsid w:val="00877878"/>
    <w:rPr>
      <w:sz w:val="20"/>
      <w:szCs w:val="20"/>
    </w:rPr>
  </w:style>
  <w:style w:type="character" w:customStyle="1" w:styleId="TextkomentraChar">
    <w:name w:val="Text komentára Char"/>
    <w:basedOn w:val="Predvolenpsmoodseku"/>
    <w:link w:val="Textkomentra"/>
    <w:uiPriority w:val="99"/>
    <w:rsid w:val="00877878"/>
    <w:rPr>
      <w:rFonts w:ascii="Times New Roman" w:eastAsia="Times New Roman" w:hAnsi="Times New Roman" w:cs="Times New Roman"/>
      <w:sz w:val="20"/>
      <w:szCs w:val="20"/>
      <w:lang w:eastAsia="sk-SK"/>
    </w:rPr>
  </w:style>
  <w:style w:type="paragraph" w:styleId="Pokraovaniezoznamu3">
    <w:name w:val="List Continue 3"/>
    <w:basedOn w:val="Normlny"/>
    <w:semiHidden/>
    <w:unhideWhenUsed/>
    <w:rsid w:val="00877878"/>
    <w:pPr>
      <w:numPr>
        <w:numId w:val="1"/>
      </w:numPr>
      <w:spacing w:after="120"/>
      <w:ind w:left="849" w:firstLine="0"/>
    </w:pPr>
  </w:style>
  <w:style w:type="paragraph" w:styleId="Obyajntext">
    <w:name w:val="Plain Text"/>
    <w:basedOn w:val="Normlny"/>
    <w:link w:val="ObyajntextChar"/>
    <w:uiPriority w:val="99"/>
    <w:semiHidden/>
    <w:unhideWhenUsed/>
    <w:rsid w:val="00877878"/>
    <w:rPr>
      <w:rFonts w:ascii="Courier New" w:hAnsi="Courier New"/>
      <w:sz w:val="20"/>
      <w:szCs w:val="20"/>
      <w:lang w:eastAsia="en-US"/>
    </w:rPr>
  </w:style>
  <w:style w:type="character" w:customStyle="1" w:styleId="ObyajntextChar">
    <w:name w:val="Obyčajný text Char"/>
    <w:basedOn w:val="Predvolenpsmoodseku"/>
    <w:link w:val="Obyajntext"/>
    <w:uiPriority w:val="99"/>
    <w:semiHidden/>
    <w:rsid w:val="00877878"/>
    <w:rPr>
      <w:rFonts w:ascii="Courier New" w:eastAsia="Times New Roman" w:hAnsi="Courier New" w:cs="Times New Roman"/>
      <w:sz w:val="20"/>
      <w:szCs w:val="20"/>
    </w:rPr>
  </w:style>
  <w:style w:type="character" w:customStyle="1" w:styleId="OdsekzoznamuChar">
    <w:name w:val="Odsek zoznamu Char"/>
    <w:aliases w:val="Odsek Char,body Char,Farebný zoznam – zvýraznenie 11 Char,Odrážky Char,Odstavec se seznamem1 Char,Bullet Number Char,lp1 Char,lp11 Char,List Paragraph11 Char,Use Case List Paragraph Char,Odsek zoznamu2 Char,Odsek a) Char,Bullet 1 Char"/>
    <w:link w:val="Odsekzoznamu"/>
    <w:uiPriority w:val="34"/>
    <w:qFormat/>
    <w:locked/>
    <w:rsid w:val="00877878"/>
    <w:rPr>
      <w:rFonts w:ascii="Times New Roman" w:hAnsi="Times New Roman" w:cs="Times New Roman"/>
      <w:sz w:val="24"/>
      <w:szCs w:val="24"/>
    </w:rPr>
  </w:style>
  <w:style w:type="paragraph" w:styleId="Odsekzoznamu">
    <w:name w:val="List Paragraph"/>
    <w:aliases w:val="Odsek,body,Farebný zoznam – zvýraznenie 11,Odrážky,Odstavec se seznamem1,Bullet Number,lp1,lp11,List Paragraph11,Use Case List Paragraph,Odsek zoznamu2,Odsek a),Odsek zoznamu1,TEXT POD VECOU,Bullet 1,Nad,Odstavec cíl se seznamem"/>
    <w:basedOn w:val="Normlny"/>
    <w:link w:val="OdsekzoznamuChar"/>
    <w:uiPriority w:val="1"/>
    <w:qFormat/>
    <w:rsid w:val="00877878"/>
    <w:pPr>
      <w:ind w:left="720"/>
      <w:contextualSpacing/>
    </w:pPr>
    <w:rPr>
      <w:rFonts w:eastAsiaTheme="minorHAnsi"/>
      <w:lang w:eastAsia="en-US"/>
    </w:rPr>
  </w:style>
  <w:style w:type="character" w:customStyle="1" w:styleId="CharStyle5">
    <w:name w:val="Char Style 5"/>
    <w:link w:val="Style4"/>
    <w:uiPriority w:val="99"/>
    <w:locked/>
    <w:rsid w:val="00877878"/>
    <w:rPr>
      <w:shd w:val="clear" w:color="auto" w:fill="FFFFFF"/>
    </w:rPr>
  </w:style>
  <w:style w:type="paragraph" w:customStyle="1" w:styleId="Style4">
    <w:name w:val="Style 4"/>
    <w:basedOn w:val="Normlny"/>
    <w:link w:val="CharStyle5"/>
    <w:uiPriority w:val="99"/>
    <w:rsid w:val="00877878"/>
    <w:pPr>
      <w:widowControl w:val="0"/>
      <w:shd w:val="clear" w:color="auto" w:fill="FFFFFF"/>
      <w:spacing w:before="240" w:line="298" w:lineRule="exact"/>
      <w:ind w:hanging="1920"/>
      <w:jc w:val="both"/>
    </w:pPr>
    <w:rPr>
      <w:rFonts w:asciiTheme="minorHAnsi" w:eastAsiaTheme="minorHAnsi" w:hAnsiTheme="minorHAnsi" w:cstheme="minorBidi"/>
      <w:sz w:val="22"/>
      <w:szCs w:val="22"/>
      <w:lang w:eastAsia="en-US"/>
    </w:rPr>
  </w:style>
  <w:style w:type="character" w:styleId="Odkaznakomentr">
    <w:name w:val="annotation reference"/>
    <w:uiPriority w:val="99"/>
    <w:semiHidden/>
    <w:unhideWhenUsed/>
    <w:rsid w:val="00877878"/>
    <w:rPr>
      <w:sz w:val="16"/>
      <w:szCs w:val="16"/>
    </w:rPr>
  </w:style>
  <w:style w:type="character" w:customStyle="1" w:styleId="apple-converted-space">
    <w:name w:val="apple-converted-space"/>
    <w:basedOn w:val="Predvolenpsmoodseku"/>
    <w:rsid w:val="00877878"/>
    <w:rPr>
      <w:rFonts w:ascii="Times New Roman" w:hAnsi="Times New Roman" w:cs="Times New Roman" w:hint="default"/>
    </w:rPr>
  </w:style>
  <w:style w:type="character" w:styleId="Vrazn">
    <w:name w:val="Strong"/>
    <w:basedOn w:val="Predvolenpsmoodseku"/>
    <w:uiPriority w:val="99"/>
    <w:qFormat/>
    <w:rsid w:val="00877878"/>
    <w:rPr>
      <w:b/>
      <w:bCs/>
    </w:rPr>
  </w:style>
  <w:style w:type="paragraph" w:styleId="Textbubliny">
    <w:name w:val="Balloon Text"/>
    <w:basedOn w:val="Normlny"/>
    <w:link w:val="TextbublinyChar"/>
    <w:uiPriority w:val="99"/>
    <w:semiHidden/>
    <w:unhideWhenUsed/>
    <w:rsid w:val="00877878"/>
    <w:rPr>
      <w:rFonts w:ascii="Segoe UI" w:hAnsi="Segoe UI" w:cs="Segoe UI"/>
      <w:sz w:val="18"/>
      <w:szCs w:val="18"/>
    </w:rPr>
  </w:style>
  <w:style w:type="character" w:customStyle="1" w:styleId="TextbublinyChar">
    <w:name w:val="Text bubliny Char"/>
    <w:basedOn w:val="Predvolenpsmoodseku"/>
    <w:link w:val="Textbubliny"/>
    <w:uiPriority w:val="99"/>
    <w:semiHidden/>
    <w:rsid w:val="00877878"/>
    <w:rPr>
      <w:rFonts w:ascii="Segoe UI" w:eastAsia="Times New Roman" w:hAnsi="Segoe UI" w:cs="Segoe UI"/>
      <w:sz w:val="18"/>
      <w:szCs w:val="18"/>
      <w:lang w:eastAsia="sk-SK"/>
    </w:rPr>
  </w:style>
  <w:style w:type="paragraph" w:styleId="Hlavika">
    <w:name w:val="header"/>
    <w:basedOn w:val="Normlny"/>
    <w:link w:val="HlavikaChar"/>
    <w:uiPriority w:val="99"/>
    <w:unhideWhenUsed/>
    <w:rsid w:val="00FF3367"/>
    <w:pPr>
      <w:tabs>
        <w:tab w:val="center" w:pos="4536"/>
        <w:tab w:val="right" w:pos="9072"/>
      </w:tabs>
    </w:pPr>
  </w:style>
  <w:style w:type="character" w:customStyle="1" w:styleId="HlavikaChar">
    <w:name w:val="Hlavička Char"/>
    <w:basedOn w:val="Predvolenpsmoodseku"/>
    <w:link w:val="Hlavika"/>
    <w:uiPriority w:val="99"/>
    <w:rsid w:val="00FF3367"/>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FF3367"/>
    <w:pPr>
      <w:tabs>
        <w:tab w:val="center" w:pos="4536"/>
        <w:tab w:val="right" w:pos="9072"/>
      </w:tabs>
    </w:pPr>
  </w:style>
  <w:style w:type="character" w:customStyle="1" w:styleId="PtaChar">
    <w:name w:val="Päta Char"/>
    <w:basedOn w:val="Predvolenpsmoodseku"/>
    <w:link w:val="Pta"/>
    <w:uiPriority w:val="99"/>
    <w:rsid w:val="00FF3367"/>
    <w:rPr>
      <w:rFonts w:ascii="Times New Roman" w:eastAsia="Times New Roman" w:hAnsi="Times New Roman" w:cs="Times New Roman"/>
      <w:sz w:val="24"/>
      <w:szCs w:val="24"/>
      <w:lang w:eastAsia="sk-SK"/>
    </w:rPr>
  </w:style>
  <w:style w:type="paragraph" w:styleId="Predmetkomentra">
    <w:name w:val="annotation subject"/>
    <w:basedOn w:val="Textkomentra"/>
    <w:next w:val="Textkomentra"/>
    <w:link w:val="PredmetkomentraChar"/>
    <w:uiPriority w:val="99"/>
    <w:semiHidden/>
    <w:unhideWhenUsed/>
    <w:rsid w:val="00E23618"/>
    <w:rPr>
      <w:b/>
      <w:bCs/>
    </w:rPr>
  </w:style>
  <w:style w:type="character" w:customStyle="1" w:styleId="PredmetkomentraChar">
    <w:name w:val="Predmet komentára Char"/>
    <w:basedOn w:val="TextkomentraChar"/>
    <w:link w:val="Predmetkomentra"/>
    <w:uiPriority w:val="99"/>
    <w:semiHidden/>
    <w:rsid w:val="00E23618"/>
    <w:rPr>
      <w:rFonts w:ascii="Times New Roman" w:eastAsia="Times New Roman" w:hAnsi="Times New Roman" w:cs="Times New Roman"/>
      <w:b/>
      <w:bCs/>
      <w:sz w:val="20"/>
      <w:szCs w:val="20"/>
      <w:lang w:eastAsia="sk-SK"/>
    </w:rPr>
  </w:style>
  <w:style w:type="paragraph" w:styleId="Revzia">
    <w:name w:val="Revision"/>
    <w:hidden/>
    <w:uiPriority w:val="99"/>
    <w:semiHidden/>
    <w:rsid w:val="00DD4604"/>
    <w:pPr>
      <w:spacing w:after="0" w:line="240" w:lineRule="auto"/>
    </w:pPr>
    <w:rPr>
      <w:rFonts w:ascii="Times New Roman" w:eastAsia="Times New Roman" w:hAnsi="Times New Roman" w:cs="Times New Roman"/>
      <w:sz w:val="24"/>
      <w:szCs w:val="24"/>
      <w:lang w:eastAsia="sk-SK"/>
    </w:rPr>
  </w:style>
  <w:style w:type="character" w:styleId="Nevyrieenzmienka">
    <w:name w:val="Unresolved Mention"/>
    <w:basedOn w:val="Predvolenpsmoodseku"/>
    <w:uiPriority w:val="99"/>
    <w:semiHidden/>
    <w:unhideWhenUsed/>
    <w:rsid w:val="00FE58D4"/>
    <w:rPr>
      <w:color w:val="605E5C"/>
      <w:shd w:val="clear" w:color="auto" w:fill="E1DFDD"/>
    </w:rPr>
  </w:style>
  <w:style w:type="numbering" w:customStyle="1" w:styleId="tl1">
    <w:name w:val="Štýl1"/>
    <w:uiPriority w:val="99"/>
    <w:rsid w:val="003F6810"/>
    <w:pPr>
      <w:numPr>
        <w:numId w:val="26"/>
      </w:numPr>
    </w:pPr>
  </w:style>
  <w:style w:type="numbering" w:customStyle="1" w:styleId="tl2">
    <w:name w:val="Štýl2"/>
    <w:uiPriority w:val="99"/>
    <w:rsid w:val="002B6F5D"/>
    <w:pPr>
      <w:numPr>
        <w:numId w:val="27"/>
      </w:numPr>
    </w:pPr>
  </w:style>
  <w:style w:type="table" w:styleId="Mriekatabuky">
    <w:name w:val="Table Grid"/>
    <w:basedOn w:val="Normlnatabuka"/>
    <w:uiPriority w:val="59"/>
    <w:rsid w:val="00AA7036"/>
    <w:pPr>
      <w:spacing w:after="0" w:line="240" w:lineRule="auto"/>
    </w:pPr>
    <w:rPr>
      <w:rFonts w:ascii="Times New Roman" w:eastAsia="Times New Roman" w:hAnsi="Times New Roman" w:cs="Times New Roman"/>
      <w:sz w:val="24"/>
      <w:szCs w:val="24"/>
      <w:lang w:val="en-US"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3-Odsek">
    <w:name w:val="F3-Odsek"/>
    <w:basedOn w:val="Normlny"/>
    <w:rsid w:val="00372A1B"/>
    <w:pPr>
      <w:spacing w:before="240"/>
      <w:ind w:firstLine="709"/>
      <w:jc w:val="both"/>
    </w:pPr>
  </w:style>
  <w:style w:type="numbering" w:customStyle="1" w:styleId="tl3">
    <w:name w:val="Štýl3"/>
    <w:uiPriority w:val="99"/>
    <w:rsid w:val="00636166"/>
    <w:pPr>
      <w:numPr>
        <w:numId w:val="29"/>
      </w:numPr>
    </w:pPr>
  </w:style>
  <w:style w:type="numbering" w:customStyle="1" w:styleId="tl4">
    <w:name w:val="Štýl4"/>
    <w:uiPriority w:val="99"/>
    <w:rsid w:val="00636166"/>
    <w:pPr>
      <w:numPr>
        <w:numId w:val="30"/>
      </w:numPr>
    </w:pPr>
  </w:style>
  <w:style w:type="numbering" w:customStyle="1" w:styleId="tl5">
    <w:name w:val="Štýl5"/>
    <w:uiPriority w:val="99"/>
    <w:rsid w:val="00AE440C"/>
    <w:pPr>
      <w:numPr>
        <w:numId w:val="31"/>
      </w:numPr>
    </w:pPr>
  </w:style>
  <w:style w:type="numbering" w:customStyle="1" w:styleId="tl6">
    <w:name w:val="Štýl6"/>
    <w:uiPriority w:val="99"/>
    <w:rsid w:val="00E62F82"/>
    <w:pPr>
      <w:numPr>
        <w:numId w:val="33"/>
      </w:numPr>
    </w:pPr>
  </w:style>
  <w:style w:type="numbering" w:customStyle="1" w:styleId="tl7">
    <w:name w:val="Štýl7"/>
    <w:uiPriority w:val="99"/>
    <w:rsid w:val="00A54113"/>
    <w:pPr>
      <w:numPr>
        <w:numId w:val="34"/>
      </w:numPr>
    </w:pPr>
  </w:style>
  <w:style w:type="numbering" w:customStyle="1" w:styleId="tl8">
    <w:name w:val="Štýl8"/>
    <w:uiPriority w:val="99"/>
    <w:rsid w:val="005E4591"/>
    <w:pPr>
      <w:numPr>
        <w:numId w:val="36"/>
      </w:numPr>
    </w:pPr>
  </w:style>
  <w:style w:type="numbering" w:customStyle="1" w:styleId="tl9">
    <w:name w:val="Štýl9"/>
    <w:uiPriority w:val="99"/>
    <w:rsid w:val="008F7877"/>
    <w:pPr>
      <w:numPr>
        <w:numId w:val="40"/>
      </w:numPr>
    </w:pPr>
  </w:style>
  <w:style w:type="numbering" w:customStyle="1" w:styleId="tl10">
    <w:name w:val="Štýl10"/>
    <w:uiPriority w:val="99"/>
    <w:rsid w:val="00423112"/>
    <w:pPr>
      <w:numPr>
        <w:numId w:val="41"/>
      </w:numPr>
    </w:pPr>
  </w:style>
  <w:style w:type="paragraph" w:styleId="Bezriadkovania">
    <w:name w:val="No Spacing"/>
    <w:uiPriority w:val="1"/>
    <w:qFormat/>
    <w:rsid w:val="00D46274"/>
    <w:pPr>
      <w:spacing w:after="0" w:line="240" w:lineRule="auto"/>
    </w:pPr>
    <w:rPr>
      <w:rFonts w:ascii="Times New Roman" w:eastAsia="Times New Roman" w:hAnsi="Times New Roman" w:cs="Times New Roman"/>
      <w:sz w:val="24"/>
      <w:szCs w:val="24"/>
      <w:lang w:val="en-US" w:eastAsia="sk-SK"/>
    </w:rPr>
  </w:style>
  <w:style w:type="numbering" w:customStyle="1" w:styleId="tl11">
    <w:name w:val="Štýl11"/>
    <w:uiPriority w:val="99"/>
    <w:rsid w:val="00D53E91"/>
    <w:pPr>
      <w:numPr>
        <w:numId w:val="43"/>
      </w:numPr>
    </w:pPr>
  </w:style>
  <w:style w:type="numbering" w:customStyle="1" w:styleId="tl12">
    <w:name w:val="Štýl12"/>
    <w:uiPriority w:val="99"/>
    <w:rsid w:val="00D53E91"/>
    <w:pPr>
      <w:numPr>
        <w:numId w:val="44"/>
      </w:numPr>
    </w:pPr>
  </w:style>
  <w:style w:type="numbering" w:customStyle="1" w:styleId="tl13">
    <w:name w:val="Štýl13"/>
    <w:uiPriority w:val="99"/>
    <w:rsid w:val="00D449CA"/>
    <w:pPr>
      <w:numPr>
        <w:numId w:val="45"/>
      </w:numPr>
    </w:pPr>
  </w:style>
  <w:style w:type="numbering" w:customStyle="1" w:styleId="tl14">
    <w:name w:val="Štýl14"/>
    <w:uiPriority w:val="99"/>
    <w:rsid w:val="00807532"/>
    <w:pPr>
      <w:numPr>
        <w:numId w:val="46"/>
      </w:numPr>
    </w:pPr>
  </w:style>
  <w:style w:type="numbering" w:customStyle="1" w:styleId="tl15">
    <w:name w:val="Štýl15"/>
    <w:uiPriority w:val="99"/>
    <w:rsid w:val="00437BA6"/>
    <w:pPr>
      <w:numPr>
        <w:numId w:val="47"/>
      </w:numPr>
    </w:pPr>
  </w:style>
  <w:style w:type="numbering" w:customStyle="1" w:styleId="tl16">
    <w:name w:val="Štýl16"/>
    <w:uiPriority w:val="99"/>
    <w:rsid w:val="00703976"/>
    <w:pPr>
      <w:numPr>
        <w:numId w:val="48"/>
      </w:numPr>
    </w:pPr>
  </w:style>
  <w:style w:type="numbering" w:customStyle="1" w:styleId="tl17">
    <w:name w:val="Štýl17"/>
    <w:uiPriority w:val="99"/>
    <w:rsid w:val="00295612"/>
    <w:pPr>
      <w:numPr>
        <w:numId w:val="51"/>
      </w:numPr>
    </w:pPr>
  </w:style>
  <w:style w:type="paragraph" w:customStyle="1" w:styleId="Default">
    <w:name w:val="Default"/>
    <w:rsid w:val="002C1960"/>
    <w:pPr>
      <w:autoSpaceDE w:val="0"/>
      <w:autoSpaceDN w:val="0"/>
      <w:adjustRightInd w:val="0"/>
      <w:spacing w:after="0" w:line="240" w:lineRule="auto"/>
    </w:pPr>
    <w:rPr>
      <w:rFonts w:ascii="Times New Roman" w:hAnsi="Times New Roman" w:cs="Times New Roman"/>
      <w:color w:val="000000"/>
      <w:sz w:val="24"/>
      <w:szCs w:val="24"/>
    </w:rPr>
  </w:style>
  <w:style w:type="paragraph" w:styleId="Zkladntext">
    <w:name w:val="Body Text"/>
    <w:basedOn w:val="Normlny"/>
    <w:link w:val="ZkladntextChar"/>
    <w:uiPriority w:val="99"/>
    <w:unhideWhenUsed/>
    <w:rsid w:val="000E61A3"/>
    <w:pPr>
      <w:spacing w:after="120"/>
    </w:pPr>
    <w:rPr>
      <w:szCs w:val="20"/>
    </w:rPr>
  </w:style>
  <w:style w:type="character" w:customStyle="1" w:styleId="ZkladntextChar">
    <w:name w:val="Základný text Char"/>
    <w:basedOn w:val="Predvolenpsmoodseku"/>
    <w:link w:val="Zkladntext"/>
    <w:uiPriority w:val="99"/>
    <w:rsid w:val="000E61A3"/>
    <w:rPr>
      <w:rFonts w:ascii="Times New Roman" w:eastAsia="Times New Roman" w:hAnsi="Times New Roman" w:cs="Times New Roman"/>
      <w:sz w:val="24"/>
      <w:szCs w:val="20"/>
      <w:lang w:eastAsia="sk-SK"/>
    </w:rPr>
  </w:style>
  <w:style w:type="paragraph" w:customStyle="1" w:styleId="xmsonormal">
    <w:name w:val="x_msonormal"/>
    <w:basedOn w:val="Normlny"/>
    <w:rsid w:val="00E3583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an.szakall\AppData\Local\Microsoft\Windows\INetCache\Content.Outlook\6O5QJZ13\ZmluvaLeka&#769;ren&#780;Salva&#769;tor%20m.dotx"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B4108BA102C6F43A62387CB8070CDAB" ma:contentTypeVersion="14" ma:contentTypeDescription="Umožňuje vytvoriť nový dokument." ma:contentTypeScope="" ma:versionID="5f5691cca81037710fc7e3e1371fa1f6">
  <xsd:schema xmlns:xsd="http://www.w3.org/2001/XMLSchema" xmlns:xs="http://www.w3.org/2001/XMLSchema" xmlns:p="http://schemas.microsoft.com/office/2006/metadata/properties" xmlns:ns2="3cac5409-bfa6-404b-88fe-b18288054a6e" xmlns:ns3="d5f62553-ba1b-43dd-8838-6381465d5894" targetNamespace="http://schemas.microsoft.com/office/2006/metadata/properties" ma:root="true" ma:fieldsID="8837d4c2916d7fee85ed661d2b5fa108" ns2:_="" ns3:_="">
    <xsd:import namespace="3cac5409-bfa6-404b-88fe-b18288054a6e"/>
    <xsd:import namespace="d5f62553-ba1b-43dd-8838-6381465d589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c5409-bfa6-404b-88fe-b18288054a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a" ma:readOnly="false" ma:fieldId="{5cf76f15-5ced-4ddc-b409-7134ff3c332f}" ma:taxonomyMulti="true" ma:sspId="9030838e-00da-4545-923a-0f37a5c1b6d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f62553-ba1b-43dd-8838-6381465d589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e93a59e-b6ae-48fc-9a75-82d69ef09241}" ma:internalName="TaxCatchAll" ma:showField="CatchAllData" ma:web="d5f62553-ba1b-43dd-8838-6381465d589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cac5409-bfa6-404b-88fe-b18288054a6e">
      <Terms xmlns="http://schemas.microsoft.com/office/infopath/2007/PartnerControls"/>
    </lcf76f155ced4ddcb4097134ff3c332f>
    <TaxCatchAll xmlns="d5f62553-ba1b-43dd-8838-6381465d5894" xsi:nil="true"/>
    <SharedWithUsers xmlns="d5f62553-ba1b-43dd-8838-6381465d5894">
      <UserInfo>
        <DisplayName>Pavligová Barbora, Ing.</DisplayName>
        <AccountId>124</AccountId>
        <AccountType/>
      </UserInfo>
      <UserInfo>
        <DisplayName>Veselá Martina</DisplayName>
        <AccountId>44</AccountId>
        <AccountType/>
      </UserInfo>
      <UserInfo>
        <DisplayName>Halajová Adriana, Ing.</DisplayName>
        <AccountId>43</AccountId>
        <AccountType/>
      </UserInfo>
      <UserInfo>
        <DisplayName>Garaj Michal, Mgr.</DisplayName>
        <AccountId>53</AccountId>
        <AccountType/>
      </UserInfo>
      <UserInfo>
        <DisplayName>Orgoňová Simona, Bc.</DisplayName>
        <AccountId>170</AccountId>
        <AccountType/>
      </UserInfo>
      <UserInfo>
        <DisplayName>Cibuľová Eva, Ing.</DisplayName>
        <AccountId>48</AccountId>
        <AccountType/>
      </UserInfo>
      <UserInfo>
        <DisplayName>Hritzová Petra, Ing</DisplayName>
        <AccountId>175</AccountId>
        <AccountType/>
      </UserInfo>
      <UserInfo>
        <DisplayName>Kohútová Zuzana, JUDr.</DisplayName>
        <AccountId>20</AccountId>
        <AccountType/>
      </UserInfo>
      <UserInfo>
        <DisplayName>Pláteniková Barbora, JUDr.</DisplayName>
        <AccountId>111</AccountId>
        <AccountType/>
      </UserInfo>
    </SharedWithUsers>
  </documentManagement>
</p:properties>
</file>

<file path=customXml/itemProps1.xml><?xml version="1.0" encoding="utf-8"?>
<ds:datastoreItem xmlns:ds="http://schemas.openxmlformats.org/officeDocument/2006/customXml" ds:itemID="{D3F94190-DAC8-445B-B35C-05441AB5DA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ac5409-bfa6-404b-88fe-b18288054a6e"/>
    <ds:schemaRef ds:uri="d5f62553-ba1b-43dd-8838-6381465d58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D75971-4D98-45DA-9106-D3C8F53ADF83}">
  <ds:schemaRefs>
    <ds:schemaRef ds:uri="http://schemas.microsoft.com/sharepoint/v3/contenttype/forms"/>
  </ds:schemaRefs>
</ds:datastoreItem>
</file>

<file path=customXml/itemProps3.xml><?xml version="1.0" encoding="utf-8"?>
<ds:datastoreItem xmlns:ds="http://schemas.openxmlformats.org/officeDocument/2006/customXml" ds:itemID="{5C032644-D94D-47AA-92AB-E7DE9A2F56CB}">
  <ds:schemaRefs>
    <ds:schemaRef ds:uri="http://schemas.microsoft.com/office/2006/metadata/properties"/>
    <ds:schemaRef ds:uri="http://schemas.microsoft.com/office/infopath/2007/PartnerControls"/>
    <ds:schemaRef ds:uri="3cac5409-bfa6-404b-88fe-b18288054a6e"/>
    <ds:schemaRef ds:uri="d5f62553-ba1b-43dd-8838-6381465d5894"/>
  </ds:schemaRefs>
</ds:datastoreItem>
</file>

<file path=docProps/app.xml><?xml version="1.0" encoding="utf-8"?>
<Properties xmlns="http://schemas.openxmlformats.org/officeDocument/2006/extended-properties" xmlns:vt="http://schemas.openxmlformats.org/officeDocument/2006/docPropsVTypes">
  <Template>ZmluvaLekáreňSalvátor m</Template>
  <TotalTime>612</TotalTime>
  <Pages>22</Pages>
  <Words>12588</Words>
  <Characters>71755</Characters>
  <Application>Microsoft Office Word</Application>
  <DocSecurity>0</DocSecurity>
  <Lines>597</Lines>
  <Paragraphs>168</Paragraphs>
  <ScaleCrop>false</ScaleCrop>
  <HeadingPairs>
    <vt:vector size="2" baseType="variant">
      <vt:variant>
        <vt:lpstr>Názov</vt:lpstr>
      </vt:variant>
      <vt:variant>
        <vt:i4>1</vt:i4>
      </vt:variant>
    </vt:vector>
  </HeadingPairs>
  <TitlesOfParts>
    <vt:vector size="1" baseType="lpstr">
      <vt:lpstr>20221024_ návrh Zmluva o dielo - DNS - Pavligova.docx</vt:lpstr>
    </vt:vector>
  </TitlesOfParts>
  <Company/>
  <LinksUpToDate>false</LinksUpToDate>
  <CharactersWithSpaces>84175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20221024_ návrh Zmluva o dielo - DNS - Pavligova.docx</dc:title>
  <dc:subject/>
  <dc:creator>Szakáll Marian, Mgr.</dc:creator>
  <cp:keywords/>
  <dc:description/>
  <cp:lastModifiedBy>Záhorec Andrej, JUDr.</cp:lastModifiedBy>
  <cp:revision>43</cp:revision>
  <cp:lastPrinted>2022-07-12T08:22:00Z</cp:lastPrinted>
  <dcterms:created xsi:type="dcterms:W3CDTF">2023-06-20T12:12:00Z</dcterms:created>
  <dcterms:modified xsi:type="dcterms:W3CDTF">2024-07-02T06:51:00Z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0x010100FB4108BA102C6F43A62387CB8070CDAB</vt:lpwstr>
  </property>
  <property fmtid="{D5CDD505-2E9C-101B-9397-08002B2CF9AE}" pid="3" name="_ExtendedDescription">
    <vt:lpwstr>Uploaded by the system</vt:lpwstr>
  </property>
  <property fmtid="{D5CDD505-2E9C-101B-9397-08002B2CF9AE}" pid="4" name="MediaServiceImageTags">
    <vt:lpwstr/>
  </property>
</Properties>
</file>