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743A5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2A77F367" w14:textId="3FA046F9" w:rsidR="002C05F9" w:rsidRPr="002C05F9" w:rsidRDefault="002C05F9" w:rsidP="003926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b/>
          <w:bCs/>
          <w:sz w:val="24"/>
          <w:szCs w:val="24"/>
        </w:rPr>
        <w:t>Výzva na predloženie ponuky pre účely zistenia predpokladanej hodnoty zákazky</w:t>
      </w:r>
    </w:p>
    <w:p w14:paraId="6F913E9C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17C1A" w14:textId="02CF8E42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Dobrý deň,</w:t>
      </w:r>
    </w:p>
    <w:p w14:paraId="57C2C870" w14:textId="4F80F7ED" w:rsidR="002C05F9" w:rsidRPr="00051025" w:rsidRDefault="002C05F9" w:rsidP="000510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Verejný obstarávateľ Ministerstvo vnútra Slovenskej republiky realizuje prieskum trhu na predmet zákazky </w:t>
      </w:r>
      <w:r w:rsidR="0039266C" w:rsidRPr="0039266C">
        <w:rPr>
          <w:rFonts w:ascii="Times New Roman" w:hAnsi="Times New Roman" w:cs="Times New Roman"/>
          <w:sz w:val="24"/>
          <w:szCs w:val="24"/>
        </w:rPr>
        <w:t>„</w:t>
      </w:r>
      <w:r w:rsidR="00BA41CA" w:rsidRPr="00BA41CA">
        <w:rPr>
          <w:rFonts w:ascii="Times New Roman" w:hAnsi="Times New Roman" w:cs="Times New Roman"/>
          <w:b/>
          <w:bCs/>
          <w:sz w:val="24"/>
          <w:szCs w:val="24"/>
        </w:rPr>
        <w:t>Predĺženie licencie</w:t>
      </w:r>
      <w:r w:rsidR="0063529E">
        <w:rPr>
          <w:rFonts w:ascii="Times New Roman" w:hAnsi="Times New Roman" w:cs="Times New Roman"/>
          <w:b/>
          <w:bCs/>
          <w:sz w:val="24"/>
          <w:szCs w:val="24"/>
        </w:rPr>
        <w:t xml:space="preserve"> programu</w:t>
      </w:r>
      <w:r w:rsidR="00BA41CA" w:rsidRPr="00BA41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A41CA" w:rsidRPr="00BA41CA">
        <w:rPr>
          <w:rFonts w:ascii="Times New Roman" w:hAnsi="Times New Roman" w:cs="Times New Roman"/>
          <w:b/>
          <w:bCs/>
          <w:sz w:val="24"/>
          <w:szCs w:val="24"/>
        </w:rPr>
        <w:t>aSc</w:t>
      </w:r>
      <w:proofErr w:type="spellEnd"/>
      <w:r w:rsidR="00BA41CA" w:rsidRPr="00BA41CA">
        <w:rPr>
          <w:rFonts w:ascii="Times New Roman" w:hAnsi="Times New Roman" w:cs="Times New Roman"/>
          <w:b/>
          <w:bCs/>
          <w:sz w:val="24"/>
          <w:szCs w:val="24"/>
        </w:rPr>
        <w:t xml:space="preserve"> agenda Komplet</w:t>
      </w:r>
      <w:r w:rsidR="0039266C" w:rsidRPr="0039266C">
        <w:rPr>
          <w:rFonts w:ascii="Times New Roman" w:hAnsi="Times New Roman" w:cs="Times New Roman"/>
          <w:sz w:val="24"/>
          <w:szCs w:val="24"/>
        </w:rPr>
        <w:t>“</w:t>
      </w:r>
      <w:r w:rsidR="0039266C">
        <w:rPr>
          <w:rFonts w:ascii="Times New Roman" w:hAnsi="Times New Roman" w:cs="Times New Roman"/>
          <w:sz w:val="24"/>
          <w:szCs w:val="24"/>
        </w:rPr>
        <w:t xml:space="preserve"> </w:t>
      </w:r>
      <w:r w:rsidRPr="002C05F9">
        <w:rPr>
          <w:rFonts w:ascii="Times New Roman" w:hAnsi="Times New Roman" w:cs="Times New Roman"/>
          <w:sz w:val="24"/>
          <w:szCs w:val="24"/>
        </w:rPr>
        <w:t>v súlade s zákonom č. 343/2015 Z. z. o verejnom obstarávaní a o zmene a doplnení niektorých zákonov v znení neskorších zákonov.</w:t>
      </w:r>
    </w:p>
    <w:p w14:paraId="6690461B" w14:textId="1AC29FA3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Za účelom stanovenia predpokladanej hodnoty zákazky si Vás dovoľujeme požiadať o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 xml:space="preserve">predloženie cenovej ponuky prostredníctvom systému JOSEPHINE, v termíne do </w:t>
      </w:r>
      <w:r w:rsidR="00BA41CA" w:rsidRPr="003445B2">
        <w:rPr>
          <w:rFonts w:ascii="Times New Roman" w:hAnsi="Times New Roman" w:cs="Times New Roman"/>
          <w:sz w:val="24"/>
          <w:szCs w:val="24"/>
        </w:rPr>
        <w:t>1</w:t>
      </w:r>
      <w:r w:rsidR="004A11D5">
        <w:rPr>
          <w:rFonts w:ascii="Times New Roman" w:hAnsi="Times New Roman" w:cs="Times New Roman"/>
          <w:sz w:val="24"/>
          <w:szCs w:val="24"/>
        </w:rPr>
        <w:t>0</w:t>
      </w:r>
      <w:r w:rsidR="00CB0753" w:rsidRPr="003445B2">
        <w:rPr>
          <w:rFonts w:ascii="Times New Roman" w:hAnsi="Times New Roman" w:cs="Times New Roman"/>
          <w:sz w:val="24"/>
          <w:szCs w:val="24"/>
        </w:rPr>
        <w:t>.0</w:t>
      </w:r>
      <w:r w:rsidR="0063529E" w:rsidRPr="003445B2">
        <w:rPr>
          <w:rFonts w:ascii="Times New Roman" w:hAnsi="Times New Roman" w:cs="Times New Roman"/>
          <w:sz w:val="24"/>
          <w:szCs w:val="24"/>
        </w:rPr>
        <w:t>6</w:t>
      </w:r>
      <w:r w:rsidR="00CB0753" w:rsidRPr="003445B2">
        <w:rPr>
          <w:rFonts w:ascii="Times New Roman" w:hAnsi="Times New Roman" w:cs="Times New Roman"/>
          <w:sz w:val="24"/>
          <w:szCs w:val="24"/>
        </w:rPr>
        <w:t>.202</w:t>
      </w:r>
      <w:r w:rsidR="0063529E" w:rsidRPr="003445B2">
        <w:rPr>
          <w:rFonts w:ascii="Times New Roman" w:hAnsi="Times New Roman" w:cs="Times New Roman"/>
          <w:sz w:val="24"/>
          <w:szCs w:val="24"/>
        </w:rPr>
        <w:t>4</w:t>
      </w:r>
      <w:r w:rsidR="00CB0753">
        <w:rPr>
          <w:rFonts w:ascii="Times New Roman" w:hAnsi="Times New Roman" w:cs="Times New Roman"/>
          <w:sz w:val="24"/>
          <w:szCs w:val="24"/>
        </w:rPr>
        <w:t xml:space="preserve"> </w:t>
      </w:r>
      <w:r w:rsidR="00051025">
        <w:rPr>
          <w:rFonts w:ascii="Times New Roman" w:hAnsi="Times New Roman" w:cs="Times New Roman"/>
          <w:sz w:val="24"/>
          <w:szCs w:val="24"/>
        </w:rPr>
        <w:t>1</w:t>
      </w:r>
      <w:r w:rsidR="003848AB">
        <w:rPr>
          <w:rFonts w:ascii="Times New Roman" w:hAnsi="Times New Roman" w:cs="Times New Roman"/>
          <w:sz w:val="24"/>
          <w:szCs w:val="24"/>
        </w:rPr>
        <w:t>1</w:t>
      </w:r>
      <w:r w:rsidR="00CB0753">
        <w:rPr>
          <w:rFonts w:ascii="Times New Roman" w:hAnsi="Times New Roman" w:cs="Times New Roman"/>
          <w:sz w:val="24"/>
          <w:szCs w:val="24"/>
        </w:rPr>
        <w:t>:00:00 hod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3F53AEB8" w14:textId="003DB2E7" w:rsidR="0039266C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Verejný obstarávateľ môže zaslať záväznú objednávku alebo uzatvoriť zmluvu so záujemcom, ktorého cenová ponuka t. j. celková cena za predmet zákazky v EUR s DPH bude najnižšia (z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ponúk predložených v lehote na predkladanie ponúk), a za predpokladu, že spĺňa/splní všetky požiadavky verejného obstarávateľa uvedené v tejto výzve</w:t>
      </w:r>
      <w:r w:rsidR="0039266C">
        <w:rPr>
          <w:rFonts w:ascii="Times New Roman" w:hAnsi="Times New Roman" w:cs="Times New Roman"/>
          <w:sz w:val="24"/>
          <w:szCs w:val="24"/>
        </w:rPr>
        <w:t>.</w:t>
      </w:r>
    </w:p>
    <w:p w14:paraId="37A35452" w14:textId="53D308AB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 prílohe Vám zasielame </w:t>
      </w:r>
      <w:r w:rsidR="0063529E">
        <w:rPr>
          <w:rFonts w:ascii="Times New Roman" w:hAnsi="Times New Roman" w:cs="Times New Roman"/>
          <w:sz w:val="24"/>
          <w:szCs w:val="24"/>
        </w:rPr>
        <w:t xml:space="preserve">opis </w:t>
      </w:r>
      <w:r w:rsidRPr="002C05F9">
        <w:rPr>
          <w:rFonts w:ascii="Times New Roman" w:hAnsi="Times New Roman" w:cs="Times New Roman"/>
          <w:sz w:val="24"/>
          <w:szCs w:val="24"/>
        </w:rPr>
        <w:t>predmetu zákazky</w:t>
      </w:r>
      <w:r>
        <w:rPr>
          <w:rFonts w:ascii="Times New Roman" w:hAnsi="Times New Roman" w:cs="Times New Roman"/>
          <w:sz w:val="24"/>
          <w:szCs w:val="24"/>
        </w:rPr>
        <w:t xml:space="preserve"> a štruktúrovaný rozpočet.</w:t>
      </w:r>
    </w:p>
    <w:p w14:paraId="0FE6AC47" w14:textId="3A72AA09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Ponuku predkladajte len prostredníctvom systému JOSEPHINE.</w:t>
      </w:r>
    </w:p>
    <w:p w14:paraId="53D61D93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CAC82" w14:textId="0CD1487A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</w:p>
    <w:p w14:paraId="4924334F" w14:textId="77777777" w:rsidR="002C05F9" w:rsidRPr="002C05F9" w:rsidRDefault="002C05F9" w:rsidP="002C05F9">
      <w:pPr>
        <w:rPr>
          <w:rFonts w:ascii="Times New Roman" w:hAnsi="Times New Roman" w:cs="Times New Roman"/>
          <w:sz w:val="24"/>
          <w:szCs w:val="24"/>
        </w:rPr>
      </w:pPr>
    </w:p>
    <w:p w14:paraId="198C9E0D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b/>
          <w:bCs/>
          <w:noProof/>
          <w:color w:val="2C3E50"/>
          <w:sz w:val="20"/>
          <w:szCs w:val="20"/>
          <w:lang w:val="en" w:eastAsia="sk-SK"/>
        </w:rPr>
        <w:t>Ing. Janette Dušaničová</w:t>
      </w:r>
    </w:p>
    <w:p w14:paraId="42980FDF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1F497D"/>
          <w:sz w:val="18"/>
          <w:szCs w:val="18"/>
          <w:lang w:eastAsia="sk-SK"/>
        </w:rPr>
        <w:t>oddelenie</w:t>
      </w:r>
      <w:r>
        <w:rPr>
          <w:rFonts w:eastAsiaTheme="minorEastAsia"/>
          <w:noProof/>
          <w:color w:val="FF0000"/>
          <w:sz w:val="18"/>
          <w:szCs w:val="18"/>
          <w:lang w:eastAsia="sk-SK"/>
        </w:rPr>
        <w:t xml:space="preserve">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technicko-prevádzkové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Sekcia informatiky, telekomunikácií a bezpečnosti</w:t>
      </w:r>
    </w:p>
    <w:p w14:paraId="5EA5ABDC" w14:textId="2D5244E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eastAsia="sk-SK"/>
        </w:rPr>
        <w:drawing>
          <wp:inline distT="0" distB="0" distL="0" distR="0" wp14:anchorId="32203B38" wp14:editId="5759DBCE">
            <wp:extent cx="1714500" cy="4476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F0C90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Pribinova 2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812 72 Bratislava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14:paraId="0051AA89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tel.: +421 9610 44174 </w:t>
      </w:r>
    </w:p>
    <w:p w14:paraId="5808026A" w14:textId="77777777" w:rsidR="0063529E" w:rsidRDefault="004A11D5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hyperlink r:id="rId5" w:history="1">
        <w:r w:rsidR="0063529E">
          <w:rPr>
            <w:rStyle w:val="Hypertextovprepojenie"/>
            <w:rFonts w:eastAsiaTheme="minorEastAsia"/>
            <w:noProof/>
            <w:lang w:eastAsia="sk-SK"/>
          </w:rPr>
          <w:t>janette.dusanicova@minv.sk</w:t>
        </w:r>
      </w:hyperlink>
      <w:r w:rsidR="0063529E"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 | </w:t>
      </w:r>
      <w:hyperlink r:id="rId6" w:anchor="_blank" w:history="1">
        <w:r w:rsidR="0063529E">
          <w:rPr>
            <w:rStyle w:val="Hypertextovprepojenie"/>
            <w:rFonts w:ascii="Helvetica" w:eastAsiaTheme="minorEastAsia" w:hAnsi="Helvetica" w:cs="Helvetica"/>
            <w:noProof/>
            <w:sz w:val="18"/>
            <w:szCs w:val="18"/>
            <w:lang w:val="en" w:eastAsia="sk-SK"/>
          </w:rPr>
          <w:t>www.minv.sk</w:t>
        </w:r>
      </w:hyperlink>
      <w:r w:rsidR="0063529E">
        <w:rPr>
          <w:rFonts w:eastAsiaTheme="minorEastAsia"/>
          <w:noProof/>
          <w:color w:val="1F497D"/>
          <w:lang w:eastAsia="sk-SK"/>
        </w:rPr>
        <w:t> </w:t>
      </w:r>
    </w:p>
    <w:p w14:paraId="465182A3" w14:textId="77777777" w:rsidR="0063529E" w:rsidRDefault="0063529E" w:rsidP="0063529E"/>
    <w:p w14:paraId="32A4B460" w14:textId="321BCF33" w:rsidR="00CF24B3" w:rsidRPr="002C05F9" w:rsidRDefault="00CF24B3" w:rsidP="0063529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sectPr w:rsidR="00CF24B3" w:rsidRPr="002C0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F9"/>
    <w:rsid w:val="00021594"/>
    <w:rsid w:val="00051025"/>
    <w:rsid w:val="001957EB"/>
    <w:rsid w:val="00204507"/>
    <w:rsid w:val="002361C1"/>
    <w:rsid w:val="002C05F9"/>
    <w:rsid w:val="003445B2"/>
    <w:rsid w:val="003848AB"/>
    <w:rsid w:val="0039266C"/>
    <w:rsid w:val="00422B3B"/>
    <w:rsid w:val="004A11D5"/>
    <w:rsid w:val="005820F3"/>
    <w:rsid w:val="005B0375"/>
    <w:rsid w:val="0063529E"/>
    <w:rsid w:val="008E69E5"/>
    <w:rsid w:val="009C6837"/>
    <w:rsid w:val="00AA414A"/>
    <w:rsid w:val="00BA41CA"/>
    <w:rsid w:val="00CB0753"/>
    <w:rsid w:val="00CF24B3"/>
    <w:rsid w:val="00D5191E"/>
    <w:rsid w:val="00D745D6"/>
    <w:rsid w:val="00E62BD2"/>
    <w:rsid w:val="00ED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1CCE"/>
  <w15:chartTrackingRefBased/>
  <w15:docId w15:val="{29E59FA3-FFBD-4A67-88F4-5D1FBB3E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C05F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nv.sk/" TargetMode="External"/><Relationship Id="rId5" Type="http://schemas.openxmlformats.org/officeDocument/2006/relationships/hyperlink" Target="mailto:janette.dusanicova@minv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202</Words>
  <Characters>1158</Characters>
  <Application>Microsoft Office Word</Application>
  <DocSecurity>0</DocSecurity>
  <Lines>9</Lines>
  <Paragraphs>2</Paragraphs>
  <ScaleCrop>false</ScaleCrop>
  <Company>MVSR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Janette Dušaničová</cp:lastModifiedBy>
  <cp:revision>8</cp:revision>
  <dcterms:created xsi:type="dcterms:W3CDTF">2023-09-11T13:25:00Z</dcterms:created>
  <dcterms:modified xsi:type="dcterms:W3CDTF">2024-06-05T08:38:00Z</dcterms:modified>
</cp:coreProperties>
</file>