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65716A" w14:textId="14EE73EA" w:rsidR="000C1FB9" w:rsidRPr="00BB59F6" w:rsidRDefault="000C1FB9" w:rsidP="000C1FB9">
      <w:pPr>
        <w:jc w:val="right"/>
        <w:rPr>
          <w:bCs/>
          <w:szCs w:val="22"/>
        </w:rPr>
      </w:pPr>
      <w:bookmarkStart w:id="0" w:name="_Toc404872120"/>
      <w:bookmarkStart w:id="1" w:name="_Toc404872045"/>
      <w:bookmarkEnd w:id="0"/>
      <w:bookmarkEnd w:id="1"/>
      <w:r w:rsidRPr="00BB59F6">
        <w:rPr>
          <w:bCs/>
          <w:szCs w:val="22"/>
        </w:rPr>
        <w:t xml:space="preserve">Príloha č. </w:t>
      </w:r>
      <w:r w:rsidR="00577BB5">
        <w:rPr>
          <w:bCs/>
          <w:szCs w:val="22"/>
        </w:rPr>
        <w:t>6</w:t>
      </w:r>
      <w:r w:rsidRPr="00BB59F6">
        <w:rPr>
          <w:bCs/>
          <w:szCs w:val="22"/>
        </w:rPr>
        <w:t xml:space="preserve"> </w:t>
      </w:r>
      <w:proofErr w:type="spellStart"/>
      <w:r w:rsidR="00F77941">
        <w:rPr>
          <w:bCs/>
          <w:szCs w:val="22"/>
        </w:rPr>
        <w:t>Z</w:t>
      </w:r>
      <w:r w:rsidR="00877329">
        <w:rPr>
          <w:bCs/>
          <w:szCs w:val="22"/>
        </w:rPr>
        <w:t>oD</w:t>
      </w:r>
      <w:proofErr w:type="spellEnd"/>
    </w:p>
    <w:p w14:paraId="64381800" w14:textId="77777777" w:rsidR="00BB59F6" w:rsidRDefault="0016796B" w:rsidP="00BB59F6">
      <w:pPr>
        <w:pStyle w:val="Default"/>
        <w:jc w:val="center"/>
        <w:rPr>
          <w:rFonts w:asciiTheme="minorHAnsi" w:hAnsiTheme="minorHAnsi" w:cstheme="minorHAnsi"/>
          <w:b/>
          <w:color w:val="0070C0"/>
          <w:sz w:val="32"/>
        </w:rPr>
      </w:pPr>
      <w:r w:rsidRPr="00BB59F6">
        <w:rPr>
          <w:rFonts w:asciiTheme="minorHAnsi" w:hAnsiTheme="minorHAnsi" w:cstheme="minorHAnsi"/>
          <w:b/>
          <w:color w:val="0070C0"/>
          <w:sz w:val="32"/>
        </w:rPr>
        <w:t xml:space="preserve">Súhrnný dokument sumarizujúci údaje o vzniku odpadu </w:t>
      </w:r>
    </w:p>
    <w:p w14:paraId="249F97E5" w14:textId="424B779A" w:rsidR="0016796B" w:rsidRPr="00BB59F6" w:rsidRDefault="0016796B" w:rsidP="00BB59F6">
      <w:pPr>
        <w:pStyle w:val="Default"/>
        <w:jc w:val="center"/>
        <w:rPr>
          <w:rFonts w:asciiTheme="minorHAnsi" w:hAnsiTheme="minorHAnsi" w:cstheme="minorHAnsi"/>
          <w:b/>
          <w:color w:val="0070C0"/>
          <w:sz w:val="32"/>
        </w:rPr>
      </w:pPr>
      <w:r w:rsidRPr="00BB59F6">
        <w:rPr>
          <w:rFonts w:asciiTheme="minorHAnsi" w:hAnsiTheme="minorHAnsi" w:cstheme="minorHAnsi"/>
          <w:b/>
          <w:color w:val="0070C0"/>
          <w:sz w:val="32"/>
        </w:rPr>
        <w:t>a spôsobe nakladania s</w:t>
      </w:r>
      <w:r w:rsidR="00C837F5" w:rsidRPr="00BB59F6">
        <w:rPr>
          <w:rFonts w:asciiTheme="minorHAnsi" w:hAnsiTheme="minorHAnsi" w:cstheme="minorHAnsi"/>
          <w:b/>
          <w:color w:val="0070C0"/>
          <w:sz w:val="32"/>
        </w:rPr>
        <w:t> </w:t>
      </w:r>
      <w:r w:rsidRPr="00BB59F6">
        <w:rPr>
          <w:rFonts w:asciiTheme="minorHAnsi" w:hAnsiTheme="minorHAnsi" w:cstheme="minorHAnsi"/>
          <w:b/>
          <w:color w:val="0070C0"/>
          <w:sz w:val="32"/>
        </w:rPr>
        <w:t>ním</w:t>
      </w:r>
    </w:p>
    <w:p w14:paraId="3A51BFC5" w14:textId="77777777" w:rsidR="00C837F5" w:rsidRPr="00EC46B4" w:rsidRDefault="00C837F5" w:rsidP="00C837F5">
      <w:pPr>
        <w:jc w:val="center"/>
        <w:rPr>
          <w:b/>
          <w:szCs w:val="22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BB59F6">
        <w:tc>
          <w:tcPr>
            <w:tcW w:w="9072" w:type="dxa"/>
            <w:gridSpan w:val="3"/>
            <w:vAlign w:val="center"/>
          </w:tcPr>
          <w:p w14:paraId="1992F6BF" w14:textId="1B6BF2F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A9190B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BB59F6">
        <w:trPr>
          <w:trHeight w:val="509"/>
        </w:trPr>
        <w:tc>
          <w:tcPr>
            <w:tcW w:w="9072" w:type="dxa"/>
            <w:gridSpan w:val="3"/>
            <w:vMerge w:val="restart"/>
            <w:vAlign w:val="center"/>
          </w:tcPr>
          <w:p w14:paraId="3D93CF76" w14:textId="1A90C2B8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prijímateľa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6A8AB064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659DD3F4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4D5E57D3" w14:textId="77777777" w:rsidTr="00BB59F6">
        <w:trPr>
          <w:trHeight w:val="509"/>
        </w:trPr>
        <w:tc>
          <w:tcPr>
            <w:tcW w:w="9072" w:type="dxa"/>
            <w:gridSpan w:val="3"/>
            <w:vMerge/>
            <w:vAlign w:val="center"/>
          </w:tcPr>
          <w:p w14:paraId="0DB3FF85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526DD527" w14:textId="77777777" w:rsidTr="00BB59F6">
        <w:tc>
          <w:tcPr>
            <w:tcW w:w="9072" w:type="dxa"/>
            <w:gridSpan w:val="3"/>
            <w:vAlign w:val="center"/>
          </w:tcPr>
          <w:p w14:paraId="375C1092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61F47F7D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BCBBF10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71FD372B" w14:textId="77777777" w:rsidTr="00BB59F6">
        <w:tc>
          <w:tcPr>
            <w:tcW w:w="9072" w:type="dxa"/>
            <w:gridSpan w:val="3"/>
            <w:vAlign w:val="center"/>
          </w:tcPr>
          <w:p w14:paraId="5A971B3F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Identifikátor projektu</w:t>
            </w:r>
            <w:r w:rsidRPr="00EC46B4">
              <w:rPr>
                <w:sz w:val="22"/>
                <w:szCs w:val="22"/>
              </w:rPr>
              <w:t>:</w:t>
            </w:r>
          </w:p>
        </w:tc>
      </w:tr>
      <w:tr w:rsidR="0016796B" w:rsidRPr="00EC46B4" w14:paraId="48B00BCA" w14:textId="77777777" w:rsidTr="00BB59F6">
        <w:tc>
          <w:tcPr>
            <w:tcW w:w="4098" w:type="dxa"/>
            <w:gridSpan w:val="2"/>
            <w:vAlign w:val="center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  <w:vAlign w:val="center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BB59F6">
        <w:tc>
          <w:tcPr>
            <w:tcW w:w="9072" w:type="dxa"/>
            <w:gridSpan w:val="3"/>
            <w:shd w:val="clear" w:color="auto" w:fill="auto"/>
            <w:vAlign w:val="center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BB59F6">
        <w:trPr>
          <w:trHeight w:val="509"/>
        </w:trPr>
        <w:tc>
          <w:tcPr>
            <w:tcW w:w="9072" w:type="dxa"/>
            <w:gridSpan w:val="3"/>
            <w:vMerge w:val="restart"/>
            <w:shd w:val="clear" w:color="auto" w:fill="auto"/>
            <w:vAlign w:val="center"/>
          </w:tcPr>
          <w:p w14:paraId="018F7F7C" w14:textId="18855AD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791A6959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BB59F6">
        <w:trPr>
          <w:trHeight w:val="509"/>
        </w:trPr>
        <w:tc>
          <w:tcPr>
            <w:tcW w:w="9072" w:type="dxa"/>
            <w:gridSpan w:val="3"/>
            <w:vMerge/>
            <w:shd w:val="clear" w:color="auto" w:fill="auto"/>
            <w:vAlign w:val="center"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BB59F6">
        <w:tc>
          <w:tcPr>
            <w:tcW w:w="9072" w:type="dxa"/>
            <w:gridSpan w:val="3"/>
            <w:shd w:val="clear" w:color="auto" w:fill="auto"/>
            <w:vAlign w:val="center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BB59F6">
        <w:tc>
          <w:tcPr>
            <w:tcW w:w="9072" w:type="dxa"/>
            <w:gridSpan w:val="3"/>
            <w:shd w:val="clear" w:color="auto" w:fill="auto"/>
            <w:vAlign w:val="center"/>
          </w:tcPr>
          <w:p w14:paraId="7BB5EE79" w14:textId="0A4026E6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Týmto prehlasujem na svoju česť, že som zabezpečil(a), aby najmenej 70 % (hmotnosti)  stavebného odpadu a odpadu z demolácií, vyprodukovaného počas realizácie stavby alebo demolácie, neznečisteného škodlivinami, bolo pripravených na opätovné použitie, recykláciu a ďalšie zhodnotenie materiálu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prehlasujem, že informácie uvedené v tomto súhrnnom dokumente sú pravdivé.</w:t>
            </w:r>
          </w:p>
          <w:p w14:paraId="0D8A8428" w14:textId="77777777" w:rsidR="0016796B" w:rsidRPr="00EC46B4" w:rsidRDefault="0016796B" w:rsidP="00E46BB9">
            <w:pPr>
              <w:rPr>
                <w:sz w:val="22"/>
                <w:szCs w:val="22"/>
              </w:rPr>
            </w:pP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BB59F6">
        <w:tc>
          <w:tcPr>
            <w:tcW w:w="4071" w:type="dxa"/>
            <w:shd w:val="clear" w:color="auto" w:fill="auto"/>
            <w:vAlign w:val="center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  <w:vAlign w:val="center"/>
          </w:tcPr>
          <w:p w14:paraId="799267A5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 (zhotoviteľ):</w:t>
            </w:r>
          </w:p>
        </w:tc>
      </w:tr>
    </w:tbl>
    <w:p w14:paraId="74A5CB15" w14:textId="4643F11D" w:rsidR="001A588C" w:rsidRDefault="001A588C" w:rsidP="0016796B">
      <w:pPr>
        <w:autoSpaceDE w:val="0"/>
        <w:autoSpaceDN w:val="0"/>
        <w:adjustRightInd w:val="0"/>
        <w:rPr>
          <w:sz w:val="22"/>
          <w:szCs w:val="22"/>
        </w:rPr>
      </w:pPr>
    </w:p>
    <w:p w14:paraId="3785C30C" w14:textId="77777777" w:rsidR="001A588C" w:rsidRDefault="001A588C">
      <w:pPr>
        <w:suppressAutoHyphens w:val="0"/>
        <w:spacing w:after="160" w:line="259" w:lineRule="auto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1A588C">
        <w:tc>
          <w:tcPr>
            <w:tcW w:w="9062" w:type="dxa"/>
            <w:gridSpan w:val="5"/>
          </w:tcPr>
          <w:p w14:paraId="453AD79E" w14:textId="239103DA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lastRenderedPageBreak/>
              <w:t>Prehľad nakladania so stavebným odpadom a odpadom z demolácií</w:t>
            </w:r>
          </w:p>
        </w:tc>
      </w:tr>
      <w:tr w:rsidR="0016796B" w:rsidRPr="00EC46B4" w14:paraId="20053EC7" w14:textId="77777777" w:rsidTr="001A588C">
        <w:tc>
          <w:tcPr>
            <w:tcW w:w="9062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1A588C">
        <w:tc>
          <w:tcPr>
            <w:tcW w:w="9062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1A588C">
        <w:tc>
          <w:tcPr>
            <w:tcW w:w="9062" w:type="dxa"/>
            <w:gridSpan w:val="5"/>
          </w:tcPr>
          <w:p w14:paraId="2DF868F1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320FF9B2" w14:textId="77777777" w:rsidTr="001A588C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1A588C">
        <w:trPr>
          <w:trHeight w:val="390"/>
        </w:trPr>
        <w:tc>
          <w:tcPr>
            <w:tcW w:w="4479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</w:tc>
        <w:tc>
          <w:tcPr>
            <w:tcW w:w="4583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1A588C">
        <w:trPr>
          <w:trHeight w:val="279"/>
        </w:trPr>
        <w:tc>
          <w:tcPr>
            <w:tcW w:w="9062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1A588C">
        <w:trPr>
          <w:trHeight w:val="777"/>
        </w:trPr>
        <w:tc>
          <w:tcPr>
            <w:tcW w:w="2239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40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1071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378" w:type="dxa"/>
          </w:tcPr>
          <w:p w14:paraId="333FE26D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 odpadom</w:t>
            </w:r>
          </w:p>
        </w:tc>
      </w:tr>
      <w:tr w:rsidR="0016796B" w:rsidRPr="00EC46B4" w14:paraId="20145C69" w14:textId="77777777" w:rsidTr="001A588C">
        <w:trPr>
          <w:trHeight w:val="777"/>
        </w:trPr>
        <w:tc>
          <w:tcPr>
            <w:tcW w:w="2239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40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71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78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1A588C">
        <w:trPr>
          <w:trHeight w:val="297"/>
        </w:trPr>
        <w:tc>
          <w:tcPr>
            <w:tcW w:w="9062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1A588C">
        <w:trPr>
          <w:trHeight w:val="429"/>
        </w:trPr>
        <w:tc>
          <w:tcPr>
            <w:tcW w:w="9062" w:type="dxa"/>
            <w:gridSpan w:val="5"/>
          </w:tcPr>
          <w:p w14:paraId="36BFF81D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odpadu, ktorý bol recyklovaný / pripravený na recykláciu / zhodnotený:</w:t>
            </w:r>
          </w:p>
        </w:tc>
      </w:tr>
      <w:tr w:rsidR="0016796B" w:rsidRPr="00EC46B4" w14:paraId="16C71F25" w14:textId="77777777" w:rsidTr="001A588C">
        <w:trPr>
          <w:trHeight w:val="429"/>
        </w:trPr>
        <w:tc>
          <w:tcPr>
            <w:tcW w:w="9062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1A588C">
        <w:trPr>
          <w:trHeight w:val="405"/>
        </w:trPr>
        <w:tc>
          <w:tcPr>
            <w:tcW w:w="9062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604871B9" w14:textId="31D1906B" w:rsidR="0016796B" w:rsidRPr="00EC46B4" w:rsidRDefault="0016796B" w:rsidP="00B202F3">
      <w:pPr>
        <w:spacing w:before="120" w:after="120"/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6796B" w:rsidRPr="00EC46B4" w14:paraId="6F8B26D2" w14:textId="77777777" w:rsidTr="00E46BB9">
        <w:tc>
          <w:tcPr>
            <w:tcW w:w="2638" w:type="dxa"/>
          </w:tcPr>
          <w:p w14:paraId="563FAFEE" w14:textId="77777777" w:rsidR="0016796B" w:rsidRPr="00303991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03991">
              <w:rPr>
                <w:rFonts w:asciiTheme="minorHAnsi" w:hAnsiTheme="minorHAnsi" w:cstheme="minorHAnsi"/>
                <w:b/>
                <w:color w:val="000000" w:themeColor="text1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77777777" w:rsidR="0016796B" w:rsidRPr="00303991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03991">
              <w:rPr>
                <w:rFonts w:asciiTheme="minorHAnsi" w:hAnsiTheme="minorHAnsi" w:cstheme="minorHAnsi"/>
                <w:b/>
                <w:color w:val="000000" w:themeColor="text1"/>
              </w:rPr>
              <w:t xml:space="preserve">Hmotnosť odpadu, </w:t>
            </w:r>
            <w:r w:rsidRPr="00303991">
              <w:rPr>
                <w:rFonts w:asciiTheme="minorHAnsi" w:hAnsiTheme="minorHAnsi" w:cstheme="minorHAnsi"/>
                <w:b/>
              </w:rPr>
              <w:t>ktorý bol recyklovaný / pripravený na recykláciu /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E46BB9">
        <w:tc>
          <w:tcPr>
            <w:tcW w:w="2638" w:type="dxa"/>
          </w:tcPr>
          <w:p w14:paraId="485D26B9" w14:textId="77777777" w:rsidR="0016796B" w:rsidRPr="00303991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5012" w:type="dxa"/>
          </w:tcPr>
          <w:p w14:paraId="38A3585B" w14:textId="77777777" w:rsidR="0016796B" w:rsidRPr="00303991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E46BB9">
        <w:trPr>
          <w:trHeight w:val="1011"/>
        </w:trPr>
        <w:tc>
          <w:tcPr>
            <w:tcW w:w="9067" w:type="dxa"/>
            <w:gridSpan w:val="3"/>
          </w:tcPr>
          <w:p w14:paraId="237F2964" w14:textId="77777777" w:rsidR="0016796B" w:rsidRPr="00303991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303991">
              <w:rPr>
                <w:rFonts w:asciiTheme="minorHAnsi" w:hAnsiTheme="minorHAnsi" w:cstheme="minorHAnsi"/>
                <w:b/>
                <w:color w:val="000000" w:themeColor="text1"/>
              </w:rPr>
              <w:t xml:space="preserve">*Doplňte zdôvodnenie </w:t>
            </w:r>
            <w:r w:rsidRPr="00303991">
              <w:rPr>
                <w:rFonts w:asciiTheme="minorHAnsi" w:hAnsiTheme="minorHAnsi" w:cstheme="minorHAnsi"/>
                <w:b/>
                <w:i/>
                <w:color w:val="000000" w:themeColor="text1"/>
                <w:u w:val="single"/>
              </w:rPr>
              <w:t xml:space="preserve">len </w:t>
            </w:r>
            <w:r w:rsidRPr="00303991">
              <w:rPr>
                <w:rFonts w:asciiTheme="minorHAnsi" w:hAnsiTheme="minorHAnsi" w:cstheme="minorHAnsi"/>
                <w:b/>
                <w:color w:val="000000" w:themeColor="text1"/>
              </w:rPr>
              <w:t xml:space="preserve">v prípade nedosiahnutia cieľa </w:t>
            </w:r>
            <w:r w:rsidRPr="00303991">
              <w:rPr>
                <w:rFonts w:asciiTheme="minorHAnsi" w:hAnsiTheme="minorHAnsi" w:cstheme="minorHAnsi"/>
              </w:rPr>
              <w:t xml:space="preserve">zabezpečiť prípravu na opätovné použitie, recykláciu a zhodnotenie stavebného odpadu a odpadu z demolácie, vrátane </w:t>
            </w:r>
            <w:proofErr w:type="spellStart"/>
            <w:r w:rsidRPr="00303991">
              <w:rPr>
                <w:rFonts w:asciiTheme="minorHAnsi" w:hAnsiTheme="minorHAnsi" w:cstheme="minorHAnsi"/>
              </w:rPr>
              <w:t>zasypávacích</w:t>
            </w:r>
            <w:proofErr w:type="spellEnd"/>
            <w:r w:rsidRPr="00303991">
              <w:rPr>
                <w:rFonts w:asciiTheme="minorHAnsi" w:hAnsiTheme="minorHAnsi" w:cstheme="minorHAnsi"/>
              </w:rPr>
              <w:t xml:space="preserve"> prác ako náhrady za iné materiály,  </w:t>
            </w:r>
            <w:r w:rsidRPr="00303991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303991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303991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303991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F9B5DB" w14:textId="77777777" w:rsidR="0016796B" w:rsidRPr="00303991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4BE9C9ED" w:rsidR="0016796B" w:rsidRPr="00303991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4C9F4326" w14:textId="239CEC9D" w:rsidR="00615B78" w:rsidRDefault="00615B78" w:rsidP="002D6CC1">
      <w:pPr>
        <w:tabs>
          <w:tab w:val="left" w:pos="5460"/>
        </w:tabs>
        <w:spacing w:after="0"/>
        <w:rPr>
          <w:rFonts w:cs="Calibri"/>
        </w:rPr>
      </w:pPr>
    </w:p>
    <w:sectPr w:rsidR="00615B78" w:rsidSect="001A588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38" w:right="1417" w:bottom="554" w:left="1417" w:header="340" w:footer="143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5ECD7C" w14:textId="77777777" w:rsidR="003712F0" w:rsidRDefault="003712F0" w:rsidP="00D5790C">
      <w:r>
        <w:separator/>
      </w:r>
    </w:p>
    <w:p w14:paraId="2CFDBB61" w14:textId="77777777" w:rsidR="003712F0" w:rsidRDefault="003712F0" w:rsidP="00D5790C"/>
    <w:p w14:paraId="1D0A4DF6" w14:textId="77777777" w:rsidR="003712F0" w:rsidRDefault="003712F0" w:rsidP="00D5790C"/>
  </w:endnote>
  <w:endnote w:type="continuationSeparator" w:id="0">
    <w:p w14:paraId="330C3EBD" w14:textId="77777777" w:rsidR="003712F0" w:rsidRDefault="003712F0" w:rsidP="00D5790C">
      <w:r>
        <w:continuationSeparator/>
      </w:r>
    </w:p>
    <w:p w14:paraId="77CFB90D" w14:textId="77777777" w:rsidR="003712F0" w:rsidRDefault="003712F0" w:rsidP="00D5790C"/>
    <w:p w14:paraId="76FB2EDA" w14:textId="77777777" w:rsidR="003712F0" w:rsidRDefault="003712F0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965566"/>
      <w:docPartObj>
        <w:docPartGallery w:val="Page Numbers (Bottom of Page)"/>
        <w:docPartUnique/>
      </w:docPartObj>
    </w:sdtPr>
    <w:sdtEndPr/>
    <w:sdtContent>
      <w:p w14:paraId="5BA62422" w14:textId="5B7C38A5" w:rsidR="001A588C" w:rsidRDefault="001A588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920FA17" w14:textId="77777777" w:rsidR="001375F9" w:rsidRDefault="001375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5294358"/>
      <w:docPartObj>
        <w:docPartGallery w:val="Page Numbers (Bottom of Page)"/>
        <w:docPartUnique/>
      </w:docPartObj>
    </w:sdtPr>
    <w:sdtEndPr/>
    <w:sdtContent>
      <w:p w14:paraId="192F2332" w14:textId="45135A01" w:rsidR="001A588C" w:rsidRDefault="001A588C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45C5AC0" w14:textId="72017D9E" w:rsidR="00866E18" w:rsidRDefault="00866E18" w:rsidP="00866E18">
    <w:pPr>
      <w:pStyle w:val="Pt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1AC96" w14:textId="77777777" w:rsidR="003712F0" w:rsidRDefault="003712F0" w:rsidP="00D5790C">
      <w:r>
        <w:separator/>
      </w:r>
    </w:p>
    <w:p w14:paraId="34C6ADCA" w14:textId="77777777" w:rsidR="003712F0" w:rsidRDefault="003712F0" w:rsidP="00D5790C"/>
    <w:p w14:paraId="4505FA2C" w14:textId="77777777" w:rsidR="003712F0" w:rsidRDefault="003712F0" w:rsidP="00D5790C"/>
  </w:footnote>
  <w:footnote w:type="continuationSeparator" w:id="0">
    <w:p w14:paraId="727447C8" w14:textId="77777777" w:rsidR="003712F0" w:rsidRDefault="003712F0" w:rsidP="00D5790C">
      <w:r>
        <w:continuationSeparator/>
      </w:r>
    </w:p>
    <w:p w14:paraId="71F2C1FC" w14:textId="77777777" w:rsidR="003712F0" w:rsidRDefault="003712F0" w:rsidP="00D5790C"/>
    <w:p w14:paraId="0908C3FB" w14:textId="77777777" w:rsidR="003712F0" w:rsidRDefault="003712F0" w:rsidP="00D5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3C674" w14:textId="694700E0" w:rsidR="00BA704E" w:rsidRPr="00BA704E" w:rsidRDefault="00BA704E" w:rsidP="00B202F3">
    <w:pPr>
      <w:pStyle w:val="Hlavika"/>
      <w:tabs>
        <w:tab w:val="clear" w:pos="4536"/>
        <w:tab w:val="clear" w:pos="9072"/>
        <w:tab w:val="left" w:pos="2693"/>
      </w:tabs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</w:t>
    </w:r>
    <w:r w:rsidR="00B202F3">
      <w:rPr>
        <w:color w:val="808080" w:themeColor="background1" w:themeShade="80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79CD3" w14:textId="1A137030" w:rsidR="00E01D0C" w:rsidRDefault="00A65B24" w:rsidP="00E01D0C">
    <w:pPr>
      <w:pStyle w:val="Hlavika"/>
    </w:pPr>
    <w:r>
      <w:rPr>
        <w:rFonts w:ascii="Times New Roman"/>
        <w:noProof/>
        <w:sz w:val="20"/>
        <w:lang w:eastAsia="sk-SK"/>
      </w:rPr>
      <w:drawing>
        <wp:inline distT="0" distB="0" distL="0" distR="0" wp14:anchorId="3C4CC02E" wp14:editId="67758BF6">
          <wp:extent cx="1528497" cy="350972"/>
          <wp:effectExtent l="0" t="0" r="0" b="5080"/>
          <wp:docPr id="1" name="Obrázok 1" descr="Obrázok, na ktorom je text, písmo, symbol, snímka obrazovky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3460870" name="Obrázok 3" descr="Obrázok, na ktorom je text, písmo, symbol, snímka obrazovky&#10;&#10;Automaticky generovaný popi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9324" cy="3649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/>
        <w:noProof/>
        <w:sz w:val="20"/>
        <w:lang w:eastAsia="sk-SK"/>
      </w:rPr>
      <w:t xml:space="preserve">            </w:t>
    </w:r>
    <w:r>
      <w:rPr>
        <w:rFonts w:ascii="Times New Roman"/>
        <w:noProof/>
        <w:sz w:val="20"/>
        <w:lang w:eastAsia="sk-SK"/>
      </w:rPr>
      <w:drawing>
        <wp:inline distT="0" distB="0" distL="0" distR="0" wp14:anchorId="520B93FB" wp14:editId="2138F51A">
          <wp:extent cx="1634374" cy="351155"/>
          <wp:effectExtent l="0" t="0" r="4445" b="4445"/>
          <wp:docPr id="2" name="Obrázok 2" descr="Obrázok, na ktorom je písmo, grafika, snímka obrazovky, grafický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94950" name="Obrázok 2" descr="Obrázok, na ktorom je písmo, grafika, snímka obrazovky, grafický dizajn&#10;&#10;Automaticky generovaný popis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1172" cy="3719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/>
        <w:noProof/>
        <w:sz w:val="20"/>
        <w:lang w:eastAsia="sk-SK"/>
      </w:rPr>
      <w:t xml:space="preserve">             </w:t>
    </w:r>
    <w:r>
      <w:rPr>
        <w:rFonts w:ascii="Times New Roman"/>
        <w:noProof/>
        <w:sz w:val="20"/>
        <w:lang w:eastAsia="sk-SK"/>
      </w:rPr>
      <w:drawing>
        <wp:inline distT="0" distB="0" distL="0" distR="0" wp14:anchorId="5533A1D6" wp14:editId="38D467D5">
          <wp:extent cx="1852387" cy="426720"/>
          <wp:effectExtent l="0" t="0" r="0" b="5080"/>
          <wp:docPr id="3" name="Obrázok 3" descr="Obrázok, na ktorom je snímka obrazovky, písmo, elektrická modrá, modrá majorelle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1303382" name="Obrázok 1" descr="Obrázok, na ktorom je snímka obrazovky, písmo, elektrická modrá, modrá majorelle&#10;&#10;Automaticky generovaný popis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766" cy="44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5B8D59" w14:textId="77777777" w:rsidR="00E01D0C" w:rsidRDefault="00E01D0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329874767">
    <w:abstractNumId w:val="7"/>
  </w:num>
  <w:num w:numId="2" w16cid:durableId="409350012">
    <w:abstractNumId w:val="10"/>
  </w:num>
  <w:num w:numId="3" w16cid:durableId="709771164">
    <w:abstractNumId w:val="8"/>
  </w:num>
  <w:num w:numId="4" w16cid:durableId="1540514820">
    <w:abstractNumId w:val="6"/>
  </w:num>
  <w:num w:numId="5" w16cid:durableId="936600548">
    <w:abstractNumId w:val="5"/>
  </w:num>
  <w:num w:numId="6" w16cid:durableId="1719745264">
    <w:abstractNumId w:val="3"/>
  </w:num>
  <w:num w:numId="7" w16cid:durableId="1149320108">
    <w:abstractNumId w:val="9"/>
  </w:num>
  <w:num w:numId="8" w16cid:durableId="698507729">
    <w:abstractNumId w:val="0"/>
  </w:num>
  <w:num w:numId="9" w16cid:durableId="2975051">
    <w:abstractNumId w:val="2"/>
  </w:num>
  <w:num w:numId="10" w16cid:durableId="1552814042">
    <w:abstractNumId w:val="4"/>
  </w:num>
  <w:num w:numId="11" w16cid:durableId="2129887126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1FB9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6796B"/>
    <w:rsid w:val="00173E5D"/>
    <w:rsid w:val="001815E2"/>
    <w:rsid w:val="001823C6"/>
    <w:rsid w:val="001837E3"/>
    <w:rsid w:val="001856AB"/>
    <w:rsid w:val="00186263"/>
    <w:rsid w:val="001936AC"/>
    <w:rsid w:val="001955B2"/>
    <w:rsid w:val="001A588C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7AD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398A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D6CC1"/>
    <w:rsid w:val="002E61DA"/>
    <w:rsid w:val="002E666D"/>
    <w:rsid w:val="002E6A28"/>
    <w:rsid w:val="002E6C29"/>
    <w:rsid w:val="002E6E00"/>
    <w:rsid w:val="002F0990"/>
    <w:rsid w:val="002F71E5"/>
    <w:rsid w:val="003002AE"/>
    <w:rsid w:val="0030380D"/>
    <w:rsid w:val="00303991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12F0"/>
    <w:rsid w:val="00372FA9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C2034"/>
    <w:rsid w:val="003C3DCF"/>
    <w:rsid w:val="003C4631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4D3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77BB5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2888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97029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276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47C7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250F"/>
    <w:rsid w:val="00803F33"/>
    <w:rsid w:val="00805AA9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66E18"/>
    <w:rsid w:val="00870A0D"/>
    <w:rsid w:val="00872A86"/>
    <w:rsid w:val="00872BCA"/>
    <w:rsid w:val="0087507D"/>
    <w:rsid w:val="00877329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1A2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82789"/>
    <w:rsid w:val="00986075"/>
    <w:rsid w:val="0098644C"/>
    <w:rsid w:val="00991355"/>
    <w:rsid w:val="009918D0"/>
    <w:rsid w:val="00991A2C"/>
    <w:rsid w:val="0099442B"/>
    <w:rsid w:val="0099693F"/>
    <w:rsid w:val="009A4AC1"/>
    <w:rsid w:val="009A510B"/>
    <w:rsid w:val="009A6D2C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4051F"/>
    <w:rsid w:val="00A457FF"/>
    <w:rsid w:val="00A45F6F"/>
    <w:rsid w:val="00A547DA"/>
    <w:rsid w:val="00A65B24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02F3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59F6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03B5C"/>
    <w:rsid w:val="00C11B4C"/>
    <w:rsid w:val="00C16A71"/>
    <w:rsid w:val="00C207D0"/>
    <w:rsid w:val="00C22128"/>
    <w:rsid w:val="00C26882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37F5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1D0C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C2515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5CC"/>
    <w:rsid w:val="00F5369C"/>
    <w:rsid w:val="00F56399"/>
    <w:rsid w:val="00F6318B"/>
    <w:rsid w:val="00F73860"/>
    <w:rsid w:val="00F75F67"/>
    <w:rsid w:val="00F77941"/>
    <w:rsid w:val="00F826C5"/>
    <w:rsid w:val="00F8415C"/>
    <w:rsid w:val="00F855BE"/>
    <w:rsid w:val="00F90419"/>
    <w:rsid w:val="00F9350B"/>
    <w:rsid w:val="00FA1D9F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paragraph" w:customStyle="1" w:styleId="Default">
    <w:name w:val="Default"/>
    <w:rsid w:val="008025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slostrany">
    <w:name w:val="page number"/>
    <w:basedOn w:val="Predvolenpsmoodseku"/>
    <w:uiPriority w:val="99"/>
    <w:semiHidden/>
    <w:unhideWhenUsed/>
    <w:rsid w:val="00B20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AD2FE1BA0F1F4BBBC1294D52F2440D" ma:contentTypeVersion="16" ma:contentTypeDescription="Create a new document." ma:contentTypeScope="" ma:versionID="5824c3036447e41fb536678be68ba48b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6e4f4214fbeaa8031aeb951ca793f7f0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8175F4-340C-44F5-9444-CDA8012691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005FF3-FA84-4571-A991-A3FA7724FF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7E9E0C-7615-4886-A2CE-B71A3C60313D}">
  <ds:schemaRefs>
    <ds:schemaRef ds:uri="http://schemas.microsoft.com/office/2006/metadata/properties"/>
    <ds:schemaRef ds:uri="http://schemas.microsoft.com/office/infopath/2007/PartnerControls"/>
    <ds:schemaRef ds:uri="9e78c33f-4cdf-45e9-8456-26a6a71e2dae"/>
    <ds:schemaRef ds:uri="aa073712-a3e1-4887-af8b-7882991bf644"/>
  </ds:schemaRefs>
</ds:datastoreItem>
</file>

<file path=customXml/itemProps4.xml><?xml version="1.0" encoding="utf-8"?>
<ds:datastoreItem xmlns:ds="http://schemas.openxmlformats.org/officeDocument/2006/customXml" ds:itemID="{F85F8B42-AB46-4B2D-9BE4-360012BF7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8c33f-4cdf-45e9-8456-26a6a71e2dae"/>
    <ds:schemaRef ds:uri="aa073712-a3e1-4887-af8b-7882991bf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Zolczerová Ľubica</cp:lastModifiedBy>
  <cp:revision>5</cp:revision>
  <cp:lastPrinted>2023-04-14T07:55:00Z</cp:lastPrinted>
  <dcterms:created xsi:type="dcterms:W3CDTF">2023-05-23T16:19:00Z</dcterms:created>
  <dcterms:modified xsi:type="dcterms:W3CDTF">2024-06-24T07:00:00Z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0x01010077AD2FE1BA0F1F4BBBC1294D52F2440D</vt:lpwstr>
  </property>
  <property fmtid="{D5CDD505-2E9C-101B-9397-08002B2CF9AE}" pid="3" name="MediaServiceImageTags">
    <vt:lpwstr/>
  </property>
</Properties>
</file>