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C9034A">
        <w:rPr>
          <w:b/>
        </w:rPr>
        <w:t>5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D834A3" w:rsidRPr="00AB1283" w:rsidRDefault="00A51AB0" w:rsidP="00A51AB0">
      <w:pPr>
        <w:pStyle w:val="Bulletslevel1"/>
        <w:ind w:left="142" w:firstLine="0"/>
        <w:rPr>
          <w:rFonts w:asciiTheme="minorHAnsi" w:hAnsiTheme="minorHAnsi"/>
          <w:sz w:val="24"/>
          <w:szCs w:val="24"/>
          <w:lang w:val="sk-SK"/>
        </w:rPr>
      </w:pPr>
      <w:r w:rsidRPr="00A51AB0">
        <w:rPr>
          <w:b/>
          <w:sz w:val="22"/>
          <w:szCs w:val="22"/>
        </w:rPr>
        <w:t>„</w:t>
      </w:r>
      <w:proofErr w:type="spellStart"/>
      <w:r w:rsidR="00C9034A">
        <w:rPr>
          <w:b/>
          <w:sz w:val="22"/>
          <w:szCs w:val="22"/>
        </w:rPr>
        <w:t>Gymnázium</w:t>
      </w:r>
      <w:proofErr w:type="spellEnd"/>
      <w:r w:rsidR="00C9034A">
        <w:rPr>
          <w:b/>
          <w:sz w:val="22"/>
          <w:szCs w:val="22"/>
        </w:rPr>
        <w:t xml:space="preserve"> </w:t>
      </w:r>
      <w:proofErr w:type="spellStart"/>
      <w:r w:rsidR="00C9034A">
        <w:rPr>
          <w:b/>
          <w:sz w:val="22"/>
          <w:szCs w:val="22"/>
        </w:rPr>
        <w:t>Jána</w:t>
      </w:r>
      <w:proofErr w:type="spellEnd"/>
      <w:r w:rsidR="00C9034A">
        <w:rPr>
          <w:b/>
          <w:sz w:val="22"/>
          <w:szCs w:val="22"/>
        </w:rPr>
        <w:t xml:space="preserve"> </w:t>
      </w:r>
      <w:proofErr w:type="spellStart"/>
      <w:r w:rsidR="00C9034A">
        <w:rPr>
          <w:b/>
          <w:sz w:val="22"/>
          <w:szCs w:val="22"/>
        </w:rPr>
        <w:t>Chalupku</w:t>
      </w:r>
      <w:proofErr w:type="spellEnd"/>
      <w:r w:rsidR="00C9034A">
        <w:rPr>
          <w:b/>
          <w:sz w:val="22"/>
          <w:szCs w:val="22"/>
        </w:rPr>
        <w:t xml:space="preserve"> </w:t>
      </w:r>
      <w:proofErr w:type="spellStart"/>
      <w:proofErr w:type="gramStart"/>
      <w:r w:rsidR="00C9034A">
        <w:rPr>
          <w:b/>
          <w:sz w:val="22"/>
          <w:szCs w:val="22"/>
        </w:rPr>
        <w:t>Brezno</w:t>
      </w:r>
      <w:proofErr w:type="spellEnd"/>
      <w:r w:rsidR="00C9034A">
        <w:rPr>
          <w:b/>
          <w:sz w:val="22"/>
          <w:szCs w:val="22"/>
        </w:rPr>
        <w:t xml:space="preserve"> </w:t>
      </w:r>
      <w:r w:rsidRPr="00A51AB0">
        <w:rPr>
          <w:b/>
          <w:sz w:val="22"/>
          <w:szCs w:val="22"/>
        </w:rPr>
        <w:t xml:space="preserve"> -</w:t>
      </w:r>
      <w:proofErr w:type="gramEnd"/>
      <w:r w:rsidRPr="00A51AB0">
        <w:rPr>
          <w:b/>
          <w:sz w:val="22"/>
          <w:szCs w:val="22"/>
        </w:rPr>
        <w:t xml:space="preserve"> </w:t>
      </w:r>
      <w:proofErr w:type="spellStart"/>
      <w:r w:rsidRPr="00A51AB0">
        <w:rPr>
          <w:b/>
          <w:sz w:val="22"/>
          <w:szCs w:val="22"/>
        </w:rPr>
        <w:t>Rekonštrukcia</w:t>
      </w:r>
      <w:proofErr w:type="spellEnd"/>
      <w:r w:rsidRPr="00A51AB0">
        <w:rPr>
          <w:b/>
          <w:sz w:val="22"/>
          <w:szCs w:val="22"/>
        </w:rPr>
        <w:t xml:space="preserve"> </w:t>
      </w:r>
      <w:proofErr w:type="spellStart"/>
      <w:r w:rsidRPr="00A51AB0">
        <w:rPr>
          <w:b/>
          <w:sz w:val="22"/>
          <w:szCs w:val="22"/>
        </w:rPr>
        <w:t>okien</w:t>
      </w:r>
      <w:proofErr w:type="spellEnd"/>
      <w:r w:rsidRPr="00A51AB0">
        <w:rPr>
          <w:b/>
          <w:sz w:val="22"/>
          <w:szCs w:val="22"/>
        </w:rPr>
        <w:t xml:space="preserve"> 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ED4CFB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C9034A" w:rsidRPr="00C9034A" w:rsidRDefault="00C9034A" w:rsidP="00C9034A">
      <w:pPr>
        <w:spacing w:before="120" w:after="0" w:line="240" w:lineRule="auto"/>
        <w:ind w:left="182" w:right="0" w:hanging="40"/>
        <w:rPr>
          <w:rFonts w:asciiTheme="minorHAnsi" w:eastAsia="Times New Roman" w:hAnsiTheme="minorHAnsi" w:cs="Times New Roman"/>
          <w:b/>
          <w:u w:val="single"/>
          <w:lang w:eastAsia="en-US"/>
        </w:rPr>
      </w:pPr>
      <w:bookmarkStart w:id="0" w:name="_GoBack"/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(vrátanie zamerania</w:t>
      </w:r>
      <w:r w:rsidR="00A776C6">
        <w:rPr>
          <w:rFonts w:asciiTheme="minorHAnsi" w:eastAsia="Times New Roman" w:hAnsiTheme="minorHAnsi" w:cs="Times New Roman"/>
          <w:b/>
          <w:u w:val="single"/>
          <w:lang w:eastAsia="en-US"/>
        </w:rPr>
        <w:t>,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  <w:r w:rsidR="00A776C6">
        <w:rPr>
          <w:rFonts w:asciiTheme="minorHAnsi" w:eastAsia="Times New Roman" w:hAnsiTheme="minorHAnsi" w:cs="Times New Roman"/>
          <w:b/>
          <w:u w:val="single"/>
          <w:lang w:eastAsia="en-US"/>
        </w:rPr>
        <w:t>vybúrania starých okien, odvoz a likvidáciu odpadu, murárskymi prácami, dopravy a pod.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>)</w:t>
      </w:r>
    </w:p>
    <w:bookmarkEnd w:id="0"/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131337"/>
    <w:rsid w:val="004E5C51"/>
    <w:rsid w:val="005859BC"/>
    <w:rsid w:val="00673253"/>
    <w:rsid w:val="00724ED6"/>
    <w:rsid w:val="007C7209"/>
    <w:rsid w:val="00895C42"/>
    <w:rsid w:val="00A51AB0"/>
    <w:rsid w:val="00A776C6"/>
    <w:rsid w:val="00C9034A"/>
    <w:rsid w:val="00CA2943"/>
    <w:rsid w:val="00D834A3"/>
    <w:rsid w:val="00E8697C"/>
    <w:rsid w:val="00ED4C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5BE0-751B-4C59-B44B-4254B079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2018-05-16T08:42:00Z</dcterms:created>
  <dcterms:modified xsi:type="dcterms:W3CDTF">2018-05-16T11:20:00Z</dcterms:modified>
</cp:coreProperties>
</file>