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255BF27F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</w:t>
      </w:r>
      <w:proofErr w:type="spellStart"/>
      <w:r w:rsidR="00F21A40">
        <w:rPr>
          <w:rFonts w:ascii="Arial Narrow" w:hAnsi="Arial Narrow" w:cs="Arial"/>
          <w:b/>
          <w:bCs/>
          <w:sz w:val="22"/>
          <w:szCs w:val="22"/>
        </w:rPr>
        <w:t>Kolimátor</w:t>
      </w:r>
      <w:proofErr w:type="spellEnd"/>
      <w:r w:rsidR="00F21A40">
        <w:rPr>
          <w:rFonts w:ascii="Arial Narrow" w:hAnsi="Arial Narrow" w:cs="Arial"/>
          <w:b/>
          <w:bCs/>
          <w:sz w:val="22"/>
          <w:szCs w:val="22"/>
        </w:rPr>
        <w:t>, taktické svietidlo, pištoľ</w:t>
      </w:r>
      <w:r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77777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1758C421" w:rsidR="00114449" w:rsidRPr="00F21A40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F21A40" w:rsidRPr="00F21A40">
      <w:rPr>
        <w:rFonts w:ascii="Arial Narrow" w:hAnsi="Arial Narrow" w:cs="Arial"/>
        <w:bCs/>
        <w:sz w:val="18"/>
        <w:szCs w:val="18"/>
      </w:rPr>
      <w:t>Kolimátor, taktické svietidlo, pištoľ</w:t>
    </w:r>
    <w:r w:rsidRPr="00F21A40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1A40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6FBF-FE38-4984-9C07-D3C5D605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2024-06-14T12:31:00Z</dcterms:modified>
</cp:coreProperties>
</file>