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164066">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64066">
        <w:rPr>
          <w:rFonts w:ascii="Arial" w:hAnsi="Arial" w:cs="Arial"/>
          <w:sz w:val="20"/>
          <w:lang w:val="sk-SK"/>
        </w:rPr>
        <w:t>6</w:t>
      </w:r>
      <w:r w:rsidR="00140EFE">
        <w:rPr>
          <w:rFonts w:ascii="Arial" w:hAnsi="Arial" w:cs="Arial"/>
          <w:sz w:val="20"/>
          <w:lang w:val="sk-SK"/>
        </w:rPr>
        <w:t>0</w:t>
      </w:r>
      <w:r>
        <w:rPr>
          <w:rFonts w:ascii="Arial" w:hAnsi="Arial" w:cs="Arial"/>
          <w:sz w:val="20"/>
          <w:lang w:val="sk-SK"/>
        </w:rPr>
        <w:t>0 t</w:t>
      </w:r>
    </w:p>
    <w:p w:rsidR="00AD38EB" w:rsidRDefault="00AD38EB" w:rsidP="00164066">
      <w:pPr>
        <w:pStyle w:val="Bezriadkovania"/>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w:t>
      </w:r>
      <w:r w:rsidR="00124CD1">
        <w:rPr>
          <w:rFonts w:ascii="Arial" w:hAnsi="Arial" w:cs="Arial"/>
          <w:sz w:val="20"/>
          <w:lang w:val="sk-SK"/>
        </w:rPr>
        <w:t>63/125</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24CD1">
        <w:rPr>
          <w:rFonts w:ascii="Arial" w:hAnsi="Arial" w:cs="Arial"/>
          <w:sz w:val="20"/>
          <w:lang w:val="sk-SK"/>
        </w:rPr>
        <w:t>3</w:t>
      </w:r>
      <w:r>
        <w:rPr>
          <w:rFonts w:ascii="Arial" w:hAnsi="Arial" w:cs="Arial"/>
          <w:sz w:val="20"/>
          <w:lang w:val="sk-SK"/>
        </w:rPr>
        <w:t>00 t</w:t>
      </w:r>
    </w:p>
    <w:p w:rsidR="00124CD1" w:rsidRDefault="00124CD1" w:rsidP="00124CD1">
      <w:pPr>
        <w:pStyle w:val="Bezriadkovania"/>
        <w:ind w:left="360"/>
        <w:jc w:val="both"/>
        <w:rPr>
          <w:rFonts w:ascii="Arial" w:hAnsi="Arial" w:cs="Arial"/>
          <w:sz w:val="20"/>
          <w:lang w:val="sk-SK"/>
        </w:rPr>
      </w:pPr>
    </w:p>
    <w:p w:rsidR="00124CD1" w:rsidRPr="00124CD1" w:rsidRDefault="00124CD1" w:rsidP="00124CD1">
      <w:pPr>
        <w:pStyle w:val="Bezriadkovania"/>
        <w:numPr>
          <w:ilvl w:val="0"/>
          <w:numId w:val="18"/>
        </w:numPr>
        <w:jc w:val="both"/>
        <w:rPr>
          <w:rFonts w:ascii="Arial" w:hAnsi="Arial" w:cs="Arial"/>
          <w:sz w:val="20"/>
          <w:lang w:val="sk-SK"/>
        </w:rPr>
      </w:pPr>
      <w:r w:rsidRPr="00124CD1">
        <w:rPr>
          <w:rFonts w:ascii="Arial" w:hAnsi="Arial" w:cs="Arial"/>
          <w:sz w:val="20"/>
          <w:lang w:val="sk-SK"/>
        </w:rPr>
        <w:t>frakcia kameniva: lomový kameň upravený</w:t>
      </w:r>
    </w:p>
    <w:p w:rsidR="00124CD1" w:rsidRPr="00124CD1" w:rsidRDefault="00124CD1" w:rsidP="00124CD1">
      <w:pPr>
        <w:pStyle w:val="Bezriadkovania"/>
        <w:numPr>
          <w:ilvl w:val="0"/>
          <w:numId w:val="18"/>
        </w:numPr>
        <w:jc w:val="both"/>
        <w:rPr>
          <w:rFonts w:ascii="Arial" w:hAnsi="Arial" w:cs="Arial"/>
          <w:sz w:val="20"/>
          <w:lang w:val="sk-SK"/>
        </w:rPr>
      </w:pPr>
      <w:r w:rsidRPr="00124CD1">
        <w:rPr>
          <w:rFonts w:ascii="Arial" w:hAnsi="Arial" w:cs="Arial"/>
          <w:sz w:val="20"/>
          <w:lang w:val="sk-SK"/>
        </w:rPr>
        <w:t>typ kameniva:  kamenivo podľa normy EN 13242</w:t>
      </w:r>
    </w:p>
    <w:p w:rsidR="00124CD1" w:rsidRPr="00124CD1" w:rsidRDefault="00124CD1" w:rsidP="00124CD1">
      <w:pPr>
        <w:pStyle w:val="Bezriadkovania"/>
        <w:numPr>
          <w:ilvl w:val="0"/>
          <w:numId w:val="18"/>
        </w:numPr>
        <w:jc w:val="both"/>
        <w:rPr>
          <w:rFonts w:ascii="Arial" w:hAnsi="Arial" w:cs="Arial"/>
          <w:sz w:val="20"/>
          <w:lang w:val="sk-SK"/>
        </w:rPr>
      </w:pPr>
      <w:r w:rsidRPr="00124CD1">
        <w:rPr>
          <w:rFonts w:ascii="Arial" w:hAnsi="Arial" w:cs="Arial"/>
          <w:sz w:val="20"/>
          <w:lang w:val="sk-SK"/>
        </w:rPr>
        <w:t xml:space="preserve">množstvo kameniva: </w:t>
      </w:r>
      <w:r>
        <w:rPr>
          <w:rFonts w:ascii="Arial" w:hAnsi="Arial" w:cs="Arial"/>
          <w:sz w:val="20"/>
          <w:lang w:val="sk-SK"/>
        </w:rPr>
        <w:t>2</w:t>
      </w:r>
      <w:r w:rsidRPr="00124CD1">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164066" w:rsidRPr="00A57D71" w:rsidRDefault="00164066"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124CD1">
        <w:rPr>
          <w:rFonts w:ascii="Arial" w:hAnsi="Arial" w:cs="Arial"/>
          <w:sz w:val="20"/>
          <w:lang w:val="sk-SK"/>
        </w:rPr>
        <w:t>1</w:t>
      </w:r>
      <w:r w:rsidR="00091C38">
        <w:rPr>
          <w:rFonts w:ascii="Arial" w:hAnsi="Arial" w:cs="Arial"/>
          <w:sz w:val="20"/>
          <w:lang w:val="sk-SK"/>
        </w:rPr>
        <w:t>.</w:t>
      </w:r>
      <w:r w:rsidR="00124CD1">
        <w:rPr>
          <w:rFonts w:ascii="Arial" w:hAnsi="Arial" w:cs="Arial"/>
          <w:sz w:val="20"/>
          <w:lang w:val="sk-SK"/>
        </w:rPr>
        <w:t>12</w:t>
      </w:r>
      <w:bookmarkStart w:id="0" w:name="_GoBack"/>
      <w:bookmarkEnd w:id="0"/>
      <w:r w:rsidR="00091C38">
        <w:rPr>
          <w:rFonts w:ascii="Arial" w:hAnsi="Arial" w:cs="Arial"/>
          <w:sz w:val="20"/>
          <w:lang w:val="sk-SK"/>
        </w:rPr>
        <w:t>.202</w:t>
      </w:r>
      <w:r w:rsidR="00F14F44">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lastRenderedPageBreak/>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lastRenderedPageBreak/>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Default="00A203F9" w:rsidP="00A203F9">
      <w:pPr>
        <w:spacing w:after="0"/>
        <w:rPr>
          <w:rFonts w:cs="Arial"/>
          <w:b/>
          <w:szCs w:val="20"/>
        </w:rPr>
      </w:pPr>
    </w:p>
    <w:p w:rsidR="00164066" w:rsidRPr="00A57D71" w:rsidRDefault="00164066"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164066" w:rsidRPr="00A57D71" w:rsidRDefault="0016406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90" w:rsidRDefault="00466090">
      <w:pPr>
        <w:spacing w:after="0"/>
      </w:pPr>
      <w:r>
        <w:separator/>
      </w:r>
    </w:p>
  </w:endnote>
  <w:endnote w:type="continuationSeparator" w:id="0">
    <w:p w:rsidR="00466090" w:rsidRDefault="00466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90" w:rsidRDefault="00466090">
      <w:pPr>
        <w:spacing w:after="0"/>
      </w:pPr>
      <w:r>
        <w:separator/>
      </w:r>
    </w:p>
  </w:footnote>
  <w:footnote w:type="continuationSeparator" w:id="0">
    <w:p w:rsidR="00466090" w:rsidRDefault="00466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4660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24CD1"/>
    <w:rsid w:val="00140EFE"/>
    <w:rsid w:val="00164066"/>
    <w:rsid w:val="003545BE"/>
    <w:rsid w:val="00382665"/>
    <w:rsid w:val="00384DBC"/>
    <w:rsid w:val="00466090"/>
    <w:rsid w:val="004C392B"/>
    <w:rsid w:val="005471F9"/>
    <w:rsid w:val="005A799E"/>
    <w:rsid w:val="00602091"/>
    <w:rsid w:val="006440B6"/>
    <w:rsid w:val="006B02F8"/>
    <w:rsid w:val="00717C1F"/>
    <w:rsid w:val="0073507D"/>
    <w:rsid w:val="00743189"/>
    <w:rsid w:val="008047F6"/>
    <w:rsid w:val="008C452C"/>
    <w:rsid w:val="00A203F9"/>
    <w:rsid w:val="00A3681F"/>
    <w:rsid w:val="00AD38EB"/>
    <w:rsid w:val="00C92268"/>
    <w:rsid w:val="00CC6546"/>
    <w:rsid w:val="00DD793D"/>
    <w:rsid w:val="00E13322"/>
    <w:rsid w:val="00E26BB3"/>
    <w:rsid w:val="00F14F44"/>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360D"/>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1959</Words>
  <Characters>11171</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6</cp:revision>
  <dcterms:created xsi:type="dcterms:W3CDTF">2022-01-28T08:54:00Z</dcterms:created>
  <dcterms:modified xsi:type="dcterms:W3CDTF">2024-07-03T13:18:00Z</dcterms:modified>
</cp:coreProperties>
</file>