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CF9B" w14:textId="77777777" w:rsidR="00567675" w:rsidRPr="005D7522" w:rsidRDefault="00567675" w:rsidP="00567675">
      <w:pPr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 Light"/>
          <w:color w:val="000000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977"/>
        <w:gridCol w:w="1984"/>
        <w:gridCol w:w="2810"/>
      </w:tblGrid>
      <w:tr w:rsidR="00180912" w:rsidRPr="005D752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6654998A" w:rsidR="00180912" w:rsidRPr="005D7522" w:rsidRDefault="00180912" w:rsidP="006A4C46">
            <w:pPr>
              <w:ind w:right="350"/>
              <w:jc w:val="center"/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sz w:val="24"/>
                <w:szCs w:val="24"/>
                <w:lang w:eastAsia="en-US"/>
              </w:rPr>
              <w:t xml:space="preserve">PRIESKUM TRHU </w:t>
            </w:r>
            <w:r w:rsidR="005D7522" w:rsidRPr="005D7522">
              <w:rPr>
                <w:rFonts w:ascii="Calibri Light" w:eastAsiaTheme="minorHAnsi" w:hAnsi="Calibri Light" w:cs="Calibri Light"/>
                <w:b/>
                <w:bCs/>
                <w:sz w:val="24"/>
                <w:szCs w:val="24"/>
                <w:lang w:eastAsia="en-US"/>
              </w:rPr>
              <w:t>za účelom</w:t>
            </w:r>
            <w:r w:rsidRPr="005D7522">
              <w:rPr>
                <w:rFonts w:ascii="Calibri Light" w:eastAsiaTheme="minorHAnsi" w:hAnsi="Calibri Light" w:cs="Calibri Light"/>
                <w:b/>
                <w:bCs/>
                <w:sz w:val="24"/>
                <w:szCs w:val="24"/>
                <w:lang w:eastAsia="en-US"/>
              </w:rPr>
              <w:t xml:space="preserve"> stanovenia predpokladanej hodnoty zákazky </w:t>
            </w:r>
            <w:r w:rsidRPr="005D7522"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  <w:t xml:space="preserve">podľa § 6 č. 343/2015 Z. z. o verejnom obstarávaní a o zmene a doplnení niektorých zákonov </w:t>
            </w:r>
            <w:r w:rsidR="005A67CA" w:rsidRPr="005D7522"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  <w:t>v znení neskorších predpisov</w:t>
            </w:r>
            <w:r w:rsidR="005A67CA" w:rsidRPr="005D7522">
              <w:rPr>
                <w:rFonts w:ascii="Calibri Light" w:eastAsiaTheme="minorHAnsi" w:hAnsi="Calibri Light" w:cs="Calibri Light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D7522"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  <w:t xml:space="preserve">na </w:t>
            </w:r>
            <w:r w:rsidR="005D7522" w:rsidRPr="005D7522"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  <w:t>predmet</w:t>
            </w:r>
            <w:r w:rsidR="005D7522">
              <w:rPr>
                <w:rFonts w:ascii="Calibri Light" w:eastAsiaTheme="minorHAnsi" w:hAnsi="Calibri Light" w:cs="Calibri Light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1C36B8" w:rsidRPr="005D7522">
              <w:rPr>
                <w:rFonts w:ascii="Calibri Light" w:eastAsiaTheme="minorHAnsi" w:hAnsi="Calibri Light" w:cs="Calibri Light"/>
                <w:b/>
                <w:bCs/>
                <w:sz w:val="24"/>
                <w:szCs w:val="24"/>
                <w:lang w:eastAsia="en-US"/>
              </w:rPr>
              <w:t>„</w:t>
            </w:r>
            <w:r w:rsidR="00D36EF3" w:rsidRPr="005D7522">
              <w:rPr>
                <w:rFonts w:ascii="Calibri Light" w:eastAsiaTheme="minorHAnsi" w:hAnsi="Calibri Light" w:cs="Calibri Light"/>
                <w:b/>
                <w:bCs/>
                <w:sz w:val="24"/>
                <w:szCs w:val="24"/>
                <w:lang w:eastAsia="en-US"/>
              </w:rPr>
              <w:t xml:space="preserve">Poskytovanie podporných služieb pre zabezpečenie prevádzky podporných informačných systémov </w:t>
            </w:r>
            <w:proofErr w:type="spellStart"/>
            <w:r w:rsidR="00D36EF3" w:rsidRPr="005D7522">
              <w:rPr>
                <w:rFonts w:ascii="Calibri Light" w:eastAsiaTheme="minorHAnsi" w:hAnsi="Calibri Light" w:cs="Calibri Light"/>
                <w:b/>
                <w:bCs/>
                <w:sz w:val="24"/>
                <w:szCs w:val="24"/>
                <w:lang w:eastAsia="en-US"/>
              </w:rPr>
              <w:t>eZdravie</w:t>
            </w:r>
            <w:proofErr w:type="spellEnd"/>
            <w:r w:rsidR="005D7522" w:rsidRPr="005D7522">
              <w:rPr>
                <w:rFonts w:ascii="Calibri Light" w:eastAsiaTheme="minorHAnsi" w:hAnsi="Calibri Light" w:cs="Calibri Light"/>
                <w:b/>
                <w:bCs/>
                <w:sz w:val="24"/>
                <w:szCs w:val="24"/>
                <w:lang w:eastAsia="en-US"/>
              </w:rPr>
              <w:t xml:space="preserve"> (CSM)</w:t>
            </w:r>
            <w:r w:rsidR="001C36B8" w:rsidRPr="005D7522">
              <w:rPr>
                <w:rFonts w:ascii="Calibri Light" w:eastAsiaTheme="minorHAnsi" w:hAnsi="Calibri Light" w:cs="Calibri Light"/>
                <w:b/>
                <w:bCs/>
                <w:sz w:val="24"/>
                <w:szCs w:val="24"/>
                <w:lang w:eastAsia="en-US"/>
              </w:rPr>
              <w:t>“</w:t>
            </w:r>
          </w:p>
        </w:tc>
      </w:tr>
      <w:tr w:rsidR="00180912" w:rsidRPr="005D7522" w14:paraId="35CAAA7D" w14:textId="77777777" w:rsidTr="005D7522">
        <w:trPr>
          <w:trHeight w:val="36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15382BC9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 xml:space="preserve">Identifikačné údaje </w:t>
            </w:r>
            <w:r w:rsid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verejného obstarávateľa</w:t>
            </w: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: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4EE98878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Identifikačné údaje a</w:t>
            </w:r>
            <w:r w:rsid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 </w:t>
            </w: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 xml:space="preserve">návrhy </w:t>
            </w:r>
            <w:r w:rsidR="005D7C07"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hospodárskeho subjektu</w:t>
            </w:r>
            <w:r w:rsid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:</w:t>
            </w:r>
          </w:p>
        </w:tc>
      </w:tr>
      <w:tr w:rsidR="00180912" w:rsidRPr="005D7522" w14:paraId="47477D50" w14:textId="77777777" w:rsidTr="005D752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Obchodné meno: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lang w:eastAsia="ar-SA"/>
              </w:rPr>
            </w:pPr>
            <w:r w:rsidRPr="005D7522">
              <w:rPr>
                <w:rFonts w:ascii="Calibri Light" w:eastAsiaTheme="minorHAnsi" w:hAnsi="Calibri Light" w:cs="Calibri Light"/>
                <w:lang w:eastAsia="ar-SA"/>
              </w:rPr>
              <w:t>Národné centrum zdravotníckych informácií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Obchodné meno: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1437" w14:textId="412BB084" w:rsidR="00180912" w:rsidRPr="005D7522" w:rsidRDefault="00913FA5" w:rsidP="005D7522">
            <w:pPr>
              <w:rPr>
                <w:rFonts w:ascii="Calibri Light" w:eastAsiaTheme="minorHAnsi" w:hAnsi="Calibri Light" w:cs="Calibri Light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color w:val="FF0000"/>
                <w:lang w:eastAsia="en-US"/>
              </w:rPr>
              <w:t>Doplní hospodársky subjekt</w:t>
            </w:r>
          </w:p>
        </w:tc>
      </w:tr>
      <w:tr w:rsidR="00180912" w:rsidRPr="005D7522" w14:paraId="2287AA9C" w14:textId="77777777" w:rsidTr="005D7522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Sídlo: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5D7522" w:rsidRDefault="00180912" w:rsidP="00DC4E8C">
            <w:pPr>
              <w:spacing w:after="0"/>
              <w:rPr>
                <w:rFonts w:ascii="Calibri Light" w:eastAsiaTheme="minorHAnsi" w:hAnsi="Calibri Light" w:cs="Calibri Light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lang w:eastAsia="en-US"/>
              </w:rPr>
              <w:t xml:space="preserve">Lazaretská 26, </w:t>
            </w:r>
          </w:p>
          <w:p w14:paraId="1F30F51F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lang w:eastAsia="en-US"/>
              </w:rPr>
              <w:t>811 09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Sídlo: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B055" w14:textId="441F8D26" w:rsidR="00180912" w:rsidRPr="005D7522" w:rsidRDefault="00913FA5" w:rsidP="005D7522">
            <w:pPr>
              <w:spacing w:after="0"/>
              <w:rPr>
                <w:rFonts w:ascii="Calibri Light" w:hAnsi="Calibri Light" w:cs="Calibri Light"/>
                <w:color w:val="333333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color w:val="FF0000"/>
                <w:lang w:eastAsia="en-US"/>
              </w:rPr>
              <w:t>Doplní hospodársky subjekt</w:t>
            </w:r>
          </w:p>
        </w:tc>
      </w:tr>
      <w:tr w:rsidR="00180912" w:rsidRPr="005D7522" w14:paraId="296E8C25" w14:textId="77777777" w:rsidTr="005D752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V zastúpení: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56932F8E" w:rsidR="00180912" w:rsidRPr="005D7522" w:rsidRDefault="005D7522" w:rsidP="007D7D05">
            <w:pPr>
              <w:rPr>
                <w:rFonts w:ascii="Calibri Light" w:eastAsiaTheme="minorHAnsi" w:hAnsi="Calibri Light" w:cs="Calibri Light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lang w:eastAsia="en-US"/>
              </w:rPr>
              <w:t>Mgr. Pavol Vršanský,</w:t>
            </w:r>
            <w:r w:rsidR="005A67CA" w:rsidRPr="005D7522">
              <w:rPr>
                <w:rFonts w:ascii="Calibri Light" w:eastAsiaTheme="minorHAnsi" w:hAnsi="Calibri Light" w:cs="Calibri Light"/>
                <w:lang w:eastAsia="en-US"/>
              </w:rPr>
              <w:t xml:space="preserve"> </w:t>
            </w:r>
            <w:r w:rsidR="00180912" w:rsidRPr="005D7522">
              <w:rPr>
                <w:rFonts w:ascii="Calibri Light" w:eastAsiaTheme="minorHAnsi" w:hAnsi="Calibri Light" w:cs="Calibri Light"/>
                <w:lang w:eastAsia="en-US"/>
              </w:rPr>
              <w:t>riaditeľ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IČO/DIČ: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ED26" w14:textId="0976B271" w:rsidR="00180912" w:rsidRPr="005D7522" w:rsidRDefault="00913FA5" w:rsidP="005D7522">
            <w:pPr>
              <w:rPr>
                <w:rFonts w:ascii="Calibri Light" w:eastAsiaTheme="minorHAnsi" w:hAnsi="Calibri Light" w:cs="Calibri Light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color w:val="FF0000"/>
                <w:lang w:eastAsia="en-US"/>
              </w:rPr>
              <w:t>Doplní hospodársky subjekt</w:t>
            </w:r>
          </w:p>
        </w:tc>
      </w:tr>
      <w:tr w:rsidR="00180912" w:rsidRPr="005D7522" w14:paraId="4C3A175A" w14:textId="77777777" w:rsidTr="005D752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Kontaktná osoba: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795E3C56" w:rsidR="00180912" w:rsidRPr="005D7522" w:rsidRDefault="008A6440" w:rsidP="00DC4E8C">
            <w:pPr>
              <w:rPr>
                <w:rFonts w:ascii="Calibri Light" w:eastAsiaTheme="minorHAnsi" w:hAnsi="Calibri Light" w:cs="Calibri Light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lang w:eastAsia="en-US"/>
              </w:rPr>
              <w:t>Ing. Ľubomír Grejták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Bankové spojenie: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02BE" w14:textId="29A83F0B" w:rsidR="00180912" w:rsidRPr="005D7522" w:rsidRDefault="00913FA5" w:rsidP="005D7522">
            <w:pPr>
              <w:rPr>
                <w:rFonts w:ascii="Calibri Light" w:eastAsiaTheme="minorHAnsi" w:hAnsi="Calibri Light" w:cs="Calibri Light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color w:val="FF0000"/>
                <w:lang w:eastAsia="en-US"/>
              </w:rPr>
              <w:t>Doplní hospodársky subjekt</w:t>
            </w:r>
          </w:p>
        </w:tc>
      </w:tr>
      <w:tr w:rsidR="00180912" w:rsidRPr="005D7522" w14:paraId="71F52A64" w14:textId="77777777" w:rsidTr="005D752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Telefón (fax):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5D7522" w:rsidRDefault="008A6440" w:rsidP="00DC4E8C">
            <w:pPr>
              <w:rPr>
                <w:rFonts w:ascii="Calibri Light" w:eastAsiaTheme="minorHAnsi" w:hAnsi="Calibri Light" w:cs="Calibri Light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Číslo bank. účtu: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61A8" w14:textId="36873FFF" w:rsidR="00180912" w:rsidRPr="005D7522" w:rsidRDefault="00913FA5" w:rsidP="005D7522">
            <w:pPr>
              <w:rPr>
                <w:rFonts w:ascii="Calibri Light" w:eastAsiaTheme="minorHAnsi" w:hAnsi="Calibri Light" w:cs="Calibri Light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color w:val="FF0000"/>
                <w:lang w:eastAsia="en-US"/>
              </w:rPr>
              <w:t>Doplní hospodársky subjekt</w:t>
            </w:r>
          </w:p>
        </w:tc>
      </w:tr>
      <w:tr w:rsidR="00180912" w:rsidRPr="005D7522" w14:paraId="1AA3126A" w14:textId="77777777" w:rsidTr="005D752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e-mail: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02BF5250" w:rsidR="008A6440" w:rsidRPr="005D7522" w:rsidRDefault="00000000" w:rsidP="00DC4E8C">
            <w:pPr>
              <w:rPr>
                <w:rFonts w:ascii="Calibri Light" w:hAnsi="Calibri Light" w:cs="Calibri Light"/>
              </w:rPr>
            </w:pPr>
            <w:hyperlink r:id="rId8" w:history="1">
              <w:r w:rsidR="005D7522" w:rsidRPr="002168F9">
                <w:rPr>
                  <w:rStyle w:val="Hypertextovprepojenie"/>
                  <w:rFonts w:ascii="Calibri Light" w:hAnsi="Calibri Light" w:cs="Calibri Light"/>
                </w:rPr>
                <w:t>Lubomir.grejtak@nczisk.sk</w:t>
              </w:r>
            </w:hyperlink>
            <w:r w:rsidR="005D752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Kontaktná osoba: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3B3B" w14:textId="7DAED98C" w:rsidR="00180912" w:rsidRPr="005D7522" w:rsidRDefault="00913FA5" w:rsidP="005D7522">
            <w:pPr>
              <w:rPr>
                <w:rFonts w:ascii="Calibri Light" w:eastAsiaTheme="minorHAnsi" w:hAnsi="Calibri Light" w:cs="Calibri Light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color w:val="FF0000"/>
                <w:lang w:eastAsia="en-US"/>
              </w:rPr>
              <w:t>Doplní hospodársky subjekt</w:t>
            </w:r>
          </w:p>
        </w:tc>
      </w:tr>
      <w:tr w:rsidR="00180912" w:rsidRPr="005D7522" w14:paraId="35C4C3FD" w14:textId="77777777" w:rsidTr="005D7522">
        <w:trPr>
          <w:trHeight w:val="109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Špecifikácia predmetu dodania</w:t>
            </w:r>
            <w:r w:rsidR="004B60E5"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0C0F" w14:textId="0B06E392" w:rsidR="00913FA5" w:rsidRPr="005D7522" w:rsidRDefault="005D7522" w:rsidP="00DC4E8C">
            <w:pPr>
              <w:rPr>
                <w:rFonts w:ascii="Calibri Light" w:eastAsiaTheme="minorHAnsi" w:hAnsi="Calibri Light" w:cs="Calibri Light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lang w:eastAsia="en-US"/>
              </w:rPr>
              <w:t xml:space="preserve">Predmetom zákazky, ku ktorej sa vykonáva tento prieskum, je poskytovanie podporných služieb pre zabezpečenie prevádzky podporných informačných systémov </w:t>
            </w:r>
            <w:proofErr w:type="spellStart"/>
            <w:r w:rsidRPr="005D7522">
              <w:rPr>
                <w:rFonts w:ascii="Calibri Light" w:eastAsiaTheme="minorHAnsi" w:hAnsi="Calibri Light" w:cs="Calibri Light"/>
                <w:lang w:eastAsia="en-US"/>
              </w:rPr>
              <w:t>eZdravie</w:t>
            </w:r>
            <w:proofErr w:type="spellEnd"/>
            <w:r w:rsidRPr="005D7522">
              <w:rPr>
                <w:rFonts w:ascii="Calibri Light" w:eastAsiaTheme="minorHAnsi" w:hAnsi="Calibri Light" w:cs="Calibri Light"/>
                <w:lang w:eastAsia="en-US"/>
              </w:rPr>
              <w:t xml:space="preserve">:  Kontaktné centrum, Service </w:t>
            </w:r>
            <w:proofErr w:type="spellStart"/>
            <w:r w:rsidRPr="005D7522">
              <w:rPr>
                <w:rFonts w:ascii="Calibri Light" w:eastAsiaTheme="minorHAnsi" w:hAnsi="Calibri Light" w:cs="Calibri Light"/>
                <w:lang w:eastAsia="en-US"/>
              </w:rPr>
              <w:t>Desk</w:t>
            </w:r>
            <w:proofErr w:type="spellEnd"/>
            <w:r w:rsidRPr="005D7522">
              <w:rPr>
                <w:rFonts w:ascii="Calibri Light" w:eastAsiaTheme="minorHAnsi" w:hAnsi="Calibri Light" w:cs="Calibri Light"/>
                <w:lang w:eastAsia="en-US"/>
              </w:rPr>
              <w:t xml:space="preserve">,  </w:t>
            </w:r>
            <w:proofErr w:type="spellStart"/>
            <w:r w:rsidRPr="005D7522">
              <w:rPr>
                <w:rFonts w:ascii="Calibri Light" w:eastAsiaTheme="minorHAnsi" w:hAnsi="Calibri Light" w:cs="Calibri Light"/>
                <w:lang w:eastAsia="en-US"/>
              </w:rPr>
              <w:t>Umbrella</w:t>
            </w:r>
            <w:proofErr w:type="spellEnd"/>
            <w:r w:rsidRPr="005D7522">
              <w:rPr>
                <w:rFonts w:ascii="Calibri Light" w:eastAsiaTheme="minorHAnsi" w:hAnsi="Calibri Light" w:cs="Calibri Light"/>
                <w:lang w:eastAsia="en-US"/>
              </w:rPr>
              <w:t xml:space="preserve"> Monitoring  a </w:t>
            </w:r>
            <w:proofErr w:type="spellStart"/>
            <w:r w:rsidRPr="005D7522">
              <w:rPr>
                <w:rFonts w:ascii="Calibri Light" w:eastAsiaTheme="minorHAnsi" w:hAnsi="Calibri Light" w:cs="Calibri Light"/>
                <w:lang w:eastAsia="en-US"/>
              </w:rPr>
              <w:t>Dynatrace</w:t>
            </w:r>
            <w:proofErr w:type="spellEnd"/>
            <w:r w:rsidRPr="005D7522">
              <w:rPr>
                <w:rFonts w:ascii="Calibri Light" w:eastAsiaTheme="minorHAnsi" w:hAnsi="Calibri Light" w:cs="Calibri Light"/>
                <w:lang w:eastAsia="en-US"/>
              </w:rPr>
              <w:t xml:space="preserve"> (ďalej len „APV“ alebo „CSM“) na základe dohodnutých cieľových úrovni podporných služieb (</w:t>
            </w:r>
            <w:proofErr w:type="spellStart"/>
            <w:r w:rsidRPr="005D7522">
              <w:rPr>
                <w:rFonts w:ascii="Calibri Light" w:eastAsiaTheme="minorHAnsi" w:hAnsi="Calibri Light" w:cs="Calibri Light"/>
                <w:lang w:eastAsia="en-US"/>
              </w:rPr>
              <w:t>ServiceLevelTarget</w:t>
            </w:r>
            <w:proofErr w:type="spellEnd"/>
            <w:r w:rsidRPr="005D7522">
              <w:rPr>
                <w:rFonts w:ascii="Calibri Light" w:eastAsiaTheme="minorHAnsi" w:hAnsi="Calibri Light" w:cs="Calibri Light"/>
                <w:lang w:eastAsia="en-US"/>
              </w:rPr>
              <w:t xml:space="preserve"> – SLT).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Telefón: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2EA7" w14:textId="37DCCDBD" w:rsidR="00180912" w:rsidRPr="005D7522" w:rsidRDefault="00913FA5" w:rsidP="005D7522">
            <w:pPr>
              <w:rPr>
                <w:rFonts w:ascii="Calibri Light" w:eastAsiaTheme="minorHAnsi" w:hAnsi="Calibri Light" w:cs="Calibri Light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color w:val="FF0000"/>
                <w:lang w:eastAsia="en-US"/>
              </w:rPr>
              <w:t>Doplní hospodársky subjekt</w:t>
            </w:r>
          </w:p>
        </w:tc>
      </w:tr>
      <w:tr w:rsidR="00180912" w:rsidRPr="005D7522" w14:paraId="08FBF62E" w14:textId="77777777" w:rsidTr="005D7522">
        <w:trPr>
          <w:trHeight w:val="140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Fax: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C64B" w14:textId="2CCDAB7F" w:rsidR="00180912" w:rsidRPr="005D7522" w:rsidRDefault="00913FA5" w:rsidP="005D7522">
            <w:pPr>
              <w:rPr>
                <w:rFonts w:ascii="Calibri Light" w:eastAsiaTheme="minorHAnsi" w:hAnsi="Calibri Light" w:cs="Calibri Light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color w:val="FF0000"/>
                <w:lang w:eastAsia="en-US"/>
              </w:rPr>
              <w:t>Doplní hospodársky subjekt</w:t>
            </w:r>
          </w:p>
        </w:tc>
      </w:tr>
      <w:tr w:rsidR="00180912" w:rsidRPr="005D7522" w14:paraId="05E1AFDD" w14:textId="77777777" w:rsidTr="005D7522">
        <w:trPr>
          <w:trHeight w:val="71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5D7522" w:rsidRDefault="0018091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e-mail: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E54D" w14:textId="6938E6D3" w:rsidR="00180912" w:rsidRPr="005D7522" w:rsidRDefault="00913FA5" w:rsidP="005D7522">
            <w:pPr>
              <w:rPr>
                <w:rFonts w:ascii="Calibri Light" w:eastAsiaTheme="minorHAnsi" w:hAnsi="Calibri Light" w:cs="Calibri Light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color w:val="FF0000"/>
                <w:lang w:eastAsia="en-US"/>
              </w:rPr>
              <w:t>Doplní hospodársky subjekt</w:t>
            </w:r>
          </w:p>
        </w:tc>
      </w:tr>
      <w:tr w:rsidR="00180912" w:rsidRPr="005D7522" w14:paraId="060FD2CC" w14:textId="77777777" w:rsidTr="005D7522">
        <w:trPr>
          <w:trHeight w:val="8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5D7522" w:rsidRDefault="00913FA5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Prílohy</w:t>
            </w:r>
            <w:r w:rsidR="004B60E5"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56E1" w14:textId="77777777" w:rsidR="005D7522" w:rsidRDefault="005D7522" w:rsidP="005D7522">
            <w:pPr>
              <w:spacing w:after="0"/>
              <w:rPr>
                <w:rFonts w:ascii="Calibri Light" w:eastAsiaTheme="minorHAnsi" w:hAnsi="Calibri Light" w:cs="Calibri Light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lang w:eastAsia="en-US"/>
              </w:rPr>
              <w:t xml:space="preserve">Príloha č. 1a – Opis predmetu zákazky (úvod) </w:t>
            </w:r>
          </w:p>
          <w:p w14:paraId="209CF0AB" w14:textId="3DBB4BEB" w:rsidR="005D7522" w:rsidRPr="005D7522" w:rsidRDefault="005D7522" w:rsidP="005D7522">
            <w:pPr>
              <w:spacing w:after="0"/>
              <w:rPr>
                <w:rFonts w:ascii="Calibri Light" w:eastAsiaTheme="minorHAnsi" w:hAnsi="Calibri Light" w:cs="Calibri Light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lang w:eastAsia="en-US"/>
              </w:rPr>
              <w:t>Príloha č. 1b – Opis aktuálneho stavu</w:t>
            </w:r>
          </w:p>
          <w:p w14:paraId="174B46B8" w14:textId="343FAE6C" w:rsidR="00913FA5" w:rsidRPr="005D7522" w:rsidRDefault="005D7522" w:rsidP="005D7522">
            <w:pPr>
              <w:spacing w:after="0"/>
              <w:rPr>
                <w:rFonts w:ascii="Calibri Light" w:eastAsiaTheme="minorHAnsi" w:hAnsi="Calibri Light" w:cs="Calibri Light"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lang w:eastAsia="en-US"/>
              </w:rPr>
              <w:t>Príloha č. 3 – Štruktúrovaný rozpočet v editovateľnej forme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15E7FA7C" w:rsidR="00180912" w:rsidRPr="005D7522" w:rsidRDefault="005D7522" w:rsidP="00DC4E8C">
            <w:pPr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Platnosť ponuky</w:t>
            </w:r>
            <w:r w:rsidR="00180912" w:rsidRPr="005D7522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30B9" w14:textId="46FC15A0" w:rsidR="00180912" w:rsidRPr="005D7522" w:rsidRDefault="00913FA5" w:rsidP="005D7522">
            <w:pPr>
              <w:rPr>
                <w:rFonts w:ascii="Calibri Light" w:eastAsiaTheme="minorHAnsi" w:hAnsi="Calibri Light" w:cs="Calibri Light"/>
                <w:i/>
                <w:iCs/>
                <w:lang w:eastAsia="en-US"/>
              </w:rPr>
            </w:pPr>
            <w:r w:rsidRPr="005D7522">
              <w:rPr>
                <w:rFonts w:ascii="Calibri Light" w:eastAsiaTheme="minorHAnsi" w:hAnsi="Calibri Light" w:cs="Calibri Light"/>
                <w:color w:val="FF0000"/>
                <w:lang w:eastAsia="en-US"/>
              </w:rPr>
              <w:t>Doplní hospodársky subjekt</w:t>
            </w:r>
            <w:r w:rsidR="005D7522">
              <w:rPr>
                <w:rFonts w:ascii="Calibri Light" w:eastAsiaTheme="minorHAnsi" w:hAnsi="Calibri Light" w:cs="Calibri Light"/>
                <w:color w:val="FF0000"/>
                <w:lang w:eastAsia="en-US"/>
              </w:rPr>
              <w:t xml:space="preserve"> </w:t>
            </w:r>
          </w:p>
        </w:tc>
      </w:tr>
    </w:tbl>
    <w:p w14:paraId="5AFAA9ED" w14:textId="77777777" w:rsidR="005D7C07" w:rsidRPr="005D7522" w:rsidRDefault="005D7C07" w:rsidP="002C5B61">
      <w:pPr>
        <w:pStyle w:val="Bezriadkovania"/>
        <w:jc w:val="both"/>
        <w:rPr>
          <w:rFonts w:ascii="Calibri Light" w:eastAsiaTheme="minorHAnsi" w:hAnsi="Calibri Light" w:cs="Calibri Light"/>
          <w:lang w:eastAsia="en-US"/>
        </w:rPr>
      </w:pPr>
    </w:p>
    <w:p w14:paraId="03786BB6" w14:textId="77777777" w:rsidR="00DB5BC9" w:rsidRPr="005D7522" w:rsidRDefault="00DB5BC9">
      <w:pPr>
        <w:spacing w:after="160" w:line="259" w:lineRule="auto"/>
        <w:rPr>
          <w:rFonts w:ascii="Calibri Light" w:eastAsiaTheme="minorHAnsi" w:hAnsi="Calibri Light" w:cs="Calibri Light"/>
          <w:lang w:eastAsia="en-US"/>
        </w:rPr>
      </w:pPr>
    </w:p>
    <w:sectPr w:rsidR="00DB5BC9" w:rsidRPr="005D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0CE8"/>
    <w:multiLevelType w:val="hybridMultilevel"/>
    <w:tmpl w:val="08F61B02"/>
    <w:lvl w:ilvl="0" w:tplc="CB74CC4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274748">
    <w:abstractNumId w:val="3"/>
  </w:num>
  <w:num w:numId="2" w16cid:durableId="119881961">
    <w:abstractNumId w:val="4"/>
  </w:num>
  <w:num w:numId="3" w16cid:durableId="124813076">
    <w:abstractNumId w:val="5"/>
  </w:num>
  <w:num w:numId="4" w16cid:durableId="350375619">
    <w:abstractNumId w:val="2"/>
  </w:num>
  <w:num w:numId="5" w16cid:durableId="934822931">
    <w:abstractNumId w:val="0"/>
  </w:num>
  <w:num w:numId="6" w16cid:durableId="20595779">
    <w:abstractNumId w:val="7"/>
  </w:num>
  <w:num w:numId="7" w16cid:durableId="1386178012">
    <w:abstractNumId w:val="1"/>
  </w:num>
  <w:num w:numId="8" w16cid:durableId="265508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5"/>
    <w:rsid w:val="000A157D"/>
    <w:rsid w:val="000B409D"/>
    <w:rsid w:val="00123104"/>
    <w:rsid w:val="00180912"/>
    <w:rsid w:val="001A3252"/>
    <w:rsid w:val="001C36B8"/>
    <w:rsid w:val="002B4B40"/>
    <w:rsid w:val="002B577B"/>
    <w:rsid w:val="002C5B61"/>
    <w:rsid w:val="003635D8"/>
    <w:rsid w:val="003647E8"/>
    <w:rsid w:val="003942E9"/>
    <w:rsid w:val="003E485C"/>
    <w:rsid w:val="003F4526"/>
    <w:rsid w:val="00427841"/>
    <w:rsid w:val="004B60E5"/>
    <w:rsid w:val="004D1EAE"/>
    <w:rsid w:val="00502B95"/>
    <w:rsid w:val="00567675"/>
    <w:rsid w:val="005747F9"/>
    <w:rsid w:val="00587D7B"/>
    <w:rsid w:val="005A67CA"/>
    <w:rsid w:val="005D7522"/>
    <w:rsid w:val="005D7C07"/>
    <w:rsid w:val="00682180"/>
    <w:rsid w:val="006974C3"/>
    <w:rsid w:val="006A4C46"/>
    <w:rsid w:val="006D20FA"/>
    <w:rsid w:val="00712B04"/>
    <w:rsid w:val="007C2214"/>
    <w:rsid w:val="007D7D05"/>
    <w:rsid w:val="008A6440"/>
    <w:rsid w:val="00913FA5"/>
    <w:rsid w:val="0094537A"/>
    <w:rsid w:val="009469A5"/>
    <w:rsid w:val="00964F55"/>
    <w:rsid w:val="00975D9D"/>
    <w:rsid w:val="0098013A"/>
    <w:rsid w:val="00A075C7"/>
    <w:rsid w:val="00A34D4B"/>
    <w:rsid w:val="00A4774F"/>
    <w:rsid w:val="00B05702"/>
    <w:rsid w:val="00C55AFE"/>
    <w:rsid w:val="00C876E2"/>
    <w:rsid w:val="00D36EF3"/>
    <w:rsid w:val="00D5424B"/>
    <w:rsid w:val="00D63E68"/>
    <w:rsid w:val="00D86037"/>
    <w:rsid w:val="00D977DA"/>
    <w:rsid w:val="00DB5BC9"/>
    <w:rsid w:val="00DC4E8C"/>
    <w:rsid w:val="00EB7695"/>
    <w:rsid w:val="00F051F7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grejtak@nczisk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_x0020_dokumentu xmlns="462e3ba8-3fe2-426e-ac3e-e4604e7b0851" xsi:nil="true"/>
    <_x00da__x010d_innos_x0165_ xmlns="462e3ba8-3fe2-426e-ac3e-e4604e7b0851">2021-05-31T22:00:00+00:00</_x00da__x010d_innos_x0165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29D496AA9FD41B89E7E2F5354C3B0" ma:contentTypeVersion="2" ma:contentTypeDescription="Umožňuje vytvoriť nový dokument." ma:contentTypeScope="" ma:versionID="176484b562a1488e8598e0e6a644c5ac">
  <xsd:schema xmlns:xsd="http://www.w3.org/2001/XMLSchema" xmlns:xs="http://www.w3.org/2001/XMLSchema" xmlns:p="http://schemas.microsoft.com/office/2006/metadata/properties" xmlns:ns1="462e3ba8-3fe2-426e-ac3e-e4604e7b0851" targetNamespace="http://schemas.microsoft.com/office/2006/metadata/properties" ma:root="true" ma:fieldsID="9611f40b9c418e4b1817dd4d6e5fd52f" ns1:_="">
    <xsd:import namespace="462e3ba8-3fe2-426e-ac3e-e4604e7b0851"/>
    <xsd:element name="properties">
      <xsd:complexType>
        <xsd:sequence>
          <xsd:element name="documentManagement">
            <xsd:complexType>
              <xsd:all>
                <xsd:element ref="ns1:_x010c__x00ed_slo_x0020_dokumentu" minOccurs="0"/>
                <xsd:element ref="ns1:_x00da__x010d_innos_x016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3ba8-3fe2-426e-ac3e-e4604e7b0851" elementFormDefault="qualified">
    <xsd:import namespace="http://schemas.microsoft.com/office/2006/documentManagement/types"/>
    <xsd:import namespace="http://schemas.microsoft.com/office/infopath/2007/PartnerControls"/>
    <xsd:element name="_x010c__x00ed_slo_x0020_dokumentu" ma:index="0" nillable="true" ma:displayName="Číslo dokumentu" ma:internalName="_x010c__x00ed_slo_x0020_dokumentu">
      <xsd:simpleType>
        <xsd:restriction base="dms:Text">
          <xsd:maxLength value="20"/>
        </xsd:restriction>
      </xsd:simpleType>
    </xsd:element>
    <xsd:element name="_x00da__x010d_innos_x0165_" ma:index="3" nillable="true" ma:displayName="Účinnosť" ma:format="DateOnly" ma:internalName="_x00da__x010d_innos_x016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  <ds:schemaRef ds:uri="462e3ba8-3fe2-426e-ac3e-e4604e7b0851"/>
  </ds:schemaRefs>
</ds:datastoreItem>
</file>

<file path=customXml/itemProps3.xml><?xml version="1.0" encoding="utf-8"?>
<ds:datastoreItem xmlns:ds="http://schemas.openxmlformats.org/officeDocument/2006/customXml" ds:itemID="{31219762-AD0C-4A99-9E02-22AF8DBA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e3ba8-3fe2-426e-ac3e-e4604e7b0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1426</Characters>
  <Application>Microsoft Office Word</Application>
  <DocSecurity>0</DocSecurity>
  <Lines>75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Grejtak Bednarikova</dc:creator>
  <cp:keywords/>
  <dc:description/>
  <cp:lastModifiedBy>Lubomir Grejtak</cp:lastModifiedBy>
  <cp:revision>4</cp:revision>
  <cp:lastPrinted>2019-08-13T09:13:00Z</cp:lastPrinted>
  <dcterms:created xsi:type="dcterms:W3CDTF">2024-06-14T09:04:00Z</dcterms:created>
  <dcterms:modified xsi:type="dcterms:W3CDTF">2024-06-21T07:31:00Z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