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5F669EA8"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10220E">
        <w:rPr>
          <w:rFonts w:ascii="Tahoma" w:hAnsi="Tahoma" w:cs="Tahoma"/>
          <w:sz w:val="20"/>
          <w:szCs w:val="20"/>
        </w:rPr>
        <w:t>Detva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CA61C42"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10220E">
        <w:rPr>
          <w:rFonts w:ascii="Tahoma" w:hAnsi="Tahoma" w:cs="Tahoma"/>
          <w:b/>
          <w:sz w:val="20"/>
          <w:szCs w:val="20"/>
        </w:rPr>
        <w:t>DT</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335A7B">
        <w:rPr>
          <w:rFonts w:ascii="Tahoma" w:hAnsi="Tahoma" w:cs="Tahoma"/>
          <w:b/>
          <w:sz w:val="20"/>
          <w:szCs w:val="20"/>
        </w:rPr>
        <w:t>3</w:t>
      </w:r>
      <w:r w:rsidR="0010220E">
        <w:rPr>
          <w:rFonts w:ascii="Tahoma" w:hAnsi="Tahoma" w:cs="Tahoma"/>
          <w:b/>
          <w:sz w:val="20"/>
          <w:szCs w:val="20"/>
        </w:rPr>
        <w:t>4</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xml:space="preserve">, upgradu, opráv, alebo výmeny tých častí </w:t>
      </w:r>
      <w:r w:rsidR="00C45742" w:rsidRPr="00A664F5">
        <w:rPr>
          <w:rFonts w:ascii="Tahoma" w:hAnsi="Tahoma" w:cs="Tahoma"/>
          <w:sz w:val="20"/>
          <w:szCs w:val="20"/>
        </w:rPr>
        <w:lastRenderedPageBreak/>
        <w:t>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0335B326"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C357D4">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F62E6B">
        <w:rPr>
          <w:rFonts w:ascii="Tahoma" w:hAnsi="Tahoma" w:cs="Tahoma"/>
          <w:sz w:val="20"/>
          <w:szCs w:val="20"/>
        </w:rPr>
        <w:t xml:space="preserve"> </w:t>
      </w:r>
      <w:r w:rsidR="00C357D4">
        <w:rPr>
          <w:rFonts w:ascii="Tahoma" w:hAnsi="Tahoma" w:cs="Tahoma"/>
          <w:sz w:val="20"/>
          <w:szCs w:val="20"/>
        </w:rPr>
        <w:t>najviac</w:t>
      </w:r>
      <w:r w:rsidRPr="00263452">
        <w:rPr>
          <w:rFonts w:ascii="Tahoma" w:hAnsi="Tahoma" w:cs="Tahoma"/>
          <w:sz w:val="20"/>
          <w:szCs w:val="20"/>
        </w:rPr>
        <w:t xml:space="preserve"> </w:t>
      </w:r>
      <w:r w:rsidR="008501A3">
        <w:rPr>
          <w:rFonts w:ascii="Tahoma" w:hAnsi="Tahoma" w:cs="Tahoma"/>
          <w:sz w:val="20"/>
          <w:szCs w:val="20"/>
        </w:rPr>
        <w:t>2</w:t>
      </w:r>
      <w:r w:rsidR="00F62E6B">
        <w:rPr>
          <w:rFonts w:ascii="Tahoma" w:hAnsi="Tahoma" w:cs="Tahoma"/>
          <w:sz w:val="20"/>
          <w:szCs w:val="20"/>
        </w:rPr>
        <w:t>x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3185" w14:textId="77777777" w:rsidR="00153A36" w:rsidRDefault="00153A36" w:rsidP="00D044A0">
      <w:r>
        <w:separator/>
      </w:r>
    </w:p>
  </w:endnote>
  <w:endnote w:type="continuationSeparator" w:id="0">
    <w:p w14:paraId="32D772B3" w14:textId="77777777" w:rsidR="00153A36" w:rsidRDefault="00153A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6175" w14:textId="77777777" w:rsidR="00153A36" w:rsidRDefault="00153A36" w:rsidP="00D044A0">
      <w:r>
        <w:separator/>
      </w:r>
    </w:p>
  </w:footnote>
  <w:footnote w:type="continuationSeparator" w:id="0">
    <w:p w14:paraId="41AA75F4" w14:textId="77777777" w:rsidR="00153A36" w:rsidRDefault="00153A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79B871A1"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10220E">
      <w:rPr>
        <w:rFonts w:ascii="Tahoma" w:hAnsi="Tahoma" w:cs="Tahoma"/>
      </w:rPr>
      <w:t>Detva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57D4"/>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1681"/>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16</Pages>
  <Words>9189</Words>
  <Characters>52381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110</cp:revision>
  <cp:lastPrinted>2023-02-09T12:24:00Z</cp:lastPrinted>
  <dcterms:created xsi:type="dcterms:W3CDTF">2024-01-10T15:24:00Z</dcterms:created>
  <dcterms:modified xsi:type="dcterms:W3CDTF">2024-06-24T06:16:00Z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