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E93B" w14:textId="77777777" w:rsidR="001E3BF4" w:rsidRPr="001E3BF4" w:rsidRDefault="001E3BF4" w:rsidP="004B4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14:paraId="6FF34722" w14:textId="77777777" w:rsid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14:paraId="62FCE739" w14:textId="77777777" w:rsidR="001E3BF4" w:rsidRDefault="00AF1026" w:rsidP="001E3B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1E3BF4" w:rsidRPr="001E3BF4">
        <w:rPr>
          <w:rFonts w:ascii="Times New Roman" w:hAnsi="Times New Roman" w:cs="Times New Roman"/>
          <w:b/>
          <w:sz w:val="28"/>
        </w:rPr>
        <w:t>Súhlas so spracovaním osobných údajov</w:t>
      </w:r>
    </w:p>
    <w:p w14:paraId="1B3F69EC" w14:textId="77777777" w:rsidR="001E3BF4" w:rsidRP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14:paraId="6ACF5202" w14:textId="77777777"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Predložením cenovej ponuky </w:t>
      </w:r>
    </w:p>
    <w:p w14:paraId="2E89F74F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 xml:space="preserve">uchádzač: 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14:paraId="7DE170C8" w14:textId="77777777"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názov uchádzača a adresa</w:t>
      </w:r>
      <w:r w:rsidRPr="001E3BF4">
        <w:rPr>
          <w:rFonts w:ascii="Times New Roman" w:hAnsi="Times New Roman" w:cs="Times New Roman"/>
        </w:rPr>
        <w:t>)</w:t>
      </w:r>
    </w:p>
    <w:p w14:paraId="4CB095C0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E3BF4">
        <w:rPr>
          <w:rFonts w:ascii="Times New Roman" w:hAnsi="Times New Roman" w:cs="Times New Roman"/>
        </w:rPr>
        <w:t>zastúpený: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14:paraId="2D6DD293" w14:textId="77777777"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štatutárneho zástupcu uchádzača</w:t>
      </w:r>
      <w:r w:rsidRPr="001E3BF4">
        <w:rPr>
          <w:rFonts w:ascii="Times New Roman" w:hAnsi="Times New Roman" w:cs="Times New Roman"/>
        </w:rPr>
        <w:t>)</w:t>
      </w:r>
    </w:p>
    <w:p w14:paraId="6934137D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</w:p>
    <w:p w14:paraId="0DDC8432" w14:textId="47F7D7E2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na predmet zá</w:t>
      </w:r>
      <w:r w:rsidR="00AF1026">
        <w:rPr>
          <w:rFonts w:ascii="Times New Roman" w:hAnsi="Times New Roman" w:cs="Times New Roman"/>
        </w:rPr>
        <w:t xml:space="preserve">kazky: </w:t>
      </w:r>
      <w:r w:rsidR="00AF1026">
        <w:rPr>
          <w:rFonts w:ascii="Times New Roman" w:hAnsi="Times New Roman" w:cs="Times New Roman"/>
        </w:rPr>
        <w:tab/>
        <w:t xml:space="preserve">             </w:t>
      </w:r>
      <w:r w:rsidRPr="001E3BF4">
        <w:rPr>
          <w:rFonts w:ascii="Times New Roman" w:hAnsi="Times New Roman" w:cs="Times New Roman"/>
        </w:rPr>
        <w:t xml:space="preserve"> </w:t>
      </w:r>
      <w:r w:rsidR="002E3779" w:rsidRPr="002E3779">
        <w:rPr>
          <w:rFonts w:ascii="Times New Roman" w:hAnsi="Times New Roman" w:cs="Times New Roman"/>
          <w:b/>
          <w:i/>
          <w:lang w:eastAsia="sk-SK"/>
        </w:rPr>
        <w:t>Pozáručný servis a opravy detektorov pravosti dokladov C620</w:t>
      </w:r>
    </w:p>
    <w:p w14:paraId="5FC82736" w14:textId="77777777"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predmet zákazky</w:t>
      </w:r>
      <w:r w:rsidRPr="001E3BF4">
        <w:rPr>
          <w:rFonts w:ascii="Times New Roman" w:hAnsi="Times New Roman" w:cs="Times New Roman"/>
        </w:rPr>
        <w:t>)</w:t>
      </w:r>
    </w:p>
    <w:p w14:paraId="1C953389" w14:textId="77777777"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</w:rPr>
      </w:pPr>
    </w:p>
    <w:p w14:paraId="22E6DE58" w14:textId="77777777"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súlade so zákonom č. 18/2018 Z. z. o ochrane osobných údajov a o zmene a doplnení niektorých zákonov</w:t>
      </w:r>
    </w:p>
    <w:p w14:paraId="0DECAC11" w14:textId="77777777" w:rsidR="001E3BF4" w:rsidRPr="001E3BF4" w:rsidRDefault="001E3BF4" w:rsidP="001E3BF4">
      <w:pPr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  <w:b/>
        </w:rPr>
        <w:t>udeľujem súhlas</w:t>
      </w:r>
    </w:p>
    <w:p w14:paraId="4B91B056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 Ministerstvo vnútra Slovenskej republiky ako verejného obstarávateľa so spracovaním mojich osobných údajov </w:t>
      </w:r>
    </w:p>
    <w:p w14:paraId="2F26BADF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v rozsahu  a na dobu nevyhnutnú pre administráciu zákazky vo verejnom obstarávaní, </w:t>
      </w:r>
    </w:p>
    <w:p w14:paraId="7BDBB880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nevyhnutnú s uzatvorením zmluvného vzťahu, </w:t>
      </w:r>
    </w:p>
    <w:p w14:paraId="37420F3F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potrebnú pre realizáciu zákazky a </w:t>
      </w:r>
    </w:p>
    <w:p w14:paraId="7C4FAA64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>pre úkony potrebné pre archiváciu všetkých dokumentov súvisiacich s predmetom zákazky na dobu v súlade s aktuálnym nariadením Ministerstva vnútra Slovenskej republiky o registratúrnom poriadku.</w:t>
      </w:r>
    </w:p>
    <w:p w14:paraId="1748BB9C" w14:textId="77777777" w:rsidR="001E3BF4" w:rsidRPr="001E3BF4" w:rsidRDefault="001E3BF4" w:rsidP="001E3BF4">
      <w:pPr>
        <w:jc w:val="both"/>
        <w:rPr>
          <w:rFonts w:ascii="Times New Roman" w:hAnsi="Times New Roman" w:cs="Times New Roman"/>
        </w:rPr>
      </w:pPr>
    </w:p>
    <w:p w14:paraId="5C521E1F" w14:textId="77777777" w:rsidR="001E3BF4" w:rsidRPr="001E3BF4" w:rsidRDefault="001E3BF4" w:rsidP="001E3BF4">
      <w:pPr>
        <w:jc w:val="both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Tento súhlas na spracovanie osobných údajov je možné odvolať/doplniť formu odvolania súhlasu výlučne písomnou žiadosťou, ale s ohľadom na podmienky všeobecne platných záväzných predpisov verejného obstarávateľa a v prípade, ak spracovanie údajov nevyžaduje</w:t>
      </w:r>
      <w:r w:rsidR="00543757">
        <w:rPr>
          <w:rFonts w:ascii="Times New Roman" w:hAnsi="Times New Roman" w:cs="Times New Roman"/>
        </w:rPr>
        <w:t xml:space="preserve"> iný zákon (napr. Zákon č. </w:t>
      </w:r>
      <w:r w:rsidRPr="001E3BF4">
        <w:rPr>
          <w:rFonts w:ascii="Times New Roman" w:hAnsi="Times New Roman" w:cs="Times New Roman"/>
        </w:rPr>
        <w:t>211/2000 Z. z. o slobodnom prístupe k informáciám a o zmene a doplnení niektorých zákonov).</w:t>
      </w:r>
    </w:p>
    <w:p w14:paraId="555A6BEB" w14:textId="77777777" w:rsidR="001E3BF4" w:rsidRPr="001E3BF4" w:rsidRDefault="001E3BF4" w:rsidP="001E3BF4">
      <w:pPr>
        <w:rPr>
          <w:rFonts w:ascii="Times New Roman" w:hAnsi="Times New Roman" w:cs="Times New Roman"/>
        </w:rPr>
      </w:pPr>
    </w:p>
    <w:p w14:paraId="08EAFC5A" w14:textId="77777777"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................................, dňa .....................</w:t>
      </w:r>
    </w:p>
    <w:p w14:paraId="39DFC457" w14:textId="77777777" w:rsidR="001E3BF4" w:rsidRPr="001E3BF4" w:rsidRDefault="001E3BF4" w:rsidP="001E3BF4">
      <w:pPr>
        <w:rPr>
          <w:rFonts w:ascii="Times New Roman" w:hAnsi="Times New Roman" w:cs="Times New Roman"/>
        </w:rPr>
      </w:pPr>
    </w:p>
    <w:p w14:paraId="587C078F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</w:t>
      </w:r>
      <w:r w:rsidR="0054375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</w:t>
      </w:r>
    </w:p>
    <w:p w14:paraId="293ADD81" w14:textId="77777777"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E3BF4">
        <w:rPr>
          <w:rFonts w:ascii="Times New Roman" w:hAnsi="Times New Roman" w:cs="Times New Roman"/>
          <w:i/>
        </w:rPr>
        <w:t xml:space="preserve">pečiatka a podpis štatutárneho </w:t>
      </w:r>
    </w:p>
    <w:p w14:paraId="52506E8F" w14:textId="77777777" w:rsidR="009B7DA0" w:rsidRPr="001E3BF4" w:rsidRDefault="001E3BF4" w:rsidP="001E3BF4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1E3BF4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 w:rsidRPr="001E3B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</w:t>
      </w:r>
      <w:r w:rsidRPr="001E3BF4">
        <w:rPr>
          <w:rFonts w:ascii="Times New Roman" w:hAnsi="Times New Roman" w:cs="Times New Roman"/>
          <w:i/>
        </w:rPr>
        <w:t>zástupcu uchádzača</w:t>
      </w:r>
    </w:p>
    <w:sectPr w:rsidR="009B7DA0" w:rsidRPr="001E3BF4" w:rsidSect="001E3BF4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F29"/>
    <w:rsid w:val="000F536F"/>
    <w:rsid w:val="001E3BF4"/>
    <w:rsid w:val="00277723"/>
    <w:rsid w:val="002B3F29"/>
    <w:rsid w:val="002E3779"/>
    <w:rsid w:val="004B4F5B"/>
    <w:rsid w:val="00543757"/>
    <w:rsid w:val="00716B6F"/>
    <w:rsid w:val="00773D73"/>
    <w:rsid w:val="00944FED"/>
    <w:rsid w:val="009B7DA0"/>
    <w:rsid w:val="009D3D75"/>
    <w:rsid w:val="00A32C6B"/>
    <w:rsid w:val="00AF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F68B"/>
  <w15:docId w15:val="{52708D1C-DF02-49D1-8035-C41318BF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Stanislav Michálek</cp:lastModifiedBy>
  <cp:revision>16</cp:revision>
  <cp:lastPrinted>2019-08-22T06:40:00Z</cp:lastPrinted>
  <dcterms:created xsi:type="dcterms:W3CDTF">2019-05-03T10:18:00Z</dcterms:created>
  <dcterms:modified xsi:type="dcterms:W3CDTF">2024-06-20T08:44:00Z</dcterms:modified>
</cp:coreProperties>
</file>