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51C3BBF" w14:textId="4D450CAF" w:rsidR="00590035" w:rsidRPr="009B228B" w:rsidRDefault="00590035" w:rsidP="00EE3E6C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70368573"/>
      <w:proofErr w:type="spellStart"/>
      <w:r w:rsidR="00824019">
        <w:rPr>
          <w:rFonts w:ascii="Garamond" w:hAnsi="Garamond" w:cs="Calibri"/>
          <w:b/>
          <w:bCs/>
        </w:rPr>
        <w:t>Protislnečné</w:t>
      </w:r>
      <w:proofErr w:type="spellEnd"/>
      <w:r w:rsidR="00824019">
        <w:rPr>
          <w:rFonts w:ascii="Garamond" w:hAnsi="Garamond" w:cs="Calibri"/>
          <w:b/>
          <w:bCs/>
        </w:rPr>
        <w:t xml:space="preserve"> fólie na vozidlá MHD </w:t>
      </w:r>
      <w:r w:rsidR="008237C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_ 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E60A16" w:rsidRPr="000908F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2</w:t>
      </w:r>
      <w:r w:rsidR="00824019" w:rsidRPr="000908F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="005A69A2" w:rsidRPr="000908F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</w:t>
      </w:r>
      <w:r w:rsidR="005A69A2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202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bookmarkEnd w:id="0"/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7A501F13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A41053">
        <w:rPr>
          <w:rFonts w:ascii="Garamond" w:hAnsi="Garamond"/>
          <w:sz w:val="22"/>
          <w:szCs w:val="22"/>
        </w:rPr>
        <w:t xml:space="preserve">Peter Mládek </w:t>
      </w:r>
    </w:p>
    <w:p w14:paraId="498ABE2A" w14:textId="502C3A09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</w:t>
      </w:r>
      <w:r w:rsidR="00A41053">
        <w:rPr>
          <w:rFonts w:ascii="Garamond" w:hAnsi="Garamond"/>
          <w:sz w:val="22"/>
          <w:szCs w:val="22"/>
          <w:lang w:val="en-US"/>
        </w:rPr>
        <w:t>28</w:t>
      </w:r>
    </w:p>
    <w:p w14:paraId="1BEF414F" w14:textId="61141575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A41053" w:rsidRPr="00230E2A">
          <w:rPr>
            <w:rStyle w:val="Hypertextovprepojenie"/>
            <w:rFonts w:ascii="Garamond" w:hAnsi="Garamond"/>
            <w:sz w:val="22"/>
            <w:szCs w:val="22"/>
          </w:rPr>
          <w:t>mladek.peter@dpb.sk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38C83768" w:rsidR="00590035" w:rsidRPr="00632BB7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>
        <w:rPr>
          <w:rFonts w:ascii="Garamond" w:hAnsi="Garamond"/>
          <w:b/>
          <w:bCs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5B687875" w14:textId="77777777" w:rsidR="00632BB7" w:rsidRDefault="00632BB7" w:rsidP="00632BB7">
      <w:pPr>
        <w:pStyle w:val="Bezriadkovania"/>
        <w:ind w:left="360"/>
        <w:rPr>
          <w:rFonts w:ascii="Garamond" w:hAnsi="Garamond"/>
          <w:b/>
          <w:bCs/>
        </w:rPr>
      </w:pPr>
    </w:p>
    <w:p w14:paraId="35DDC506" w14:textId="21099C1F" w:rsidR="00E60A16" w:rsidRPr="00EE3E6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proofErr w:type="spellStart"/>
      <w:r w:rsidR="00C61F20" w:rsidRPr="00C61F20">
        <w:rPr>
          <w:rFonts w:ascii="Garamond" w:hAnsi="Garamond" w:cs="Calibri"/>
        </w:rPr>
        <w:t>Protislnečné</w:t>
      </w:r>
      <w:proofErr w:type="spellEnd"/>
      <w:r w:rsidR="00C61F20" w:rsidRPr="00C61F20">
        <w:rPr>
          <w:rFonts w:ascii="Garamond" w:hAnsi="Garamond" w:cs="Calibri"/>
        </w:rPr>
        <w:t xml:space="preserve"> fólie na vozidlá MHD</w:t>
      </w:r>
    </w:p>
    <w:p w14:paraId="65E7EAB5" w14:textId="78359590" w:rsidR="00590035" w:rsidRPr="00400178" w:rsidRDefault="00590035" w:rsidP="00EE3E6C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="00A460B3">
        <w:rPr>
          <w:rFonts w:ascii="Garamond" w:hAnsi="Garamond"/>
          <w:b/>
          <w:bCs/>
        </w:rPr>
        <w:t xml:space="preserve"> </w:t>
      </w:r>
      <w:r w:rsidRPr="00D71EE9">
        <w:rPr>
          <w:rFonts w:ascii="Garamond" w:hAnsi="Garamond"/>
        </w:rPr>
        <w:t xml:space="preserve">CP </w:t>
      </w:r>
      <w:r w:rsidR="00E60A16">
        <w:rPr>
          <w:rFonts w:ascii="Garamond" w:hAnsi="Garamond"/>
        </w:rPr>
        <w:t>2</w:t>
      </w:r>
      <w:r w:rsidR="00824019">
        <w:rPr>
          <w:rFonts w:ascii="Garamond" w:hAnsi="Garamond"/>
        </w:rPr>
        <w:t>5</w:t>
      </w:r>
      <w:r w:rsidRPr="00D71EE9">
        <w:rPr>
          <w:rFonts w:ascii="Garamond" w:hAnsi="Garamond"/>
        </w:rPr>
        <w:t>/202</w:t>
      </w:r>
      <w:r w:rsidR="002C572A" w:rsidRPr="00D71EE9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1C690E7E" w:rsidR="00590035" w:rsidRPr="00A460B3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>Druh zákazky</w:t>
      </w:r>
      <w:r w:rsidRPr="00A460B3">
        <w:rPr>
          <w:rFonts w:ascii="Garamond" w:hAnsi="Garamond"/>
          <w:b/>
          <w:bCs/>
        </w:rPr>
        <w:t xml:space="preserve">:  </w:t>
      </w:r>
      <w:r w:rsidR="00632BB7" w:rsidRPr="00A460B3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37175AED" w:rsidR="00590035" w:rsidRPr="00BC5F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  <w:r w:rsidR="00632BB7">
        <w:rPr>
          <w:rFonts w:ascii="Garamond" w:hAnsi="Garamond"/>
          <w:bCs/>
        </w:rPr>
        <w:t xml:space="preserve">areál </w:t>
      </w:r>
      <w:r w:rsidR="00A038F2" w:rsidRPr="00BC5FB6">
        <w:rPr>
          <w:rFonts w:ascii="Garamond" w:hAnsi="Garamond"/>
          <w:bCs/>
        </w:rPr>
        <w:t>Dopravn</w:t>
      </w:r>
      <w:r w:rsidR="00632BB7">
        <w:rPr>
          <w:rFonts w:ascii="Garamond" w:hAnsi="Garamond"/>
          <w:bCs/>
        </w:rPr>
        <w:t>ého</w:t>
      </w:r>
      <w:r w:rsidR="00A038F2" w:rsidRPr="00BC5FB6">
        <w:rPr>
          <w:rFonts w:ascii="Garamond" w:hAnsi="Garamond"/>
          <w:bCs/>
        </w:rPr>
        <w:t xml:space="preserve"> podnik</w:t>
      </w:r>
      <w:r w:rsidR="00632BB7">
        <w:rPr>
          <w:rFonts w:ascii="Garamond" w:hAnsi="Garamond"/>
          <w:bCs/>
        </w:rPr>
        <w:t>u</w:t>
      </w:r>
      <w:r w:rsidR="00A038F2" w:rsidRPr="00BC5FB6">
        <w:rPr>
          <w:rFonts w:ascii="Garamond" w:hAnsi="Garamond"/>
          <w:bCs/>
        </w:rPr>
        <w:t xml:space="preserve">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 xml:space="preserve">s. </w:t>
      </w:r>
      <w:r w:rsidR="00A460B3">
        <w:rPr>
          <w:rFonts w:ascii="Garamond" w:hAnsi="Garamond"/>
          <w:bCs/>
        </w:rPr>
        <w:t>Depo Trnávka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6F26C8E1" w14:textId="6A620F1D" w:rsidR="00160326" w:rsidRPr="00632BB7" w:rsidRDefault="00590035" w:rsidP="00160326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2C2B5CBF" w14:textId="59D0AFE2" w:rsidR="00632BB7" w:rsidRPr="00632BB7" w:rsidRDefault="00632BB7" w:rsidP="00632BB7">
      <w:p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Výsledkom obstarávania bude o</w:t>
      </w:r>
      <w:r w:rsidR="00160326" w:rsidRPr="00632BB7">
        <w:rPr>
          <w:rFonts w:ascii="Garamond" w:hAnsi="Garamond"/>
          <w:sz w:val="22"/>
          <w:szCs w:val="22"/>
        </w:rPr>
        <w:t xml:space="preserve">bjednávka. </w:t>
      </w:r>
    </w:p>
    <w:p w14:paraId="2EAA8A09" w14:textId="2A3FD9F7" w:rsidR="00F210CB" w:rsidRPr="00632BB7" w:rsidRDefault="00632BB7" w:rsidP="00632BB7">
      <w:pPr>
        <w:rPr>
          <w:rFonts w:ascii="Garamond" w:hAnsi="Garamond"/>
          <w:sz w:val="22"/>
          <w:szCs w:val="22"/>
        </w:rPr>
      </w:pPr>
      <w:r w:rsidRPr="00632BB7">
        <w:rPr>
          <w:rFonts w:ascii="Garamond" w:hAnsi="Garamond"/>
          <w:sz w:val="22"/>
          <w:szCs w:val="22"/>
        </w:rPr>
        <w:t xml:space="preserve">      </w:t>
      </w:r>
      <w:r w:rsidR="000C2A57" w:rsidRPr="00632BB7">
        <w:rPr>
          <w:rFonts w:ascii="Garamond" w:hAnsi="Garamond"/>
          <w:sz w:val="22"/>
          <w:szCs w:val="22"/>
        </w:rPr>
        <w:t>Dodanie a realizácia do 21 pracovných dní odo dňa objednávky.</w:t>
      </w:r>
    </w:p>
    <w:p w14:paraId="1815FDB1" w14:textId="77777777" w:rsidR="00160326" w:rsidRPr="00160326" w:rsidRDefault="00160326" w:rsidP="00160326">
      <w:pPr>
        <w:ind w:firstLine="426"/>
        <w:rPr>
          <w:rFonts w:ascii="Garamond" w:hAnsi="Garamond"/>
          <w:sz w:val="20"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3CD9C8E5" w14:textId="3F318B02" w:rsidR="00E60A16" w:rsidRPr="00160326" w:rsidRDefault="002C572A" w:rsidP="000C2A57">
      <w:pPr>
        <w:ind w:left="426" w:hanging="426"/>
        <w:rPr>
          <w:rFonts w:cstheme="minorHAnsi"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160326">
        <w:rPr>
          <w:rFonts w:ascii="Garamond" w:hAnsi="Garamond"/>
          <w:bCs/>
          <w:sz w:val="22"/>
          <w:szCs w:val="22"/>
        </w:rPr>
        <w:t xml:space="preserve">Predmetom zákazky </w:t>
      </w:r>
      <w:bookmarkStart w:id="2" w:name="_Hlk170368629"/>
      <w:r w:rsidR="00DF532C" w:rsidRPr="00160326">
        <w:rPr>
          <w:rFonts w:ascii="Garamond" w:hAnsi="Garamond"/>
          <w:bCs/>
          <w:sz w:val="22"/>
          <w:szCs w:val="22"/>
        </w:rPr>
        <w:t>je</w:t>
      </w:r>
      <w:r w:rsidR="00973AE9" w:rsidRPr="00160326">
        <w:rPr>
          <w:rFonts w:ascii="Garamond" w:hAnsi="Garamond"/>
          <w:bCs/>
          <w:sz w:val="22"/>
          <w:szCs w:val="22"/>
        </w:rPr>
        <w:t xml:space="preserve"> zabezpečenie  </w:t>
      </w:r>
      <w:r w:rsidR="000C2A57" w:rsidRPr="00160326">
        <w:rPr>
          <w:rFonts w:ascii="Garamond" w:hAnsi="Garamond" w:cs="Calibri"/>
          <w:bCs/>
          <w:sz w:val="22"/>
          <w:szCs w:val="22"/>
        </w:rPr>
        <w:t>protislnečných fólií na vozidlá MHD.</w:t>
      </w:r>
    </w:p>
    <w:bookmarkEnd w:id="2"/>
    <w:p w14:paraId="025834B8" w14:textId="4DCA5DF0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 xml:space="preserve">Séria: 3M TM </w:t>
      </w:r>
      <w:proofErr w:type="spellStart"/>
      <w:r w:rsidRPr="00160326">
        <w:rPr>
          <w:rFonts w:ascii="Garamond" w:hAnsi="Garamond" w:cs="Calibri"/>
          <w:color w:val="000000"/>
        </w:rPr>
        <w:t>Colour</w:t>
      </w:r>
      <w:proofErr w:type="spellEnd"/>
      <w:r w:rsidRPr="00160326">
        <w:rPr>
          <w:rFonts w:ascii="Garamond" w:hAnsi="Garamond" w:cs="Calibri"/>
          <w:color w:val="000000"/>
        </w:rPr>
        <w:t xml:space="preserve"> </w:t>
      </w:r>
      <w:proofErr w:type="spellStart"/>
      <w:r w:rsidRPr="00160326">
        <w:rPr>
          <w:rFonts w:ascii="Garamond" w:hAnsi="Garamond" w:cs="Calibri"/>
          <w:color w:val="000000"/>
        </w:rPr>
        <w:t>Stable</w:t>
      </w:r>
      <w:proofErr w:type="spellEnd"/>
      <w:r w:rsidRPr="00160326">
        <w:rPr>
          <w:rFonts w:ascii="Garamond" w:hAnsi="Garamond" w:cs="Calibri"/>
          <w:color w:val="000000"/>
        </w:rPr>
        <w:t xml:space="preserve"> 5 Sun </w:t>
      </w:r>
      <w:proofErr w:type="spellStart"/>
      <w:r w:rsidRPr="00160326">
        <w:rPr>
          <w:rFonts w:ascii="Garamond" w:hAnsi="Garamond" w:cs="Calibri"/>
          <w:color w:val="000000"/>
        </w:rPr>
        <w:t>Control</w:t>
      </w:r>
      <w:proofErr w:type="spellEnd"/>
      <w:r w:rsidRPr="00160326">
        <w:rPr>
          <w:rFonts w:ascii="Garamond" w:hAnsi="Garamond" w:cs="Calibri"/>
          <w:color w:val="000000"/>
        </w:rPr>
        <w:t xml:space="preserve"> - Farebný tón: Tmavý grafit</w:t>
      </w:r>
    </w:p>
    <w:p w14:paraId="0CEB27DA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>2-vrstvová ochrana proti poveternostným vplyvom</w:t>
      </w:r>
    </w:p>
    <w:p w14:paraId="346481BB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>Hrúbka: 1,5 mm</w:t>
      </w:r>
    </w:p>
    <w:p w14:paraId="0ED1C1DD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proofErr w:type="spellStart"/>
      <w:r w:rsidRPr="00160326">
        <w:rPr>
          <w:rFonts w:ascii="Garamond" w:hAnsi="Garamond" w:cs="Calibri"/>
          <w:color w:val="000000"/>
        </w:rPr>
        <w:t>Nanokeramika</w:t>
      </w:r>
      <w:proofErr w:type="spellEnd"/>
      <w:r w:rsidRPr="00160326">
        <w:rPr>
          <w:rFonts w:ascii="Garamond" w:hAnsi="Garamond" w:cs="Calibri"/>
          <w:color w:val="000000"/>
        </w:rPr>
        <w:t xml:space="preserve"> +IR</w:t>
      </w:r>
    </w:p>
    <w:p w14:paraId="2006E4D6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>Nanotechnológia</w:t>
      </w:r>
    </w:p>
    <w:p w14:paraId="4385A1A6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>Bez kovov</w:t>
      </w:r>
    </w:p>
    <w:p w14:paraId="78972C77" w14:textId="77777777" w:rsidR="00C61F20" w:rsidRPr="00160326" w:rsidRDefault="00C61F20" w:rsidP="00C61F20">
      <w:pPr>
        <w:pStyle w:val="Odsekzoznamu"/>
        <w:numPr>
          <w:ilvl w:val="0"/>
          <w:numId w:val="13"/>
        </w:numPr>
        <w:rPr>
          <w:rFonts w:ascii="Garamond" w:hAnsi="Garamond" w:cs="Calibri"/>
          <w:color w:val="000000"/>
        </w:rPr>
      </w:pPr>
      <w:r w:rsidRPr="00160326">
        <w:rPr>
          <w:rFonts w:ascii="Garamond" w:hAnsi="Garamond" w:cs="Calibri"/>
          <w:color w:val="000000"/>
        </w:rPr>
        <w:t>UV stabilné farbivo</w:t>
      </w:r>
    </w:p>
    <w:p w14:paraId="09709DEA" w14:textId="7C43A69A" w:rsidR="00973AE9" w:rsidRPr="00973AE9" w:rsidRDefault="00973AE9" w:rsidP="00973AE9">
      <w:pPr>
        <w:ind w:left="390"/>
        <w:rPr>
          <w:rFonts w:ascii="Garamond" w:hAnsi="Garamond"/>
          <w:bCs/>
        </w:rPr>
      </w:pPr>
      <w:r w:rsidRPr="00973AE9">
        <w:rPr>
          <w:rFonts w:ascii="Garamond" w:hAnsi="Garamond"/>
          <w:bCs/>
          <w:i/>
          <w:iCs/>
          <w:color w:val="000000"/>
        </w:rPr>
        <w:t>Predmet zákazky je ďalej bližšie špecifikovaný v prílohe č. 1_Opis predmetu zákazky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69F951F8" w:rsidR="00EC1DE3" w:rsidRPr="000C2A57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0C2A57" w:rsidRPr="000C2A57">
        <w:rPr>
          <w:rFonts w:ascii="Garamond" w:hAnsi="Garamond"/>
        </w:rPr>
        <w:t>50117300</w:t>
      </w:r>
      <w:r w:rsidR="00075824">
        <w:rPr>
          <w:rFonts w:ascii="Garamond" w:hAnsi="Garamond"/>
        </w:rPr>
        <w:t xml:space="preserve"> </w:t>
      </w:r>
      <w:r w:rsidR="000C2A57" w:rsidRPr="000C2A57">
        <w:rPr>
          <w:rFonts w:ascii="Garamond" w:hAnsi="Garamond"/>
        </w:rPr>
        <w:t xml:space="preserve">-1 </w:t>
      </w:r>
      <w:r w:rsidR="000C2A57" w:rsidRPr="000C2A57">
        <w:rPr>
          <w:rFonts w:ascii="Garamond" w:eastAsiaTheme="minorHAnsi" w:hAnsi="Garamond" w:cs="Arial"/>
          <w:szCs w:val="24"/>
          <w14:ligatures w14:val="standardContextual"/>
        </w:rPr>
        <w:t>Úprava vozidiel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6020EB8C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0C2A57">
        <w:rPr>
          <w:rFonts w:ascii="Garamond" w:hAnsi="Garamond"/>
          <w:b/>
        </w:rPr>
        <w:t>1</w:t>
      </w:r>
      <w:r w:rsidR="00075824">
        <w:rPr>
          <w:rFonts w:ascii="Garamond" w:hAnsi="Garamond"/>
          <w:b/>
        </w:rPr>
        <w:t>53 52</w:t>
      </w:r>
      <w:r w:rsidR="000C2A57">
        <w:rPr>
          <w:rFonts w:ascii="Garamond" w:hAnsi="Garamond"/>
          <w:b/>
        </w:rPr>
        <w:t>0,</w:t>
      </w:r>
      <w:r w:rsidR="00FC7E7E">
        <w:rPr>
          <w:rFonts w:ascii="Garamond" w:hAnsi="Garamond"/>
          <w:b/>
        </w:rPr>
        <w:t>00</w:t>
      </w:r>
      <w:r w:rsidR="00075824">
        <w:rPr>
          <w:rFonts w:ascii="Garamond" w:hAnsi="Garamond"/>
          <w:b/>
        </w:rPr>
        <w:t xml:space="preserve"> </w:t>
      </w:r>
      <w:r w:rsidRPr="00400178">
        <w:rPr>
          <w:rFonts w:ascii="Garamond" w:hAnsi="Garamond"/>
          <w:bCs/>
        </w:rPr>
        <w:t>€ bez DPH</w:t>
      </w:r>
    </w:p>
    <w:p w14:paraId="4287470F" w14:textId="77777777" w:rsidR="00632BB7" w:rsidRDefault="00632BB7" w:rsidP="00632BB7">
      <w:pPr>
        <w:pStyle w:val="Odsekzoznamu"/>
        <w:rPr>
          <w:rFonts w:ascii="Garamond" w:hAnsi="Garamond"/>
          <w:bCs/>
        </w:rPr>
      </w:pPr>
    </w:p>
    <w:p w14:paraId="14D17522" w14:textId="77777777" w:rsidR="00632BB7" w:rsidRDefault="00632BB7" w:rsidP="00632BB7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6C5B7A04" w14:textId="77777777" w:rsidR="00463A6B" w:rsidRDefault="00590035" w:rsidP="00463A6B">
      <w:pPr>
        <w:rPr>
          <w:rFonts w:ascii="Garamond" w:hAnsi="Garamond" w:cs="Calibri"/>
          <w:sz w:val="22"/>
          <w:szCs w:val="22"/>
          <w:lang w:eastAsia="sk-SK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  <w:r w:rsidR="00463A6B" w:rsidRPr="00463A6B">
        <w:rPr>
          <w:rFonts w:ascii="Garamond" w:hAnsi="Garamond" w:cs="Calibri"/>
          <w:sz w:val="22"/>
          <w:szCs w:val="22"/>
          <w:lang w:eastAsia="sk-SK"/>
        </w:rPr>
        <w:t xml:space="preserve"> </w:t>
      </w:r>
    </w:p>
    <w:p w14:paraId="093C7C24" w14:textId="0CDEBB8A" w:rsidR="009D5C27" w:rsidRPr="00632BB7" w:rsidRDefault="00463A6B" w:rsidP="009D5C27">
      <w:pPr>
        <w:pStyle w:val="Odsekzoznamu"/>
        <w:numPr>
          <w:ilvl w:val="0"/>
          <w:numId w:val="15"/>
        </w:numPr>
        <w:rPr>
          <w:rFonts w:ascii="Garamond" w:hAnsi="Garamond"/>
          <w:b/>
        </w:rPr>
      </w:pPr>
      <w:r w:rsidRPr="00632BB7">
        <w:rPr>
          <w:rFonts w:ascii="Garamond" w:hAnsi="Garamond" w:cs="Calibri"/>
          <w:lang w:eastAsia="sk-SK"/>
        </w:rPr>
        <w:t>Predloženie</w:t>
      </w:r>
      <w:r w:rsidRPr="00632BB7">
        <w:rPr>
          <w:rFonts w:ascii="Garamond" w:hAnsi="Garamond" w:cs="Calibri"/>
          <w:b/>
          <w:bCs/>
          <w:lang w:eastAsia="sk-SK"/>
        </w:rPr>
        <w:t xml:space="preserve"> </w:t>
      </w:r>
      <w:r w:rsidRPr="00632BB7">
        <w:rPr>
          <w:rFonts w:ascii="Garamond" w:hAnsi="Garamond" w:cs="Calibri"/>
          <w:lang w:eastAsia="sk-SK"/>
        </w:rPr>
        <w:t>certifikátu výrobcu fólii, v ktorom bude evidentné splnenie technických požiadaviek</w:t>
      </w:r>
      <w:r w:rsidRPr="00632BB7">
        <w:rPr>
          <w:rFonts w:ascii="Garamond" w:hAnsi="Garamond"/>
          <w:b/>
        </w:rPr>
        <w:t>.</w:t>
      </w:r>
    </w:p>
    <w:p w14:paraId="7CD466A8" w14:textId="2BC3951E" w:rsidR="009D5C27" w:rsidRDefault="009D5C27" w:rsidP="009D5C2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Ďalšie osobitné podmienky:</w:t>
      </w:r>
    </w:p>
    <w:p w14:paraId="112FC31B" w14:textId="7D9BB84D" w:rsidR="00E84C52" w:rsidRDefault="00632BB7" w:rsidP="00E84C52">
      <w:pPr>
        <w:pStyle w:val="Odsekzoznamu"/>
        <w:numPr>
          <w:ilvl w:val="0"/>
          <w:numId w:val="15"/>
        </w:numPr>
        <w:rPr>
          <w:rFonts w:ascii="Garamond" w:hAnsi="Garamond" w:cs="Calibri"/>
          <w:color w:val="000000"/>
        </w:rPr>
      </w:pPr>
      <w:r w:rsidRPr="00632BB7">
        <w:rPr>
          <w:rFonts w:ascii="Garamond" w:hAnsi="Garamond" w:cs="Calibri"/>
          <w:color w:val="000000"/>
        </w:rPr>
        <w:t xml:space="preserve">Záruka 24 mesiacov na prácu (polep) fólii </w:t>
      </w:r>
    </w:p>
    <w:p w14:paraId="74983579" w14:textId="77777777" w:rsidR="00632BB7" w:rsidRPr="00632BB7" w:rsidRDefault="00632BB7" w:rsidP="00632BB7">
      <w:pPr>
        <w:pStyle w:val="Odsekzoznamu"/>
        <w:ind w:left="750"/>
        <w:rPr>
          <w:rFonts w:ascii="Garamond" w:hAnsi="Garamond" w:cs="Calibri"/>
          <w:color w:val="000000"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20280D38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C61F20">
        <w:rPr>
          <w:rFonts w:ascii="Garamond" w:hAnsi="Garamond"/>
          <w:b/>
          <w:bCs/>
          <w:color w:val="FF0000"/>
        </w:rPr>
        <w:t>0</w:t>
      </w:r>
      <w:r w:rsidR="00A460B3">
        <w:rPr>
          <w:rFonts w:ascii="Garamond" w:hAnsi="Garamond"/>
          <w:b/>
          <w:bCs/>
          <w:color w:val="FF0000"/>
        </w:rPr>
        <w:t>8</w:t>
      </w:r>
      <w:r w:rsidR="00466FFC" w:rsidRPr="00C61F20">
        <w:rPr>
          <w:rFonts w:ascii="Garamond" w:hAnsi="Garamond"/>
          <w:b/>
          <w:bCs/>
          <w:color w:val="FF0000"/>
        </w:rPr>
        <w:t>.</w:t>
      </w:r>
      <w:r w:rsidR="00C61F20">
        <w:rPr>
          <w:rFonts w:ascii="Garamond" w:hAnsi="Garamond"/>
          <w:b/>
          <w:bCs/>
          <w:color w:val="FF0000"/>
        </w:rPr>
        <w:t>0</w:t>
      </w:r>
      <w:r w:rsidR="00A460B3">
        <w:rPr>
          <w:rFonts w:ascii="Garamond" w:hAnsi="Garamond"/>
          <w:b/>
          <w:bCs/>
          <w:color w:val="FF0000"/>
        </w:rPr>
        <w:t>7</w:t>
      </w:r>
      <w:r w:rsidR="00DF59E4" w:rsidRPr="00C61F20">
        <w:rPr>
          <w:rFonts w:ascii="Garamond" w:hAnsi="Garamond"/>
          <w:b/>
          <w:bCs/>
          <w:color w:val="FF0000"/>
        </w:rPr>
        <w:t>.</w:t>
      </w:r>
      <w:r w:rsidRPr="00C61F20">
        <w:rPr>
          <w:rFonts w:ascii="Garamond" w:hAnsi="Garamond"/>
          <w:b/>
          <w:bCs/>
          <w:color w:val="FF0000"/>
        </w:rPr>
        <w:t xml:space="preserve"> </w:t>
      </w:r>
      <w:r w:rsidR="0075165E" w:rsidRPr="00C61F20">
        <w:rPr>
          <w:rFonts w:ascii="Garamond" w:hAnsi="Garamond"/>
          <w:b/>
          <w:bCs/>
          <w:color w:val="FF0000"/>
        </w:rPr>
        <w:t>202</w:t>
      </w:r>
      <w:r w:rsidR="0071453B" w:rsidRPr="00C61F20">
        <w:rPr>
          <w:rFonts w:ascii="Garamond" w:hAnsi="Garamond"/>
          <w:b/>
          <w:bCs/>
          <w:color w:val="FF0000"/>
        </w:rPr>
        <w:t>4</w:t>
      </w:r>
      <w:r w:rsidR="0075165E" w:rsidRPr="00C61F20">
        <w:rPr>
          <w:rFonts w:ascii="Garamond" w:hAnsi="Garamond"/>
          <w:b/>
          <w:bCs/>
          <w:color w:val="FF0000"/>
        </w:rPr>
        <w:t xml:space="preserve"> </w:t>
      </w:r>
      <w:r w:rsidRPr="00C61F20">
        <w:rPr>
          <w:rFonts w:ascii="Garamond" w:hAnsi="Garamond"/>
          <w:b/>
          <w:bCs/>
          <w:color w:val="FF0000"/>
        </w:rPr>
        <w:t xml:space="preserve">do </w:t>
      </w:r>
      <w:r w:rsidR="009A2FBB" w:rsidRPr="00C61F20">
        <w:rPr>
          <w:rFonts w:ascii="Garamond" w:hAnsi="Garamond"/>
          <w:b/>
          <w:bCs/>
          <w:color w:val="FF0000"/>
        </w:rPr>
        <w:t>0</w:t>
      </w:r>
      <w:r w:rsidR="00466FFC" w:rsidRPr="00C61F20">
        <w:rPr>
          <w:rFonts w:ascii="Garamond" w:hAnsi="Garamond"/>
          <w:b/>
          <w:bCs/>
          <w:color w:val="FF0000"/>
        </w:rPr>
        <w:t>9</w:t>
      </w:r>
      <w:r w:rsidRPr="00C61F20">
        <w:rPr>
          <w:rFonts w:ascii="Garamond" w:hAnsi="Garamond"/>
          <w:b/>
          <w:bCs/>
          <w:color w:val="FF0000"/>
        </w:rPr>
        <w:t>:00 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29690C27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A460B3" w:rsidRPr="00FD02BC">
          <w:rPr>
            <w:rStyle w:val="Hypertextovprepojenie"/>
            <w:rFonts w:ascii="Garamond" w:hAnsi="Garamond"/>
          </w:rPr>
          <w:t>https://josephine.proebiz.com/sk/tender/57621/summary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</w:t>
      </w:r>
      <w:proofErr w:type="spellStart"/>
      <w:r w:rsidR="00A74180" w:rsidRPr="00434747">
        <w:rPr>
          <w:rFonts w:ascii="Garamond" w:hAnsi="Garamond"/>
        </w:rPr>
        <w:t>xls</w:t>
      </w:r>
      <w:proofErr w:type="spellEnd"/>
      <w:r w:rsidR="00A74180" w:rsidRPr="00434747">
        <w:rPr>
          <w:rFonts w:ascii="Garamond" w:hAnsi="Garamond"/>
        </w:rPr>
        <w:t xml:space="preserve"> aj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(v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F617B99" w14:textId="77777777" w:rsidR="0084745A" w:rsidRPr="00434747" w:rsidRDefault="0084745A" w:rsidP="0084745A">
      <w:pPr>
        <w:pStyle w:val="Odsekzoznamu"/>
        <w:rPr>
          <w:rFonts w:ascii="Garamond" w:hAnsi="Garamond"/>
        </w:rPr>
      </w:pP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1A0A31D8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Cena musí zahŕňať všetky náklady spojené s požadovaným predmetom zákazky.  </w:t>
      </w:r>
      <w:r w:rsidR="00954129">
        <w:rPr>
          <w:rFonts w:ascii="Garamond" w:hAnsi="Garamond"/>
          <w:sz w:val="22"/>
          <w:szCs w:val="22"/>
        </w:rPr>
        <w:t>V</w:t>
      </w:r>
      <w:r w:rsidRPr="00400178">
        <w:rPr>
          <w:rFonts w:ascii="Garamond" w:hAnsi="Garamond"/>
          <w:sz w:val="22"/>
          <w:szCs w:val="22"/>
        </w:rPr>
        <w:t xml:space="preserve">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12F900F" w14:textId="77777777" w:rsidR="00717D28" w:rsidRPr="00400178" w:rsidRDefault="00717D28" w:rsidP="00954129">
      <w:pPr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10DF190A" w14:textId="77777777" w:rsidR="00590035" w:rsidRPr="00954129" w:rsidRDefault="00590035" w:rsidP="00954129">
      <w:pPr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65548E">
        <w:rPr>
          <w:rFonts w:ascii="Garamond" w:hAnsi="Garamond" w:cs="Calibri"/>
          <w:b/>
          <w:spacing w:val="-1"/>
        </w:rPr>
        <w:t xml:space="preserve"> </w:t>
      </w:r>
      <w:r w:rsidR="00434747" w:rsidRPr="0065548E">
        <w:rPr>
          <w:rFonts w:ascii="Garamond" w:hAnsi="Garamond"/>
          <w:b/>
        </w:rPr>
        <w:t>6</w:t>
      </w:r>
      <w:r w:rsidRPr="0065548E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0566FB2E" w14:textId="710926AE" w:rsidR="00D86B17" w:rsidRPr="00463A6B" w:rsidRDefault="00590035" w:rsidP="00463A6B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C61F20">
        <w:rPr>
          <w:rFonts w:ascii="Garamond" w:hAnsi="Garamond"/>
        </w:rPr>
        <w:t>áno</w:t>
      </w:r>
      <w:r w:rsidR="00463A6B">
        <w:rPr>
          <w:rFonts w:ascii="Garamond" w:hAnsi="Garamond"/>
        </w:rPr>
        <w:t xml:space="preserve"> </w:t>
      </w:r>
      <w:r w:rsidR="00463A6B" w:rsidRPr="00463A6B">
        <w:rPr>
          <w:rFonts w:cs="Arial"/>
          <w:sz w:val="18"/>
          <w:szCs w:val="18"/>
          <w:lang w:eastAsia="sk-SK"/>
        </w:rPr>
        <w:br/>
      </w:r>
      <w:r w:rsidR="00FE6811" w:rsidRPr="00A460B3">
        <w:rPr>
          <w:rFonts w:ascii="Garamond" w:hAnsi="Garamond" w:cs="Arial"/>
          <w:lang w:eastAsia="sk-SK"/>
        </w:rPr>
        <w:t>Leoš Osvald</w:t>
      </w:r>
      <w:r w:rsidR="00463A6B" w:rsidRPr="00A460B3">
        <w:rPr>
          <w:rFonts w:ascii="Garamond" w:hAnsi="Garamond" w:cs="Arial"/>
          <w:lang w:eastAsia="sk-SK"/>
        </w:rPr>
        <w:t xml:space="preserve">  </w:t>
      </w:r>
      <w:hyperlink r:id="rId9" w:history="1">
        <w:r w:rsidR="00A460B3" w:rsidRPr="00FD02BC">
          <w:rPr>
            <w:rStyle w:val="Hypertextovprepojenie"/>
            <w:rFonts w:ascii="Garamond" w:hAnsi="Garamond" w:cs="Helvetica"/>
            <w:shd w:val="clear" w:color="auto" w:fill="FFFFFF"/>
          </w:rPr>
          <w:t>osvald.leos@dpb.sk</w:t>
        </w:r>
      </w:hyperlink>
      <w:r w:rsidR="00A460B3">
        <w:rPr>
          <w:rFonts w:ascii="Garamond" w:hAnsi="Garamond" w:cs="Helvetica"/>
          <w:shd w:val="clear" w:color="auto" w:fill="FFFFFF"/>
        </w:rPr>
        <w:t xml:space="preserve"> 02/59502460</w:t>
      </w:r>
    </w:p>
    <w:p w14:paraId="45F9B8CF" w14:textId="77777777" w:rsidR="00463A6B" w:rsidRPr="00954129" w:rsidRDefault="00463A6B" w:rsidP="00954129">
      <w:pPr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102CC8A6" w14:textId="62F9B68B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02864749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A460B3" w:rsidRPr="00A460B3">
        <w:rPr>
          <w:rFonts w:ascii="Garamond" w:hAnsi="Garamond"/>
        </w:rPr>
        <w:t>28</w:t>
      </w:r>
      <w:r w:rsidR="00C61F20" w:rsidRPr="00A460B3">
        <w:rPr>
          <w:rFonts w:ascii="Garamond" w:hAnsi="Garamond"/>
        </w:rPr>
        <w:t>.</w:t>
      </w:r>
      <w:r w:rsidR="00A460B3">
        <w:rPr>
          <w:rFonts w:ascii="Garamond" w:hAnsi="Garamond"/>
        </w:rPr>
        <w:t>06</w:t>
      </w:r>
      <w:r w:rsidR="00C61F20" w:rsidRPr="00A460B3">
        <w:rPr>
          <w:rFonts w:ascii="Garamond" w:hAnsi="Garamond"/>
        </w:rPr>
        <w:t>.</w:t>
      </w:r>
      <w:r w:rsidR="00DF59E4" w:rsidRPr="00A460B3">
        <w:rPr>
          <w:rFonts w:ascii="Garamond" w:hAnsi="Garamond"/>
        </w:rPr>
        <w:t>202</w:t>
      </w:r>
      <w:r w:rsidR="0071453B" w:rsidRPr="00A460B3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B1B08B9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60F7278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3AB5F67F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291F5D36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019BF93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1BF74979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084C4B5C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274E74A0" w14:textId="77777777" w:rsidR="0084745A" w:rsidRDefault="0084745A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2B34E553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78887C9B" w:rsidR="00590035" w:rsidRPr="00A460B3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A460B3" w:rsidRPr="00A460B3">
        <w:rPr>
          <w:rFonts w:ascii="Garamond" w:hAnsi="Garamond"/>
        </w:rPr>
        <w:t>28.06</w:t>
      </w:r>
      <w:r w:rsidR="00466FFC" w:rsidRPr="00A460B3">
        <w:rPr>
          <w:rFonts w:ascii="Garamond" w:hAnsi="Garamond"/>
        </w:rPr>
        <w:t>.2024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3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4" w:name="_Hlk114476234"/>
      <w:bookmarkEnd w:id="3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4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5" w:name="_Hlk139875389"/>
      <w:bookmarkStart w:id="6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5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6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1C3A1C7" w14:textId="19CF7154" w:rsidR="003A4220" w:rsidRPr="003F2839" w:rsidRDefault="003A4220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</w:t>
      </w: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6C0"/>
    <w:multiLevelType w:val="hybridMultilevel"/>
    <w:tmpl w:val="7C460C20"/>
    <w:lvl w:ilvl="0" w:tplc="6764D5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470B7A"/>
    <w:multiLevelType w:val="multilevel"/>
    <w:tmpl w:val="A66864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23D423D4"/>
    <w:multiLevelType w:val="hybridMultilevel"/>
    <w:tmpl w:val="D7B4AB60"/>
    <w:lvl w:ilvl="0" w:tplc="A80C881A">
      <w:numFmt w:val="bullet"/>
      <w:lvlText w:val="-"/>
      <w:lvlJc w:val="left"/>
      <w:pPr>
        <w:ind w:left="750" w:hanging="360"/>
      </w:pPr>
      <w:rPr>
        <w:rFonts w:ascii="Garamond" w:eastAsia="Times New Roman" w:hAnsi="Garamond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65EC5"/>
    <w:multiLevelType w:val="hybridMultilevel"/>
    <w:tmpl w:val="7C460C2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10"/>
  </w:num>
  <w:num w:numId="2" w16cid:durableId="441726825">
    <w:abstractNumId w:val="5"/>
  </w:num>
  <w:num w:numId="3" w16cid:durableId="2082871520">
    <w:abstractNumId w:val="1"/>
  </w:num>
  <w:num w:numId="4" w16cid:durableId="288903976">
    <w:abstractNumId w:val="11"/>
  </w:num>
  <w:num w:numId="5" w16cid:durableId="1811052271">
    <w:abstractNumId w:val="4"/>
  </w:num>
  <w:num w:numId="6" w16cid:durableId="234702813">
    <w:abstractNumId w:val="14"/>
  </w:num>
  <w:num w:numId="7" w16cid:durableId="766852647">
    <w:abstractNumId w:val="13"/>
  </w:num>
  <w:num w:numId="8" w16cid:durableId="204492846">
    <w:abstractNumId w:val="12"/>
  </w:num>
  <w:num w:numId="9" w16cid:durableId="1413047619">
    <w:abstractNumId w:val="8"/>
  </w:num>
  <w:num w:numId="10" w16cid:durableId="1731732297">
    <w:abstractNumId w:val="2"/>
  </w:num>
  <w:num w:numId="11" w16cid:durableId="1478497031">
    <w:abstractNumId w:val="9"/>
  </w:num>
  <w:num w:numId="12" w16cid:durableId="1859198921">
    <w:abstractNumId w:val="7"/>
  </w:num>
  <w:num w:numId="13" w16cid:durableId="1565723239">
    <w:abstractNumId w:val="0"/>
  </w:num>
  <w:num w:numId="14" w16cid:durableId="1837912596">
    <w:abstractNumId w:val="6"/>
  </w:num>
  <w:num w:numId="15" w16cid:durableId="1094938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62267"/>
    <w:rsid w:val="00062A74"/>
    <w:rsid w:val="00075824"/>
    <w:rsid w:val="000908FF"/>
    <w:rsid w:val="00090AA4"/>
    <w:rsid w:val="000A6A51"/>
    <w:rsid w:val="000A7B42"/>
    <w:rsid w:val="000C2A57"/>
    <w:rsid w:val="000E6443"/>
    <w:rsid w:val="000F2417"/>
    <w:rsid w:val="0014633D"/>
    <w:rsid w:val="00160326"/>
    <w:rsid w:val="001663BF"/>
    <w:rsid w:val="0019742C"/>
    <w:rsid w:val="001C7AB2"/>
    <w:rsid w:val="001D02F2"/>
    <w:rsid w:val="001E03AD"/>
    <w:rsid w:val="001E1500"/>
    <w:rsid w:val="001F7A18"/>
    <w:rsid w:val="00200340"/>
    <w:rsid w:val="002240C5"/>
    <w:rsid w:val="0022429A"/>
    <w:rsid w:val="002266F3"/>
    <w:rsid w:val="00227F72"/>
    <w:rsid w:val="002906A8"/>
    <w:rsid w:val="002A4EC6"/>
    <w:rsid w:val="002C3E34"/>
    <w:rsid w:val="002C572A"/>
    <w:rsid w:val="002F12F1"/>
    <w:rsid w:val="002F3A7C"/>
    <w:rsid w:val="003066D8"/>
    <w:rsid w:val="00332C5D"/>
    <w:rsid w:val="00333314"/>
    <w:rsid w:val="0036525B"/>
    <w:rsid w:val="00390DAA"/>
    <w:rsid w:val="003A2DA2"/>
    <w:rsid w:val="003A4220"/>
    <w:rsid w:val="003C43DD"/>
    <w:rsid w:val="003E109D"/>
    <w:rsid w:val="003F2839"/>
    <w:rsid w:val="00434747"/>
    <w:rsid w:val="00452743"/>
    <w:rsid w:val="00463A6B"/>
    <w:rsid w:val="00466FFC"/>
    <w:rsid w:val="00474E97"/>
    <w:rsid w:val="004773BD"/>
    <w:rsid w:val="004B4B40"/>
    <w:rsid w:val="004C6BE2"/>
    <w:rsid w:val="004D12A0"/>
    <w:rsid w:val="004E037D"/>
    <w:rsid w:val="004F60D6"/>
    <w:rsid w:val="0050583E"/>
    <w:rsid w:val="00510B59"/>
    <w:rsid w:val="00560C80"/>
    <w:rsid w:val="005665A3"/>
    <w:rsid w:val="00583E1C"/>
    <w:rsid w:val="00590035"/>
    <w:rsid w:val="005A69A2"/>
    <w:rsid w:val="005E0680"/>
    <w:rsid w:val="005E212A"/>
    <w:rsid w:val="00601AB1"/>
    <w:rsid w:val="00607D37"/>
    <w:rsid w:val="0061245E"/>
    <w:rsid w:val="00616BBF"/>
    <w:rsid w:val="00626B7E"/>
    <w:rsid w:val="00632BB7"/>
    <w:rsid w:val="0063499C"/>
    <w:rsid w:val="00644FB7"/>
    <w:rsid w:val="00650513"/>
    <w:rsid w:val="0065548E"/>
    <w:rsid w:val="006A664C"/>
    <w:rsid w:val="006C45E0"/>
    <w:rsid w:val="006D290F"/>
    <w:rsid w:val="006D4A89"/>
    <w:rsid w:val="006E37FD"/>
    <w:rsid w:val="0071453B"/>
    <w:rsid w:val="007148DA"/>
    <w:rsid w:val="00714F91"/>
    <w:rsid w:val="00717D28"/>
    <w:rsid w:val="00723E65"/>
    <w:rsid w:val="0075165E"/>
    <w:rsid w:val="00794A24"/>
    <w:rsid w:val="007C0E0C"/>
    <w:rsid w:val="0081175C"/>
    <w:rsid w:val="008237CE"/>
    <w:rsid w:val="00824019"/>
    <w:rsid w:val="0084745A"/>
    <w:rsid w:val="008754C3"/>
    <w:rsid w:val="00887CE4"/>
    <w:rsid w:val="0089105D"/>
    <w:rsid w:val="008B67E1"/>
    <w:rsid w:val="008E2F12"/>
    <w:rsid w:val="00917241"/>
    <w:rsid w:val="00924757"/>
    <w:rsid w:val="00954129"/>
    <w:rsid w:val="00973AE9"/>
    <w:rsid w:val="00992B62"/>
    <w:rsid w:val="009A251B"/>
    <w:rsid w:val="009A2FBB"/>
    <w:rsid w:val="009A554E"/>
    <w:rsid w:val="009B228B"/>
    <w:rsid w:val="009C2873"/>
    <w:rsid w:val="009C2E58"/>
    <w:rsid w:val="009D5C27"/>
    <w:rsid w:val="009F4D54"/>
    <w:rsid w:val="00A038F2"/>
    <w:rsid w:val="00A35339"/>
    <w:rsid w:val="00A36F1A"/>
    <w:rsid w:val="00A41053"/>
    <w:rsid w:val="00A460B3"/>
    <w:rsid w:val="00A5667D"/>
    <w:rsid w:val="00A56FA6"/>
    <w:rsid w:val="00A74180"/>
    <w:rsid w:val="00AA5FFC"/>
    <w:rsid w:val="00AA75B0"/>
    <w:rsid w:val="00AB3B93"/>
    <w:rsid w:val="00AB7D02"/>
    <w:rsid w:val="00AF32E6"/>
    <w:rsid w:val="00B010C2"/>
    <w:rsid w:val="00B41BF7"/>
    <w:rsid w:val="00B645DE"/>
    <w:rsid w:val="00B80A55"/>
    <w:rsid w:val="00BC5FB6"/>
    <w:rsid w:val="00BD2919"/>
    <w:rsid w:val="00BE6242"/>
    <w:rsid w:val="00C35F68"/>
    <w:rsid w:val="00C51F0C"/>
    <w:rsid w:val="00C61F20"/>
    <w:rsid w:val="00C72424"/>
    <w:rsid w:val="00C85773"/>
    <w:rsid w:val="00CA746D"/>
    <w:rsid w:val="00D12922"/>
    <w:rsid w:val="00D23994"/>
    <w:rsid w:val="00D42CA7"/>
    <w:rsid w:val="00D50ABE"/>
    <w:rsid w:val="00D53BD1"/>
    <w:rsid w:val="00D71EE9"/>
    <w:rsid w:val="00D855FB"/>
    <w:rsid w:val="00D86B17"/>
    <w:rsid w:val="00D87573"/>
    <w:rsid w:val="00DE6D55"/>
    <w:rsid w:val="00DF532C"/>
    <w:rsid w:val="00DF59E4"/>
    <w:rsid w:val="00DF71B3"/>
    <w:rsid w:val="00E04C76"/>
    <w:rsid w:val="00E11835"/>
    <w:rsid w:val="00E60A16"/>
    <w:rsid w:val="00E83020"/>
    <w:rsid w:val="00E84C52"/>
    <w:rsid w:val="00EC1DE3"/>
    <w:rsid w:val="00EC2B34"/>
    <w:rsid w:val="00EE2E9E"/>
    <w:rsid w:val="00EE3E6C"/>
    <w:rsid w:val="00F210CB"/>
    <w:rsid w:val="00F41D3D"/>
    <w:rsid w:val="00F44FC3"/>
    <w:rsid w:val="00F46375"/>
    <w:rsid w:val="00F66C5A"/>
    <w:rsid w:val="00F72B14"/>
    <w:rsid w:val="00F830B3"/>
    <w:rsid w:val="00F95C10"/>
    <w:rsid w:val="00FB6598"/>
    <w:rsid w:val="00FC3EEE"/>
    <w:rsid w:val="00FC7E7E"/>
    <w:rsid w:val="00FE48B4"/>
    <w:rsid w:val="00FE4D2B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7621/summ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k.peter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svald.leos@dpb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20</cp:revision>
  <cp:lastPrinted>2024-06-28T07:57:00Z</cp:lastPrinted>
  <dcterms:created xsi:type="dcterms:W3CDTF">2024-05-23T11:37:00Z</dcterms:created>
  <dcterms:modified xsi:type="dcterms:W3CDTF">2024-06-28T08:03:00Z</dcterms:modified>
</cp:coreProperties>
</file>