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55FDF610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C83C12" w:rsidRPr="00C83C12">
        <w:rPr>
          <w:rFonts w:ascii="Times New Roman" w:hAnsi="Times New Roman" w:cs="Times New Roman"/>
          <w:b/>
          <w:bCs/>
          <w:sz w:val="32"/>
          <w:szCs w:val="32"/>
        </w:rPr>
        <w:t>Nová trolejbusová trať Patrónka – Riviéra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0696C" w14:textId="77777777" w:rsidR="00C83C12" w:rsidRDefault="00C83C12" w:rsidP="00B9765B">
    <w:pPr>
      <w:pStyle w:val="Hlavika"/>
      <w:jc w:val="center"/>
    </w:pPr>
  </w:p>
  <w:p w14:paraId="3D6920D0" w14:textId="77777777" w:rsidR="00C83C12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C83C12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C83C12" w:rsidRPr="00325AAE" w:rsidRDefault="00C83C1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C83C12" w:rsidRDefault="00C83C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596239"/>
    <w:rsid w:val="005F1CA3"/>
    <w:rsid w:val="006B0222"/>
    <w:rsid w:val="00704464"/>
    <w:rsid w:val="00723423"/>
    <w:rsid w:val="007B0642"/>
    <w:rsid w:val="00AA1B52"/>
    <w:rsid w:val="00AD4D7C"/>
    <w:rsid w:val="00C83C12"/>
    <w:rsid w:val="00E04102"/>
    <w:rsid w:val="00F46852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927EB-24ED-4252-BC81-0CDF09E1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Hornáčková Miroslava, Mgr.</cp:lastModifiedBy>
  <cp:revision>4</cp:revision>
  <dcterms:created xsi:type="dcterms:W3CDTF">2022-10-17T06:52:00Z</dcterms:created>
  <dcterms:modified xsi:type="dcterms:W3CDTF">2025-01-08T12:51:00Z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