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08512B85" w14:textId="48E98EF4" w:rsidR="00065F6B" w:rsidRPr="00D83531" w:rsidRDefault="008426FA" w:rsidP="009B3C19">
      <w:pPr>
        <w:spacing w:after="0" w:line="240" w:lineRule="auto"/>
        <w:jc w:val="center"/>
        <w:rPr>
          <w:rFonts w:ascii="Arial Narrow" w:hAnsi="Arial Narrow" w:cs="Arial"/>
          <w:b/>
          <w:noProof/>
          <w:sz w:val="36"/>
          <w:szCs w:val="36"/>
          <w:lang w:eastAsia="sk-SK"/>
        </w:rPr>
      </w:pPr>
      <w:bookmarkStart w:id="0" w:name="nazov"/>
      <w:bookmarkEnd w:id="0"/>
      <w:r>
        <w:rPr>
          <w:rFonts w:ascii="Arial Narrow" w:hAnsi="Arial Narrow" w:cs="Arial"/>
          <w:b/>
          <w:noProof/>
          <w:sz w:val="36"/>
          <w:szCs w:val="36"/>
          <w:lang w:eastAsia="sk-SK"/>
        </w:rPr>
        <w:t>Pyrotechnické vozidlá</w:t>
      </w:r>
    </w:p>
    <w:p w14:paraId="2CFF309C" w14:textId="77777777" w:rsidR="00065F6B" w:rsidRDefault="00065F6B" w:rsidP="009B3C19">
      <w:pPr>
        <w:pStyle w:val="Zkladntext3"/>
        <w:spacing w:after="0" w:line="240" w:lineRule="auto"/>
        <w:rPr>
          <w:rFonts w:ascii="Arial Narrow" w:hAnsi="Arial Narrow" w:cs="Arial"/>
          <w:sz w:val="22"/>
          <w:szCs w:val="22"/>
        </w:rPr>
      </w:pP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77F19125" w14:textId="77777777" w:rsidR="00E13779" w:rsidRPr="00D83531" w:rsidRDefault="00E13779" w:rsidP="009B3C19">
      <w:pPr>
        <w:pStyle w:val="Zkladntext3"/>
        <w:spacing w:after="0" w:line="240" w:lineRule="auto"/>
        <w:jc w:val="both"/>
        <w:rPr>
          <w:rFonts w:ascii="Arial Narrow" w:hAnsi="Arial Narrow" w:cs="Arial"/>
          <w:sz w:val="22"/>
          <w:szCs w:val="22"/>
        </w:rPr>
      </w:pPr>
      <w:r w:rsidRPr="00D83531">
        <w:rPr>
          <w:rFonts w:ascii="Arial Narrow" w:hAnsi="Arial Narrow" w:cs="Arial"/>
          <w:sz w:val="22"/>
          <w:szCs w:val="22"/>
        </w:rPr>
        <w:t>Súlad súťažných podkladov so zákonom potvrdzuje procesný garant:</w:t>
      </w:r>
    </w:p>
    <w:p w14:paraId="095A2ADC" w14:textId="77777777" w:rsidR="00E13779" w:rsidRDefault="00E13779" w:rsidP="009B3C19">
      <w:pPr>
        <w:pStyle w:val="Zkladntext3"/>
        <w:spacing w:after="0" w:line="240" w:lineRule="auto"/>
        <w:jc w:val="both"/>
        <w:rPr>
          <w:rFonts w:ascii="Arial Narrow" w:hAnsi="Arial Narrow" w:cs="Arial"/>
          <w:sz w:val="22"/>
          <w:szCs w:val="22"/>
        </w:rPr>
      </w:pPr>
    </w:p>
    <w:p w14:paraId="632AFB7B" w14:textId="77777777" w:rsidR="00F0396C" w:rsidRPr="00D83531" w:rsidRDefault="00F0396C" w:rsidP="009B3C19">
      <w:pPr>
        <w:pStyle w:val="Zkladntext3"/>
        <w:spacing w:after="0" w:line="240" w:lineRule="auto"/>
        <w:jc w:val="both"/>
        <w:rPr>
          <w:rFonts w:ascii="Arial Narrow" w:hAnsi="Arial Narrow" w:cs="Arial"/>
          <w:sz w:val="22"/>
          <w:szCs w:val="22"/>
        </w:rPr>
      </w:pPr>
    </w:p>
    <w:p w14:paraId="02FE9B6B" w14:textId="77777777" w:rsidR="00E13779" w:rsidRPr="00D83531" w:rsidRDefault="00E13779" w:rsidP="009B3C19">
      <w:pPr>
        <w:pStyle w:val="Zkladntext3"/>
        <w:spacing w:after="0" w:line="240" w:lineRule="auto"/>
        <w:jc w:val="both"/>
        <w:rPr>
          <w:rFonts w:ascii="Arial Narrow" w:hAnsi="Arial Narrow" w:cs="Arial"/>
          <w:sz w:val="22"/>
          <w:szCs w:val="22"/>
        </w:rPr>
      </w:pPr>
    </w:p>
    <w:p w14:paraId="7C9D0367" w14:textId="77777777" w:rsidR="00E13779" w:rsidRPr="00D83531" w:rsidRDefault="00E13779" w:rsidP="009B3C19">
      <w:pPr>
        <w:pStyle w:val="Zkladntext3"/>
        <w:spacing w:after="0" w:line="240" w:lineRule="auto"/>
        <w:rPr>
          <w:rFonts w:ascii="Arial Narrow" w:hAnsi="Arial Narrow" w:cs="Arial"/>
          <w:sz w:val="22"/>
          <w:szCs w:val="22"/>
        </w:rPr>
      </w:pPr>
    </w:p>
    <w:p w14:paraId="2E9874B7"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29C2696C" w14:textId="13F87843" w:rsidR="00877A4D" w:rsidRPr="00D83531" w:rsidRDefault="00877A4D" w:rsidP="009B3C19">
      <w:pPr>
        <w:pStyle w:val="Zkladntext3"/>
        <w:tabs>
          <w:tab w:val="center" w:pos="6804"/>
        </w:tabs>
        <w:spacing w:after="0" w:line="240" w:lineRule="auto"/>
        <w:ind w:right="-45"/>
        <w:rPr>
          <w:rFonts w:ascii="Arial Narrow" w:hAnsi="Arial Narrow" w:cs="Arial Narrow"/>
          <w:sz w:val="22"/>
          <w:szCs w:val="22"/>
        </w:rPr>
      </w:pPr>
      <w:r w:rsidRPr="00D83531">
        <w:rPr>
          <w:rFonts w:ascii="Arial Narrow" w:hAnsi="Arial Narrow" w:cs="Arial"/>
          <w:sz w:val="22"/>
          <w:szCs w:val="22"/>
        </w:rPr>
        <w:tab/>
      </w:r>
      <w:r w:rsidR="007A2021">
        <w:rPr>
          <w:rFonts w:ascii="Arial Narrow" w:hAnsi="Arial Narrow" w:cs="Arial Narrow"/>
          <w:sz w:val="22"/>
          <w:szCs w:val="22"/>
        </w:rPr>
        <w:t>Ing. Tomáš Kundrát</w:t>
      </w:r>
    </w:p>
    <w:p w14:paraId="22531F04" w14:textId="575BAAEA" w:rsidR="00E13779"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Narrow"/>
          <w:sz w:val="22"/>
          <w:szCs w:val="22"/>
        </w:rPr>
        <w:tab/>
      </w:r>
      <w:r w:rsidR="00E13779" w:rsidRPr="00D83531">
        <w:rPr>
          <w:rFonts w:ascii="Arial Narrow" w:hAnsi="Arial Narrow" w:cs="Arial"/>
          <w:sz w:val="22"/>
          <w:szCs w:val="22"/>
        </w:rPr>
        <w:t xml:space="preserve">odbor </w:t>
      </w:r>
      <w:r w:rsidR="00277487">
        <w:rPr>
          <w:rFonts w:ascii="Arial Narrow" w:hAnsi="Arial Narrow" w:cs="Arial"/>
          <w:sz w:val="22"/>
          <w:szCs w:val="22"/>
        </w:rPr>
        <w:t xml:space="preserve">realizácie </w:t>
      </w:r>
      <w:r w:rsidR="00E13779" w:rsidRPr="00D83531">
        <w:rPr>
          <w:rFonts w:ascii="Arial Narrow" w:hAnsi="Arial Narrow" w:cs="Arial"/>
          <w:sz w:val="22"/>
          <w:szCs w:val="22"/>
        </w:rPr>
        <w:t>verejného obstarávania</w:t>
      </w:r>
    </w:p>
    <w:p w14:paraId="69D99A91"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5C0B9CC4"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448A0137" w14:textId="77777777" w:rsidR="00E13779" w:rsidRPr="00D83531" w:rsidRDefault="00E13779" w:rsidP="009B3C19">
      <w:pPr>
        <w:pStyle w:val="Zkladntext3"/>
        <w:spacing w:after="0" w:line="240" w:lineRule="auto"/>
        <w:ind w:right="-45"/>
        <w:jc w:val="both"/>
        <w:rPr>
          <w:rFonts w:ascii="Arial Narrow" w:hAnsi="Arial Narrow" w:cs="Arial"/>
          <w:sz w:val="22"/>
          <w:szCs w:val="22"/>
        </w:rPr>
      </w:pPr>
      <w:r w:rsidRPr="00D83531">
        <w:rPr>
          <w:rFonts w:ascii="Arial Narrow" w:hAnsi="Arial Narrow" w:cs="Arial"/>
          <w:sz w:val="22"/>
          <w:szCs w:val="22"/>
        </w:rPr>
        <w:t>Osoba zodpovedná za správne a úplné zadefinovanie opisu predmetu zákazky, požiadaviek na uchádzača a kritéria na vyhodnocovanie ponúk a pravidiel jeho uplatnenia (odborný garant):</w:t>
      </w:r>
    </w:p>
    <w:p w14:paraId="7D5D780A"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05D30867" w14:textId="77777777" w:rsidR="00E13779" w:rsidRDefault="00E13779" w:rsidP="009B3C19">
      <w:pPr>
        <w:pStyle w:val="Zkladntext3"/>
        <w:spacing w:after="0" w:line="240" w:lineRule="auto"/>
        <w:ind w:right="-45"/>
        <w:jc w:val="both"/>
        <w:rPr>
          <w:rFonts w:ascii="Arial Narrow" w:hAnsi="Arial Narrow" w:cs="Arial"/>
          <w:sz w:val="22"/>
          <w:szCs w:val="22"/>
        </w:rPr>
      </w:pPr>
    </w:p>
    <w:p w14:paraId="0BF61922" w14:textId="77777777" w:rsidR="00F0396C" w:rsidRPr="00D83531" w:rsidRDefault="00F0396C" w:rsidP="009B3C19">
      <w:pPr>
        <w:pStyle w:val="Zkladntext3"/>
        <w:spacing w:after="0" w:line="240" w:lineRule="auto"/>
        <w:ind w:right="-45"/>
        <w:jc w:val="both"/>
        <w:rPr>
          <w:rFonts w:ascii="Arial Narrow" w:hAnsi="Arial Narrow" w:cs="Arial"/>
          <w:sz w:val="22"/>
          <w:szCs w:val="22"/>
        </w:rPr>
      </w:pPr>
    </w:p>
    <w:p w14:paraId="7B2EEC4A" w14:textId="77777777" w:rsidR="00E13779" w:rsidRPr="00D83531" w:rsidRDefault="00E13779" w:rsidP="009B3C19">
      <w:pPr>
        <w:pStyle w:val="Zkladntext3"/>
        <w:spacing w:after="0" w:line="240" w:lineRule="auto"/>
        <w:rPr>
          <w:rFonts w:ascii="Arial Narrow" w:hAnsi="Arial Narrow" w:cs="Arial"/>
          <w:sz w:val="22"/>
          <w:szCs w:val="22"/>
        </w:rPr>
      </w:pPr>
    </w:p>
    <w:p w14:paraId="522BC2E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Pr="00051F7C">
        <w:rPr>
          <w:rFonts w:ascii="Arial Narrow" w:hAnsi="Arial Narrow" w:cs="Arial"/>
          <w:sz w:val="22"/>
          <w:szCs w:val="22"/>
        </w:rPr>
        <w:t>...................................................................................</w:t>
      </w:r>
    </w:p>
    <w:p w14:paraId="73E0E0AC" w14:textId="2416CF82" w:rsidR="00E13779" w:rsidRPr="00ED4AAE" w:rsidRDefault="00877A4D" w:rsidP="00B622DA">
      <w:pPr>
        <w:pStyle w:val="Zkladntext3"/>
        <w:tabs>
          <w:tab w:val="center" w:pos="6804"/>
        </w:tabs>
        <w:spacing w:after="0" w:line="240" w:lineRule="auto"/>
        <w:ind w:right="-45"/>
        <w:rPr>
          <w:rFonts w:ascii="Arial Narrow" w:hAnsi="Arial Narrow" w:cs="Arial"/>
          <w:sz w:val="22"/>
          <w:szCs w:val="22"/>
          <w:lang w:eastAsia="x-none"/>
        </w:rPr>
      </w:pPr>
      <w:r w:rsidRPr="00D83531">
        <w:rPr>
          <w:rFonts w:ascii="Arial Narrow" w:hAnsi="Arial Narrow" w:cs="Arial"/>
          <w:sz w:val="22"/>
          <w:szCs w:val="22"/>
        </w:rPr>
        <w:tab/>
      </w:r>
      <w:r w:rsidR="00051F7C" w:rsidRPr="00ED4AAE">
        <w:rPr>
          <w:rFonts w:ascii="Arial Narrow" w:hAnsi="Arial Narrow" w:cs="Arial"/>
          <w:sz w:val="22"/>
          <w:szCs w:val="22"/>
          <w:lang w:eastAsia="x-none"/>
        </w:rPr>
        <w:t>plk. Ing. Zuzana Némethová, PhD.</w:t>
      </w:r>
    </w:p>
    <w:p w14:paraId="1DF80820" w14:textId="7661B661" w:rsidR="00051F7C" w:rsidRPr="00D83531" w:rsidRDefault="00051F7C" w:rsidP="00B622DA">
      <w:pPr>
        <w:pStyle w:val="Zkladntext3"/>
        <w:tabs>
          <w:tab w:val="center" w:pos="6804"/>
        </w:tabs>
        <w:spacing w:after="0" w:line="240" w:lineRule="auto"/>
        <w:ind w:right="-45"/>
        <w:rPr>
          <w:rFonts w:ascii="Arial Narrow" w:hAnsi="Arial Narrow" w:cs="Arial"/>
          <w:sz w:val="22"/>
          <w:szCs w:val="22"/>
        </w:rPr>
      </w:pPr>
      <w:r w:rsidRPr="00ED4AAE">
        <w:rPr>
          <w:rFonts w:ascii="Arial Narrow" w:hAnsi="Arial Narrow" w:cs="Arial"/>
          <w:sz w:val="22"/>
          <w:szCs w:val="22"/>
        </w:rPr>
        <w:tab/>
        <w:t>riaditeľka KEU PZ</w:t>
      </w:r>
    </w:p>
    <w:p w14:paraId="15180EA3" w14:textId="77777777" w:rsidR="00877A4D" w:rsidRPr="00D83531" w:rsidRDefault="00877A4D" w:rsidP="009B3C19">
      <w:pPr>
        <w:pStyle w:val="Zkladntext3"/>
        <w:spacing w:after="0" w:line="240" w:lineRule="auto"/>
        <w:ind w:right="-45"/>
        <w:rPr>
          <w:rFonts w:ascii="Arial Narrow" w:hAnsi="Arial Narrow" w:cs="Arial"/>
          <w:sz w:val="22"/>
          <w:szCs w:val="22"/>
        </w:rPr>
      </w:pPr>
    </w:p>
    <w:p w14:paraId="56F64946" w14:textId="77777777" w:rsidR="00E13779" w:rsidRPr="00D83531" w:rsidRDefault="00E13779" w:rsidP="009B3C19">
      <w:pPr>
        <w:pStyle w:val="Zkladntext3"/>
        <w:spacing w:after="0" w:line="240" w:lineRule="auto"/>
        <w:ind w:right="-45"/>
        <w:rPr>
          <w:rFonts w:ascii="Arial Narrow" w:hAnsi="Arial Narrow" w:cs="Arial"/>
          <w:sz w:val="22"/>
          <w:szCs w:val="22"/>
        </w:rPr>
      </w:pPr>
      <w:r w:rsidRPr="00D83531">
        <w:rPr>
          <w:rFonts w:ascii="Arial Narrow" w:hAnsi="Arial Narrow" w:cs="Arial"/>
          <w:sz w:val="22"/>
          <w:szCs w:val="22"/>
        </w:rPr>
        <w:t>Za verejného obstarávateľa:</w:t>
      </w:r>
    </w:p>
    <w:p w14:paraId="4165D5E6" w14:textId="77777777" w:rsidR="00E13779" w:rsidRPr="00D83531" w:rsidRDefault="00E13779" w:rsidP="009B3C19">
      <w:pPr>
        <w:pStyle w:val="Zkladntext3"/>
        <w:spacing w:after="0" w:line="240" w:lineRule="auto"/>
        <w:rPr>
          <w:rFonts w:ascii="Arial Narrow" w:hAnsi="Arial Narrow" w:cs="Arial"/>
          <w:sz w:val="22"/>
          <w:szCs w:val="22"/>
        </w:rPr>
      </w:pPr>
    </w:p>
    <w:p w14:paraId="7ACBBFBA" w14:textId="77777777" w:rsidR="00E13779" w:rsidRDefault="00E13779" w:rsidP="009B3C19">
      <w:pPr>
        <w:pStyle w:val="Zkladntext3"/>
        <w:spacing w:after="0" w:line="240" w:lineRule="auto"/>
        <w:rPr>
          <w:rFonts w:ascii="Arial Narrow" w:hAnsi="Arial Narrow" w:cs="Arial"/>
          <w:sz w:val="22"/>
          <w:szCs w:val="22"/>
        </w:rPr>
      </w:pPr>
    </w:p>
    <w:p w14:paraId="75874757" w14:textId="77777777" w:rsidR="00F0396C" w:rsidRPr="00D83531" w:rsidRDefault="00F0396C" w:rsidP="009B3C19">
      <w:pPr>
        <w:pStyle w:val="Zkladntext3"/>
        <w:spacing w:after="0" w:line="240" w:lineRule="auto"/>
        <w:rPr>
          <w:rFonts w:ascii="Arial Narrow" w:hAnsi="Arial Narrow" w:cs="Arial"/>
          <w:sz w:val="22"/>
          <w:szCs w:val="22"/>
        </w:rPr>
      </w:pPr>
    </w:p>
    <w:p w14:paraId="61C8CFB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6FD563BD" w14:textId="497B4FD4" w:rsidR="00877A4D"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FF66BB">
        <w:rPr>
          <w:rFonts w:ascii="Arial Narrow" w:hAnsi="Arial Narrow" w:cs="Arial"/>
          <w:sz w:val="22"/>
          <w:szCs w:val="22"/>
        </w:rPr>
        <w:t>Ing. Branislav Chlebana</w:t>
      </w:r>
    </w:p>
    <w:p w14:paraId="686035B4" w14:textId="74E75E22" w:rsidR="00E13779"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277487">
        <w:rPr>
          <w:rFonts w:ascii="Arial Narrow" w:hAnsi="Arial Narrow" w:cs="Arial"/>
          <w:sz w:val="22"/>
          <w:szCs w:val="22"/>
        </w:rPr>
        <w:t xml:space="preserve">generálny </w:t>
      </w:r>
      <w:r w:rsidR="00E13779" w:rsidRPr="00D83531">
        <w:rPr>
          <w:rFonts w:ascii="Arial Narrow" w:hAnsi="Arial Narrow" w:cs="Arial"/>
          <w:sz w:val="22"/>
          <w:szCs w:val="22"/>
        </w:rPr>
        <w:t xml:space="preserve">riaditeľ </w:t>
      </w:r>
      <w:r w:rsidR="00277487">
        <w:rPr>
          <w:rFonts w:ascii="Arial Narrow" w:hAnsi="Arial Narrow" w:cs="Arial"/>
          <w:sz w:val="22"/>
          <w:szCs w:val="22"/>
        </w:rPr>
        <w:t>sekcie</w:t>
      </w:r>
      <w:r w:rsidR="00E13779" w:rsidRPr="00D83531">
        <w:rPr>
          <w:rFonts w:ascii="Arial Narrow" w:hAnsi="Arial Narrow" w:cs="Arial"/>
          <w:sz w:val="22"/>
          <w:szCs w:val="22"/>
        </w:rPr>
        <w:t xml:space="preserve"> verejného obstarávania </w:t>
      </w:r>
      <w:r w:rsidR="00FF66BB">
        <w:rPr>
          <w:rFonts w:ascii="Arial Narrow" w:hAnsi="Arial Narrow" w:cs="Arial"/>
          <w:sz w:val="22"/>
          <w:szCs w:val="22"/>
        </w:rPr>
        <w:t>MV SR</w:t>
      </w:r>
    </w:p>
    <w:p w14:paraId="4DF937E5" w14:textId="77777777" w:rsidR="00160497" w:rsidRPr="00D83531" w:rsidRDefault="00160497" w:rsidP="009B3C19">
      <w:pPr>
        <w:pStyle w:val="Zkladntext3"/>
        <w:spacing w:after="0" w:line="240" w:lineRule="auto"/>
        <w:rPr>
          <w:rFonts w:ascii="Arial Narrow" w:hAnsi="Arial Narrow" w:cs="Arial"/>
          <w:sz w:val="22"/>
          <w:szCs w:val="22"/>
        </w:rPr>
      </w:pPr>
    </w:p>
    <w:p w14:paraId="6CE22F8B" w14:textId="77777777" w:rsidR="00306661" w:rsidRDefault="00306661" w:rsidP="009B3C19">
      <w:pPr>
        <w:pStyle w:val="Zkladntext3"/>
        <w:spacing w:after="0" w:line="240" w:lineRule="auto"/>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065ED959" w14:textId="77777777" w:rsidR="00F0396C" w:rsidRPr="00D83531" w:rsidRDefault="00F0396C" w:rsidP="009B3C19">
      <w:pPr>
        <w:pStyle w:val="Zkladntext3"/>
        <w:spacing w:after="0" w:line="240" w:lineRule="auto"/>
        <w:rPr>
          <w:rFonts w:ascii="Arial Narrow" w:hAnsi="Arial Narrow" w:cs="Arial"/>
          <w:sz w:val="22"/>
          <w:szCs w:val="22"/>
        </w:rPr>
      </w:pPr>
    </w:p>
    <w:p w14:paraId="7FC4E360" w14:textId="3A881B9C" w:rsidR="00E13779" w:rsidRPr="00D83531" w:rsidRDefault="00E13779" w:rsidP="009B3C19">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 xml:space="preserve">V Bratislave, </w:t>
      </w:r>
      <w:r w:rsidR="006141FE" w:rsidRPr="00BB31CC">
        <w:rPr>
          <w:rFonts w:ascii="Arial Narrow" w:hAnsi="Arial Narrow" w:cs="Arial"/>
          <w:sz w:val="22"/>
          <w:szCs w:val="22"/>
        </w:rPr>
        <w:t>Júl</w:t>
      </w:r>
      <w:r w:rsidR="00FF66BB" w:rsidRPr="00BB31CC">
        <w:rPr>
          <w:rFonts w:ascii="Arial Narrow" w:hAnsi="Arial Narrow" w:cs="Arial"/>
          <w:sz w:val="22"/>
          <w:szCs w:val="22"/>
        </w:rPr>
        <w:t xml:space="preserve"> 2024</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59886F18"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621AD79D" w14:textId="6A871F8C"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p>
    <w:p w14:paraId="416F6973" w14:textId="62B85057"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E13779" w:rsidRPr="006641CD">
        <w:rPr>
          <w:rFonts w:ascii="Arial Narrow" w:hAnsi="Arial Narrow"/>
          <w:szCs w:val="20"/>
        </w:rPr>
        <w:t xml:space="preserve">Návrh </w:t>
      </w:r>
      <w:r w:rsidR="00FF66BB" w:rsidRPr="006740A2">
        <w:rPr>
          <w:rFonts w:ascii="Arial Narrow" w:hAnsi="Arial Narrow"/>
          <w:szCs w:val="20"/>
        </w:rPr>
        <w:t>zmluvy</w:t>
      </w:r>
    </w:p>
    <w:p w14:paraId="6A2D4840" w14:textId="55640BE6"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197FF89C"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FF66BB">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69091A5D" w14:textId="3565FFC3" w:rsidR="00FF66BB"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p>
    <w:p w14:paraId="083404E3" w14:textId="14C6645F" w:rsidR="00FF66BB" w:rsidRDefault="000766EB" w:rsidP="009B3C19">
      <w:pPr>
        <w:spacing w:after="0" w:line="240" w:lineRule="auto"/>
        <w:rPr>
          <w:rFonts w:ascii="Arial Narrow" w:hAnsi="Arial Narrow"/>
          <w:szCs w:val="20"/>
        </w:rPr>
      </w:pPr>
      <w:r w:rsidRPr="006740A2">
        <w:rPr>
          <w:rFonts w:ascii="Arial Narrow" w:hAnsi="Arial Narrow"/>
          <w:szCs w:val="20"/>
        </w:rPr>
        <w:t xml:space="preserve">Príloha č. </w:t>
      </w:r>
      <w:r w:rsidR="00FF66BB" w:rsidRPr="006740A2">
        <w:rPr>
          <w:rFonts w:ascii="Arial Narrow" w:hAnsi="Arial Narrow"/>
          <w:szCs w:val="20"/>
        </w:rPr>
        <w:t>7</w:t>
      </w:r>
      <w:r w:rsidRPr="006740A2">
        <w:rPr>
          <w:rFonts w:ascii="Arial Narrow" w:hAnsi="Arial Narrow"/>
          <w:szCs w:val="20"/>
        </w:rPr>
        <w:t>:</w:t>
      </w:r>
      <w:r w:rsidRPr="006740A2">
        <w:rPr>
          <w:rFonts w:ascii="Arial Narrow" w:hAnsi="Arial Narrow"/>
          <w:szCs w:val="20"/>
        </w:rPr>
        <w:tab/>
      </w:r>
      <w:r w:rsidR="00FF66BB" w:rsidRPr="006740A2">
        <w:rPr>
          <w:rFonts w:ascii="Arial Narrow" w:hAnsi="Arial Narrow"/>
          <w:szCs w:val="20"/>
        </w:rPr>
        <w:t>Formulár Jednotného európskeho dokumentu</w:t>
      </w:r>
      <w:r w:rsidR="00FF66BB">
        <w:rPr>
          <w:rFonts w:ascii="Arial Narrow" w:hAnsi="Arial Narrow"/>
          <w:szCs w:val="20"/>
        </w:rPr>
        <w:t xml:space="preserve"> </w:t>
      </w:r>
    </w:p>
    <w:p w14:paraId="3E386D0F" w14:textId="40BF7B05" w:rsidR="00FF66BB" w:rsidRDefault="00FF66BB" w:rsidP="009B3C19">
      <w:pPr>
        <w:spacing w:after="0" w:line="240" w:lineRule="auto"/>
        <w:rPr>
          <w:rFonts w:ascii="Arial Narrow" w:hAnsi="Arial Narrow"/>
          <w:szCs w:val="20"/>
        </w:rPr>
      </w:pP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6537DB"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C247FE">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7B611ADC" w:rsidR="00CC7F1D" w:rsidRPr="00CC7F1D"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D074B2D"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 xml:space="preserve">padným všetkým doplňujúcim podkladom. Verejný obstarávateľ tieto všetky podklady / </w:t>
      </w:r>
      <w:r w:rsidRPr="00CD52A2">
        <w:rPr>
          <w:rFonts w:ascii="Arial Narrow" w:hAnsi="Arial Narrow" w:cs="Arial"/>
          <w:sz w:val="22"/>
          <w:szCs w:val="22"/>
        </w:rPr>
        <w:lastRenderedPageBreak/>
        <w:t>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2EC145FF" w:rsidR="00D7034C" w:rsidRPr="00CC7F1D" w:rsidRDefault="00D7034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7D5FA1">
        <w:rPr>
          <w:rFonts w:ascii="Arial Narrow" w:hAnsi="Arial Narrow" w:cs="Arial"/>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Pr="004743DB">
        <w:rPr>
          <w:rFonts w:ascii="Arial Narrow" w:hAnsi="Arial Narrow" w:cs="Arial"/>
          <w:b/>
          <w:bCs/>
          <w:sz w:val="22"/>
          <w:szCs w:val="22"/>
        </w:rPr>
        <w:t xml:space="preserve">Verejný obstarávateľ </w:t>
      </w:r>
      <w:r w:rsidR="00853849" w:rsidRPr="004743DB">
        <w:rPr>
          <w:rFonts w:ascii="Arial Narrow" w:hAnsi="Arial Narrow" w:cs="Arial"/>
          <w:b/>
          <w:bCs/>
          <w:sz w:val="22"/>
          <w:szCs w:val="22"/>
        </w:rPr>
        <w:t>poskytne</w:t>
      </w:r>
      <w:r w:rsidRPr="004743DB">
        <w:rPr>
          <w:rFonts w:ascii="Arial Narrow" w:hAnsi="Arial Narrow" w:cs="Arial"/>
          <w:b/>
          <w:bCs/>
          <w:sz w:val="22"/>
          <w:szCs w:val="22"/>
        </w:rPr>
        <w:t xml:space="preserve"> vysvetleni</w:t>
      </w:r>
      <w:r w:rsidR="00853849" w:rsidRPr="004743DB">
        <w:rPr>
          <w:rFonts w:ascii="Arial Narrow" w:hAnsi="Arial Narrow" w:cs="Arial"/>
          <w:b/>
          <w:bCs/>
          <w:sz w:val="22"/>
          <w:szCs w:val="22"/>
        </w:rPr>
        <w:t>e informácií v zmysle § 48 formou</w:t>
      </w:r>
      <w:r w:rsidRPr="004743DB">
        <w:rPr>
          <w:rFonts w:ascii="Arial Narrow" w:hAnsi="Arial Narrow" w:cs="Arial"/>
          <w:b/>
          <w:bCs/>
          <w:sz w:val="22"/>
          <w:szCs w:val="22"/>
        </w:rPr>
        <w:t xml:space="preserve"> zverejn</w:t>
      </w:r>
      <w:r w:rsidR="00853849" w:rsidRPr="004743DB">
        <w:rPr>
          <w:rFonts w:ascii="Arial Narrow" w:hAnsi="Arial Narrow" w:cs="Arial"/>
          <w:b/>
          <w:bCs/>
          <w:sz w:val="22"/>
          <w:szCs w:val="22"/>
        </w:rPr>
        <w:t>ia</w:t>
      </w:r>
      <w:r w:rsidRPr="004743DB">
        <w:rPr>
          <w:rFonts w:ascii="Arial Narrow" w:hAnsi="Arial Narrow" w:cs="Arial"/>
          <w:b/>
          <w:bCs/>
          <w:sz w:val="22"/>
          <w:szCs w:val="22"/>
        </w:rPr>
        <w:t xml:space="preserve"> v</w:t>
      </w:r>
      <w:r w:rsidR="00CF27F4" w:rsidRPr="004743DB">
        <w:rPr>
          <w:rFonts w:ascii="Arial Narrow" w:hAnsi="Arial Narrow" w:cs="Arial"/>
          <w:b/>
          <w:bCs/>
          <w:sz w:val="22"/>
          <w:szCs w:val="22"/>
        </w:rPr>
        <w:t> elektronickom prostriedku</w:t>
      </w:r>
      <w:r w:rsidRPr="004743DB">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7777777" w:rsidR="00CD52A2" w:rsidRPr="00812C26"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CF27F4">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4DD3AE38" w:rsidR="009D7FDF" w:rsidRPr="00812C26"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42A00E0D" w:rsidR="00A07ED8" w:rsidRPr="00812C26"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proofErr w:type="spellStart"/>
      <w:r w:rsidRPr="00812C26">
        <w:rPr>
          <w:rFonts w:ascii="Arial Narrow" w:hAnsi="Arial Narrow"/>
          <w:sz w:val="22"/>
        </w:rPr>
        <w:t>ust</w:t>
      </w:r>
      <w:proofErr w:type="spellEnd"/>
      <w:r w:rsidRPr="00812C26">
        <w:rPr>
          <w:rFonts w:ascii="Arial Narrow" w:hAnsi="Arial Narrow"/>
          <w:sz w:val="22"/>
        </w:rPr>
        <w:t xml:space="preserve">, § 20 ods.4 </w:t>
      </w:r>
      <w:r w:rsidR="00596850" w:rsidRPr="00812C26">
        <w:rPr>
          <w:rFonts w:ascii="Arial Narrow" w:hAnsi="Arial Narrow"/>
          <w:sz w:val="22"/>
        </w:rPr>
        <w:t>zákona</w:t>
      </w:r>
      <w:r w:rsidRPr="00812C26">
        <w:rPr>
          <w:rFonts w:ascii="Arial Narrow" w:hAnsi="Arial Narrow"/>
          <w:sz w:val="22"/>
        </w:rPr>
        <w:t>: "</w:t>
      </w:r>
      <w:r w:rsidR="00F27E5D">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p>
    <w:p w14:paraId="346C9E0B" w14:textId="77777777" w:rsidR="00A07ED8"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40F58DE"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CF27F4">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F27E5D">
        <w:rPr>
          <w:rFonts w:ascii="Arial Narrow" w:hAnsi="Arial Narrow" w:cs="Calibri"/>
          <w:sz w:val="22"/>
        </w:rPr>
        <w:t xml:space="preserve"> elektronickom </w:t>
      </w:r>
      <w:proofErr w:type="spellStart"/>
      <w:r w:rsidR="00F27E5D">
        <w:rPr>
          <w:rFonts w:ascii="Arial Narrow" w:hAnsi="Arial Narrow" w:cs="Calibri"/>
          <w:sz w:val="22"/>
        </w:rPr>
        <w:t>priostriedku</w:t>
      </w:r>
      <w:proofErr w:type="spellEnd"/>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CF27F4">
        <w:rPr>
          <w:rFonts w:ascii="Arial Narrow" w:hAnsi="Arial Narrow" w:cs="Calibri"/>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3AD0C54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CF27F4">
        <w:rPr>
          <w:rFonts w:ascii="Arial Narrow" w:hAnsi="Arial Narrow"/>
          <w:sz w:val="22"/>
        </w:rPr>
        <w:t>elektronického prostriedku</w:t>
      </w:r>
      <w:r w:rsidRPr="003C022D">
        <w:rPr>
          <w:rFonts w:ascii="Arial Narrow" w:hAnsi="Arial Narrow"/>
          <w:sz w:val="22"/>
        </w:rPr>
        <w:t xml:space="preserve"> JOSEPHINE.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0505874B" w14:textId="77777777" w:rsidR="008426FA" w:rsidRPr="008426FA" w:rsidRDefault="00A0357F" w:rsidP="006141FE">
      <w:pPr>
        <w:pStyle w:val="Zarkazkladnhotextu2"/>
        <w:numPr>
          <w:ilvl w:val="1"/>
          <w:numId w:val="22"/>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w:t>
      </w:r>
      <w:r w:rsidR="008426FA">
        <w:rPr>
          <w:rFonts w:ascii="Arial Narrow" w:hAnsi="Arial Narrow" w:cs="Arial"/>
          <w:b/>
          <w:bCs/>
          <w:szCs w:val="16"/>
          <w:lang w:val="sk-SK"/>
        </w:rPr>
        <w:t>Pyrotechnické vozidlá</w:t>
      </w:r>
      <w:r w:rsidR="006141FE" w:rsidRPr="006141FE">
        <w:rPr>
          <w:rFonts w:ascii="Arial Narrow" w:hAnsi="Arial Narrow" w:cs="Arial"/>
          <w:bCs/>
          <w:szCs w:val="16"/>
          <w:lang w:val="sk-SK"/>
        </w:rPr>
        <w:t>.</w:t>
      </w:r>
      <w:r w:rsidRPr="000A35D5">
        <w:rPr>
          <w:rFonts w:ascii="Arial Narrow" w:hAnsi="Arial Narrow" w:cs="Arial"/>
          <w:szCs w:val="16"/>
          <w:lang w:val="sk-SK"/>
        </w:rPr>
        <w:t>“</w:t>
      </w:r>
      <w:bookmarkStart w:id="6" w:name="SS"/>
      <w:bookmarkEnd w:id="6"/>
    </w:p>
    <w:p w14:paraId="652C0436" w14:textId="77777777" w:rsidR="008426FA" w:rsidRDefault="008426FA" w:rsidP="008426FA">
      <w:pPr>
        <w:pStyle w:val="Zarkazkladnhotextu2"/>
        <w:spacing w:after="0" w:line="240" w:lineRule="auto"/>
        <w:ind w:left="567"/>
        <w:jc w:val="both"/>
        <w:rPr>
          <w:rFonts w:ascii="Arial Narrow" w:hAnsi="Arial Narrow" w:cs="Arial"/>
          <w:szCs w:val="16"/>
          <w:lang w:val="sk-SK"/>
        </w:rPr>
      </w:pPr>
      <w:r>
        <w:rPr>
          <w:rFonts w:ascii="Arial Narrow" w:hAnsi="Arial Narrow" w:cs="Arial"/>
          <w:szCs w:val="16"/>
          <w:lang w:val="sk-SK"/>
        </w:rPr>
        <w:t xml:space="preserve">Časť č.1.: </w:t>
      </w:r>
      <w:r w:rsidRPr="008426FA">
        <w:rPr>
          <w:rFonts w:ascii="Arial Narrow" w:hAnsi="Arial Narrow" w:cs="Arial"/>
          <w:szCs w:val="16"/>
          <w:lang w:val="sk-SK"/>
        </w:rPr>
        <w:t>Výjazdové pyrotechnické vozidlá na prepravu pyrotechnického zásahového vybavenia – 3 ks</w:t>
      </w:r>
    </w:p>
    <w:p w14:paraId="4AD5C739" w14:textId="08F95875" w:rsidR="008426FA" w:rsidRDefault="008426FA" w:rsidP="008426FA">
      <w:pPr>
        <w:pStyle w:val="Zarkazkladnhotextu2"/>
        <w:spacing w:after="0" w:line="240" w:lineRule="auto"/>
        <w:ind w:left="567"/>
        <w:jc w:val="both"/>
        <w:rPr>
          <w:rFonts w:ascii="Arial Narrow" w:hAnsi="Arial Narrow" w:cs="Arial"/>
          <w:szCs w:val="16"/>
          <w:lang w:val="sk-SK"/>
        </w:rPr>
      </w:pPr>
      <w:r>
        <w:rPr>
          <w:rFonts w:ascii="Arial Narrow" w:hAnsi="Arial Narrow" w:cs="Arial"/>
          <w:szCs w:val="16"/>
          <w:lang w:val="sk-SK"/>
        </w:rPr>
        <w:t xml:space="preserve">Časť č.2.: </w:t>
      </w:r>
      <w:r w:rsidRPr="008426FA">
        <w:rPr>
          <w:rFonts w:ascii="Arial Narrow" w:hAnsi="Arial Narrow" w:cs="Arial"/>
          <w:szCs w:val="16"/>
          <w:lang w:val="sk-SK"/>
        </w:rPr>
        <w:t>Nákladné vozidlo v prevedení ADR – EX/III určeného na prepravu výbušnín – 1ks.</w:t>
      </w:r>
    </w:p>
    <w:p w14:paraId="67EAED5B" w14:textId="5F974F9B" w:rsidR="00812C26" w:rsidRPr="000A35D5" w:rsidRDefault="008426FA" w:rsidP="008426FA">
      <w:pPr>
        <w:pStyle w:val="Zarkazkladnhotextu2"/>
        <w:spacing w:after="0" w:line="240" w:lineRule="auto"/>
        <w:ind w:left="567"/>
        <w:jc w:val="both"/>
        <w:rPr>
          <w:rFonts w:ascii="Arial Narrow" w:hAnsi="Arial Narrow" w:cs="Arial"/>
          <w:lang w:val="sk-SK"/>
        </w:rPr>
      </w:pPr>
      <w:r>
        <w:rPr>
          <w:rFonts w:ascii="Arial Narrow" w:hAnsi="Arial Narrow" w:cs="Arial"/>
          <w:szCs w:val="16"/>
          <w:lang w:val="sk-SK"/>
        </w:rPr>
        <w:t xml:space="preserve"> </w:t>
      </w:r>
      <w:r w:rsidR="00D2528B" w:rsidRPr="000A35D5">
        <w:rPr>
          <w:rFonts w:ascii="Arial Narrow" w:hAnsi="Arial Narrow" w:cs="Arial"/>
        </w:rPr>
        <w:tab/>
      </w:r>
    </w:p>
    <w:p w14:paraId="3AA0BD29" w14:textId="77777777" w:rsidR="00065F6B" w:rsidRPr="00BF72C1" w:rsidRDefault="00065F6B" w:rsidP="007B12A5">
      <w:pPr>
        <w:pStyle w:val="Zarkazkladnhotextu2"/>
        <w:numPr>
          <w:ilvl w:val="1"/>
          <w:numId w:val="22"/>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7" w:name="opis1"/>
      <w:bookmarkEnd w:id="7"/>
      <w:r w:rsidRPr="00BD2194">
        <w:t>rozdelenie predmetu zákazky</w:t>
      </w:r>
    </w:p>
    <w:p w14:paraId="6AB70ED3" w14:textId="1F5A1B0B" w:rsidR="00130CF0" w:rsidRPr="00BD2194" w:rsidRDefault="008426FA" w:rsidP="007B12A5">
      <w:pPr>
        <w:pStyle w:val="Zkladntext3"/>
        <w:numPr>
          <w:ilvl w:val="1"/>
          <w:numId w:val="23"/>
        </w:numPr>
        <w:spacing w:after="0" w:line="240" w:lineRule="auto"/>
        <w:ind w:left="567" w:hanging="567"/>
        <w:jc w:val="both"/>
        <w:rPr>
          <w:rFonts w:ascii="Arial Narrow" w:hAnsi="Arial Narrow" w:cs="Arial"/>
        </w:rPr>
      </w:pPr>
      <w:bookmarkStart w:id="8" w:name="urcite_vsetko"/>
      <w:bookmarkEnd w:id="8"/>
      <w:r>
        <w:rPr>
          <w:rFonts w:ascii="Arial Narrow" w:hAnsi="Arial Narrow" w:cs="Arial"/>
          <w:sz w:val="22"/>
          <w:szCs w:val="22"/>
        </w:rPr>
        <w:t xml:space="preserve">Predmet zákazky </w:t>
      </w:r>
      <w:r w:rsidR="00130CF0" w:rsidRPr="00BD2194">
        <w:rPr>
          <w:rFonts w:ascii="Arial Narrow" w:hAnsi="Arial Narrow" w:cs="Arial"/>
          <w:sz w:val="22"/>
          <w:szCs w:val="22"/>
        </w:rPr>
        <w:t xml:space="preserve"> je rozdelený na časti. Záujemca </w:t>
      </w:r>
      <w:r>
        <w:rPr>
          <w:rFonts w:ascii="Arial Narrow" w:hAnsi="Arial Narrow" w:cs="Arial"/>
          <w:sz w:val="22"/>
          <w:szCs w:val="22"/>
        </w:rPr>
        <w:t>môže predložiť ponuky</w:t>
      </w:r>
      <w:r w:rsidR="00130CF0" w:rsidRPr="00BD2194">
        <w:rPr>
          <w:rFonts w:ascii="Arial Narrow" w:hAnsi="Arial Narrow" w:cs="Arial"/>
          <w:sz w:val="22"/>
          <w:szCs w:val="22"/>
        </w:rPr>
        <w:t xml:space="preserve"> na </w:t>
      </w:r>
      <w:r>
        <w:rPr>
          <w:rFonts w:ascii="Arial Narrow" w:hAnsi="Arial Narrow" w:cs="Arial"/>
          <w:sz w:val="22"/>
          <w:szCs w:val="22"/>
        </w:rPr>
        <w:t>obe časti, alebo na vybranú časť</w:t>
      </w:r>
      <w:r w:rsidR="00130CF0" w:rsidRPr="00BD2194">
        <w:rPr>
          <w:rFonts w:ascii="Arial Narrow" w:hAnsi="Arial Narrow" w:cs="Arial"/>
          <w:sz w:val="22"/>
          <w:szCs w:val="22"/>
        </w:rPr>
        <w:t>.</w:t>
      </w:r>
    </w:p>
    <w:p w14:paraId="0BC095EA" w14:textId="77777777" w:rsidR="003F7B01" w:rsidRPr="00BD2194" w:rsidRDefault="003F7B01"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2917BBEA" w:rsidR="00593108" w:rsidRPr="00C74D1D" w:rsidRDefault="00593108" w:rsidP="007B12A5">
      <w:pPr>
        <w:pStyle w:val="Zkladntext3"/>
        <w:numPr>
          <w:ilvl w:val="1"/>
          <w:numId w:val="24"/>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w:t>
      </w:r>
    </w:p>
    <w:p w14:paraId="209F7823" w14:textId="770B8970" w:rsidR="00C66F0F" w:rsidRDefault="008426FA" w:rsidP="009B3C19">
      <w:pPr>
        <w:spacing w:after="0" w:line="240" w:lineRule="auto"/>
        <w:ind w:left="567"/>
        <w:jc w:val="both"/>
        <w:rPr>
          <w:rFonts w:ascii="Arial Narrow" w:hAnsi="Arial Narrow" w:cs="Arial"/>
          <w:b/>
          <w:bCs/>
          <w:smallCaps/>
          <w:sz w:val="22"/>
        </w:rPr>
      </w:pPr>
      <w:r w:rsidRPr="008426FA">
        <w:rPr>
          <w:rFonts w:ascii="Arial Narrow" w:hAnsi="Arial Narrow" w:cs="Arial"/>
          <w:b/>
          <w:bCs/>
          <w:smallCaps/>
          <w:sz w:val="22"/>
        </w:rPr>
        <w:t xml:space="preserve">Pre časť 1. </w:t>
      </w:r>
      <w:r w:rsidRPr="008426FA">
        <w:rPr>
          <w:rFonts w:ascii="Arial Narrow" w:hAnsi="Arial Narrow" w:cs="Arial"/>
          <w:bCs/>
          <w:smallCaps/>
        </w:rPr>
        <w:t>- 1 ks Bratislava, Sklabinská ul.č.1, 1 ks Slovenská Ľupča, Príboj 560, 1 ks Košice, Kuzmányho 8</w:t>
      </w:r>
    </w:p>
    <w:p w14:paraId="4A96CCF5" w14:textId="6D816879" w:rsidR="008426FA" w:rsidRDefault="008426FA" w:rsidP="009B3C19">
      <w:pPr>
        <w:spacing w:after="0" w:line="240" w:lineRule="auto"/>
        <w:ind w:left="567"/>
        <w:jc w:val="both"/>
        <w:rPr>
          <w:rFonts w:ascii="Arial Narrow" w:hAnsi="Arial Narrow" w:cs="Arial"/>
          <w:b/>
          <w:bCs/>
          <w:smallCaps/>
          <w:sz w:val="22"/>
        </w:rPr>
      </w:pPr>
      <w:r w:rsidRPr="008426FA">
        <w:rPr>
          <w:rFonts w:ascii="Arial Narrow" w:hAnsi="Arial Narrow" w:cs="Arial"/>
          <w:b/>
          <w:bCs/>
          <w:smallCaps/>
          <w:sz w:val="22"/>
        </w:rPr>
        <w:t xml:space="preserve">Pre časť 2. - </w:t>
      </w:r>
      <w:proofErr w:type="spellStart"/>
      <w:r w:rsidRPr="008426FA">
        <w:rPr>
          <w:rFonts w:ascii="Arial Narrow" w:hAnsi="Arial Narrow" w:cs="Arial"/>
          <w:bCs/>
          <w:smallCaps/>
        </w:rPr>
        <w:t>Kriminalisticko</w:t>
      </w:r>
      <w:proofErr w:type="spellEnd"/>
      <w:r w:rsidRPr="008426FA">
        <w:rPr>
          <w:rFonts w:ascii="Arial Narrow" w:hAnsi="Arial Narrow" w:cs="Arial"/>
          <w:bCs/>
          <w:smallCaps/>
        </w:rPr>
        <w:t xml:space="preserve"> a expertízny ústavu Policajného zboru  Bratislava, Sklabinská ul.č.1</w:t>
      </w:r>
    </w:p>
    <w:p w14:paraId="21992FBE" w14:textId="77777777" w:rsidR="008426FA" w:rsidRDefault="008426FA"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7B12A5">
      <w:pPr>
        <w:pStyle w:val="Zkladntext3"/>
        <w:numPr>
          <w:ilvl w:val="1"/>
          <w:numId w:val="25"/>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9" w:name="lehota_dodania"/>
      <w:bookmarkEnd w:id="9"/>
    </w:p>
    <w:p w14:paraId="02198FA8" w14:textId="39F3EE02" w:rsidR="00351196" w:rsidRPr="00D83531" w:rsidRDefault="00351196" w:rsidP="007B12A5">
      <w:pPr>
        <w:pStyle w:val="Zkladntext3"/>
        <w:numPr>
          <w:ilvl w:val="1"/>
          <w:numId w:val="26"/>
        </w:numPr>
        <w:spacing w:after="0" w:line="240" w:lineRule="auto"/>
        <w:ind w:left="567" w:hanging="567"/>
        <w:jc w:val="both"/>
        <w:rPr>
          <w:rFonts w:ascii="Arial Narrow" w:hAnsi="Arial Narrow" w:cs="Arial"/>
          <w:sz w:val="22"/>
          <w:szCs w:val="22"/>
          <w:lang w:eastAsia="sk-SK"/>
        </w:rPr>
      </w:pPr>
      <w:r w:rsidRPr="003E088A">
        <w:rPr>
          <w:rFonts w:ascii="Arial Narrow" w:hAnsi="Arial Narrow" w:cs="Arial"/>
          <w:sz w:val="22"/>
          <w:szCs w:val="22"/>
        </w:rPr>
        <w:t>Lehota</w:t>
      </w:r>
      <w:r w:rsidRPr="003E088A">
        <w:rPr>
          <w:rFonts w:ascii="Arial Narrow" w:hAnsi="Arial Narrow"/>
          <w:sz w:val="22"/>
          <w:szCs w:val="22"/>
        </w:rPr>
        <w:t xml:space="preserve"> dodani</w:t>
      </w:r>
      <w:r w:rsidR="002E2914">
        <w:rPr>
          <w:rFonts w:ascii="Arial Narrow" w:hAnsi="Arial Narrow"/>
          <w:sz w:val="22"/>
          <w:szCs w:val="22"/>
        </w:rPr>
        <w:t>a</w:t>
      </w:r>
      <w:r w:rsidRPr="003E088A">
        <w:rPr>
          <w:rFonts w:ascii="Arial Narrow" w:hAnsi="Arial Narrow"/>
          <w:sz w:val="22"/>
          <w:szCs w:val="22"/>
        </w:rPr>
        <w:t xml:space="preserve"> je </w:t>
      </w:r>
      <w:r w:rsidR="008426FA">
        <w:rPr>
          <w:rFonts w:ascii="Arial Narrow" w:hAnsi="Arial Narrow"/>
          <w:sz w:val="22"/>
          <w:szCs w:val="22"/>
        </w:rPr>
        <w:t xml:space="preserve">do </w:t>
      </w:r>
      <w:r w:rsidR="00E94833">
        <w:rPr>
          <w:rFonts w:ascii="Arial Narrow" w:hAnsi="Arial Narrow"/>
          <w:sz w:val="22"/>
          <w:szCs w:val="22"/>
        </w:rPr>
        <w:t>3</w:t>
      </w:r>
      <w:r w:rsidR="008426FA">
        <w:rPr>
          <w:rFonts w:ascii="Arial Narrow" w:hAnsi="Arial Narrow"/>
          <w:sz w:val="22"/>
          <w:szCs w:val="22"/>
        </w:rPr>
        <w:t xml:space="preserve"> mesiacov</w:t>
      </w:r>
      <w:r w:rsidR="009E1831">
        <w:rPr>
          <w:rFonts w:ascii="Arial Narrow" w:hAnsi="Arial Narrow"/>
          <w:sz w:val="22"/>
          <w:szCs w:val="22"/>
        </w:rPr>
        <w:t xml:space="preserve"> </w:t>
      </w:r>
      <w:r w:rsidRPr="003E088A">
        <w:rPr>
          <w:rFonts w:ascii="Arial Narrow" w:hAnsi="Arial Narrow"/>
          <w:sz w:val="22"/>
          <w:szCs w:val="22"/>
        </w:rPr>
        <w:t xml:space="preserve">od nadobudnutia účinnosti zmluvy. Podrobnosti </w:t>
      </w:r>
      <w:r w:rsidR="00200947">
        <w:rPr>
          <w:rFonts w:ascii="Arial Narrow" w:hAnsi="Arial Narrow"/>
          <w:sz w:val="22"/>
          <w:szCs w:val="22"/>
        </w:rPr>
        <w:t xml:space="preserve">o zmluvných podmienkach </w:t>
      </w:r>
      <w:r w:rsidRPr="003E088A">
        <w:rPr>
          <w:rFonts w:ascii="Arial Narrow" w:hAnsi="Arial Narrow"/>
          <w:sz w:val="22"/>
          <w:szCs w:val="22"/>
        </w:rPr>
        <w:t>sú uvedené v </w:t>
      </w:r>
      <w:r w:rsidR="00681159">
        <w:rPr>
          <w:rFonts w:ascii="Arial Narrow" w:hAnsi="Arial Narrow"/>
          <w:sz w:val="22"/>
          <w:szCs w:val="22"/>
        </w:rPr>
        <w:t>prílohe č. 3</w:t>
      </w:r>
      <w:r w:rsidRPr="004C7572">
        <w:rPr>
          <w:rFonts w:ascii="Arial Narrow" w:hAnsi="Arial Narrow"/>
          <w:sz w:val="22"/>
          <w:szCs w:val="22"/>
        </w:rPr>
        <w:t xml:space="preserve"> SP</w:t>
      </w:r>
      <w:r w:rsidR="00646226">
        <w:rPr>
          <w:rFonts w:ascii="Arial Narrow" w:hAnsi="Arial Narrow"/>
          <w:sz w:val="22"/>
          <w:szCs w:val="22"/>
        </w:rPr>
        <w:t xml:space="preserve"> a v prílohe č.1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0EFE355A" w14:textId="77777777" w:rsidR="009E011C" w:rsidRPr="009E011C" w:rsidRDefault="009E011C" w:rsidP="009E011C">
      <w:pPr>
        <w:pStyle w:val="Zkladntext3"/>
        <w:numPr>
          <w:ilvl w:val="1"/>
          <w:numId w:val="27"/>
        </w:numPr>
        <w:spacing w:after="0" w:line="240" w:lineRule="auto"/>
        <w:ind w:left="567" w:hanging="567"/>
        <w:jc w:val="both"/>
        <w:rPr>
          <w:rFonts w:ascii="Arial Narrow" w:hAnsi="Arial Narrow" w:cs="Arial"/>
        </w:rPr>
      </w:pPr>
      <w:bookmarkStart w:id="10" w:name="financovanie"/>
      <w:bookmarkEnd w:id="10"/>
      <w:r w:rsidRPr="009E011C">
        <w:rPr>
          <w:rFonts w:ascii="Arial Narrow" w:hAnsi="Arial Narrow" w:cs="Arial"/>
          <w:sz w:val="22"/>
        </w:rPr>
        <w:t xml:space="preserve">Predmet zákazky bude spolufinancovaný Európskou úniou z Fondu pre vnútornú bezpečnosť, Fondy pre oblasť vnútorných  záležitostí, v rámci projektu </w:t>
      </w:r>
      <w:proofErr w:type="spellStart"/>
      <w:r w:rsidRPr="009E011C">
        <w:rPr>
          <w:rFonts w:ascii="Arial Narrow" w:hAnsi="Arial Narrow" w:cs="Arial"/>
          <w:sz w:val="22"/>
        </w:rPr>
        <w:t>Interoperabilita</w:t>
      </w:r>
      <w:proofErr w:type="spellEnd"/>
      <w:r w:rsidRPr="009E011C">
        <w:rPr>
          <w:rFonts w:ascii="Arial Narrow" w:hAnsi="Arial Narrow" w:cs="Arial"/>
          <w:sz w:val="22"/>
        </w:rPr>
        <w:t>.</w:t>
      </w:r>
    </w:p>
    <w:p w14:paraId="56E87B0B" w14:textId="77777777" w:rsidR="008426FA" w:rsidRPr="008426FA" w:rsidRDefault="0008742B" w:rsidP="009E011C">
      <w:pPr>
        <w:pStyle w:val="Zkladntext3"/>
        <w:numPr>
          <w:ilvl w:val="1"/>
          <w:numId w:val="27"/>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p>
    <w:p w14:paraId="03974C94" w14:textId="6B29645A" w:rsidR="008426FA" w:rsidRDefault="008426FA" w:rsidP="008426FA">
      <w:pPr>
        <w:pStyle w:val="Zkladntext3"/>
        <w:spacing w:after="0" w:line="240" w:lineRule="auto"/>
        <w:ind w:left="567"/>
        <w:jc w:val="both"/>
        <w:rPr>
          <w:rFonts w:ascii="Arial Narrow" w:hAnsi="Arial Narrow" w:cs="Arial"/>
          <w:sz w:val="22"/>
          <w:szCs w:val="22"/>
        </w:rPr>
      </w:pPr>
      <w:r>
        <w:rPr>
          <w:rFonts w:ascii="Arial Narrow" w:hAnsi="Arial Narrow" w:cs="Arial"/>
          <w:sz w:val="22"/>
          <w:szCs w:val="22"/>
        </w:rPr>
        <w:t xml:space="preserve">Pre časť 1.: </w:t>
      </w:r>
      <w:r w:rsidRPr="008426FA">
        <w:rPr>
          <w:rFonts w:ascii="Arial Narrow" w:hAnsi="Arial Narrow" w:cs="Arial"/>
          <w:b/>
          <w:bCs/>
          <w:sz w:val="22"/>
          <w:szCs w:val="22"/>
        </w:rPr>
        <w:t>193 500,00</w:t>
      </w:r>
      <w:r w:rsidR="00F4682E" w:rsidRPr="00BF72C1">
        <w:rPr>
          <w:rFonts w:ascii="Arial Narrow" w:hAnsi="Arial Narrow" w:cs="Arial"/>
          <w:sz w:val="22"/>
          <w:szCs w:val="22"/>
        </w:rPr>
        <w:t xml:space="preserve"> eur</w:t>
      </w:r>
      <w:r w:rsidR="0008742B" w:rsidRPr="00BF72C1">
        <w:rPr>
          <w:rFonts w:ascii="Arial Narrow" w:hAnsi="Arial Narrow" w:cs="Arial"/>
          <w:sz w:val="22"/>
          <w:szCs w:val="22"/>
        </w:rPr>
        <w:t xml:space="preserve"> bez DPH</w:t>
      </w:r>
    </w:p>
    <w:p w14:paraId="1084EF23" w14:textId="2DAA1366" w:rsidR="0008742B" w:rsidRPr="00BF72C1" w:rsidRDefault="008426FA" w:rsidP="008426FA">
      <w:pPr>
        <w:pStyle w:val="Zkladntext3"/>
        <w:spacing w:after="0" w:line="240" w:lineRule="auto"/>
        <w:ind w:left="567"/>
        <w:jc w:val="both"/>
        <w:rPr>
          <w:rFonts w:ascii="Arial Narrow" w:hAnsi="Arial Narrow" w:cs="Arial"/>
        </w:rPr>
      </w:pPr>
      <w:r>
        <w:rPr>
          <w:rFonts w:ascii="Arial Narrow" w:hAnsi="Arial Narrow" w:cs="Arial"/>
          <w:sz w:val="22"/>
          <w:szCs w:val="22"/>
        </w:rPr>
        <w:t xml:space="preserve">Pre časť 2.:   </w:t>
      </w:r>
      <w:r w:rsidRPr="008426FA">
        <w:rPr>
          <w:rFonts w:ascii="Arial Narrow" w:hAnsi="Arial Narrow" w:cs="Arial"/>
          <w:b/>
          <w:bCs/>
          <w:sz w:val="22"/>
          <w:szCs w:val="22"/>
        </w:rPr>
        <w:t>99 243,00</w:t>
      </w:r>
      <w:r w:rsidRPr="00BF72C1">
        <w:rPr>
          <w:rFonts w:ascii="Arial Narrow" w:hAnsi="Arial Narrow" w:cs="Arial"/>
          <w:sz w:val="22"/>
          <w:szCs w:val="22"/>
        </w:rPr>
        <w:t xml:space="preserve"> eur bez DPH</w:t>
      </w:r>
      <w:r w:rsidR="0008742B" w:rsidRPr="00BF72C1">
        <w:rPr>
          <w:rFonts w:ascii="Arial Narrow" w:hAnsi="Arial Narrow" w:cs="Arial"/>
          <w:sz w:val="22"/>
          <w:szCs w:val="22"/>
        </w:rPr>
        <w:t xml:space="preserve"> </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1" w:name="_Ref63764075"/>
      <w:r w:rsidRPr="00BD2194">
        <w:t>vyhotovenie ponuky</w:t>
      </w:r>
      <w:bookmarkEnd w:id="11"/>
    </w:p>
    <w:p w14:paraId="08962E20" w14:textId="0A9F01FF" w:rsidR="00812C26" w:rsidRPr="00681159" w:rsidRDefault="00637AF1" w:rsidP="007B12A5">
      <w:pPr>
        <w:pStyle w:val="Zkladntext3"/>
        <w:numPr>
          <w:ilvl w:val="1"/>
          <w:numId w:val="28"/>
        </w:numPr>
        <w:spacing w:after="0" w:line="240" w:lineRule="auto"/>
        <w:ind w:left="567" w:hanging="567"/>
        <w:jc w:val="both"/>
        <w:rPr>
          <w:rFonts w:ascii="Arial Narrow" w:hAnsi="Arial Narrow" w:cs="Arial"/>
          <w:sz w:val="22"/>
        </w:rPr>
      </w:pPr>
      <w:bookmarkStart w:id="12"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w:t>
      </w:r>
      <w:r w:rsidR="002B0D65" w:rsidRPr="00681159">
        <w:rPr>
          <w:rFonts w:ascii="Arial Narrow" w:hAnsi="Arial Narrow" w:cs="Arial"/>
          <w:sz w:val="22"/>
          <w:szCs w:val="22"/>
        </w:rPr>
        <w:lastRenderedPageBreak/>
        <w:t>možnosť jej sprístupnenia verejnému obstarávateľovi až pri otváraní ponúk po uplynutí lehoty na predkladanie ponúk.</w:t>
      </w:r>
      <w:bookmarkEnd w:id="12"/>
    </w:p>
    <w:p w14:paraId="04744763" w14:textId="77777777" w:rsidR="00BF72C1" w:rsidRPr="00BF72C1" w:rsidRDefault="004951D9" w:rsidP="007B12A5">
      <w:pPr>
        <w:pStyle w:val="Zkladntext3"/>
        <w:numPr>
          <w:ilvl w:val="1"/>
          <w:numId w:val="28"/>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7B12A5">
      <w:pPr>
        <w:pStyle w:val="Zkladntext3"/>
        <w:numPr>
          <w:ilvl w:val="1"/>
          <w:numId w:val="28"/>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77777777" w:rsidR="00BF72C1" w:rsidRPr="00095E17" w:rsidRDefault="004B4339" w:rsidP="007B12A5">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8" w:name="_Hlk534970984"/>
    </w:p>
    <w:bookmarkEnd w:id="16"/>
    <w:bookmarkEnd w:id="18"/>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7B12A5">
      <w:pPr>
        <w:pStyle w:val="Zkladntext3"/>
        <w:numPr>
          <w:ilvl w:val="1"/>
          <w:numId w:val="30"/>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7B12A5">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7B12A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2399CDB5" w:rsidR="002B0D65" w:rsidRPr="00BF72C1" w:rsidRDefault="002B0D65" w:rsidP="007B12A5">
      <w:pPr>
        <w:pStyle w:val="Zkladntext3"/>
        <w:numPr>
          <w:ilvl w:val="1"/>
          <w:numId w:val="31"/>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Ak je uchádzač platiteľom dane z p</w:t>
      </w:r>
      <w:r w:rsidR="00681159">
        <w:rPr>
          <w:rFonts w:ascii="Arial Narrow" w:hAnsi="Arial Narrow" w:cs="Arial"/>
          <w:sz w:val="22"/>
          <w:szCs w:val="22"/>
        </w:rPr>
        <w:t>ridanej hodnoty (ďalej len „DPH“</w:t>
      </w:r>
      <w:r w:rsidRPr="00095E17">
        <w:rPr>
          <w:rFonts w:ascii="Arial Narrow" w:hAnsi="Arial Narrow" w:cs="Arial"/>
          <w:sz w:val="22"/>
          <w:szCs w:val="22"/>
        </w:rPr>
        <w:t xml:space="preserve">), navrhovanú </w:t>
      </w:r>
      <w:r w:rsidR="00681159">
        <w:rPr>
          <w:rFonts w:ascii="Arial Narrow" w:hAnsi="Arial Narrow" w:cs="Arial"/>
          <w:sz w:val="22"/>
          <w:szCs w:val="22"/>
        </w:rPr>
        <w:t>cenu v prílohe č. 2 Vzor štruktúrovaného rozpočtu ceny týchto SP</w:t>
      </w:r>
      <w:r w:rsidR="00BF72C1">
        <w:rPr>
          <w:rFonts w:ascii="Arial Narrow" w:hAnsi="Arial Narrow" w:cs="Arial"/>
          <w:sz w:val="22"/>
          <w:szCs w:val="22"/>
        </w:rPr>
        <w:t xml:space="preserve"> </w:t>
      </w:r>
      <w:r w:rsidRPr="00BF72C1">
        <w:rPr>
          <w:rFonts w:ascii="Arial Narrow" w:hAnsi="Arial Narrow" w:cs="Arial"/>
          <w:sz w:val="22"/>
          <w:szCs w:val="22"/>
        </w:rPr>
        <w:t>uvedie</w:t>
      </w:r>
      <w:r w:rsidR="00584037">
        <w:rPr>
          <w:rFonts w:ascii="Arial Narrow" w:hAnsi="Arial Narrow" w:cs="Arial"/>
          <w:sz w:val="22"/>
          <w:szCs w:val="22"/>
        </w:rPr>
        <w:t xml:space="preserve"> najmä</w:t>
      </w:r>
      <w:r w:rsidRPr="00BF72C1">
        <w:rPr>
          <w:rFonts w:ascii="Arial Narrow" w:hAnsi="Arial Narrow" w:cs="Arial"/>
          <w:sz w:val="22"/>
          <w:szCs w:val="22"/>
        </w:rPr>
        <w:t xml:space="preserve"> v zložení:</w:t>
      </w:r>
    </w:p>
    <w:p w14:paraId="310504E6" w14:textId="090C1845"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sidR="00681159">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899C1A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72E66BA3" w14:textId="0FBC560C" w:rsidR="00BF72C1" w:rsidRPr="00681159" w:rsidRDefault="002B0D65" w:rsidP="00681159">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szCs w:val="22"/>
        </w:rPr>
        <w:t xml:space="preserve">cena celkom uvedená v EUR </w:t>
      </w:r>
      <w:r w:rsidR="00681159">
        <w:rPr>
          <w:rFonts w:ascii="Arial Narrow" w:hAnsi="Arial Narrow" w:cs="Arial"/>
          <w:sz w:val="22"/>
          <w:szCs w:val="22"/>
        </w:rPr>
        <w:t xml:space="preserve">bez DPH a </w:t>
      </w:r>
      <w:r w:rsidRPr="002B0D65">
        <w:rPr>
          <w:rFonts w:ascii="Arial Narrow" w:hAnsi="Arial Narrow" w:cs="Arial"/>
          <w:sz w:val="22"/>
          <w:szCs w:val="22"/>
        </w:rPr>
        <w:t>vrátane DPH</w:t>
      </w:r>
      <w:r w:rsidR="00681159">
        <w:rPr>
          <w:rFonts w:ascii="Arial Narrow" w:hAnsi="Arial Narrow" w:cs="Arial"/>
          <w:sz w:val="22"/>
          <w:szCs w:val="22"/>
        </w:rPr>
        <w:t>.</w:t>
      </w:r>
    </w:p>
    <w:p w14:paraId="0CBC5470" w14:textId="742DE43D" w:rsidR="00BF72C1"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 xml:space="preserve">Ak uchádzač nie je platiteľom DPH, </w:t>
      </w:r>
      <w:r w:rsidRPr="00C74D1D">
        <w:rPr>
          <w:rFonts w:ascii="Arial Narrow" w:hAnsi="Arial Narrow" w:cs="Arial"/>
          <w:sz w:val="22"/>
          <w:szCs w:val="22"/>
        </w:rPr>
        <w:t xml:space="preserve">uvedie </w:t>
      </w:r>
      <w:r w:rsidR="007D5FA1" w:rsidRPr="00C74D1D">
        <w:rPr>
          <w:rFonts w:ascii="Arial Narrow" w:hAnsi="Arial Narrow" w:cs="Arial"/>
          <w:sz w:val="22"/>
          <w:szCs w:val="22"/>
        </w:rPr>
        <w:t>DPH v sadzbe a výške 0</w:t>
      </w:r>
      <w:r w:rsidRPr="00BF72C1">
        <w:rPr>
          <w:rFonts w:ascii="Arial Narrow" w:hAnsi="Arial Narrow" w:cs="Arial"/>
          <w:sz w:val="22"/>
          <w:szCs w:val="22"/>
        </w:rPr>
        <w:t>.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766EAFBA" w14:textId="2AFFF723" w:rsidR="00BF72C1" w:rsidRPr="00C74D1D" w:rsidRDefault="003156C0" w:rsidP="00C74D1D">
      <w:pPr>
        <w:pStyle w:val="Zkladntext3"/>
        <w:numPr>
          <w:ilvl w:val="1"/>
          <w:numId w:val="32"/>
        </w:numPr>
        <w:spacing w:after="0" w:line="240" w:lineRule="auto"/>
        <w:ind w:left="567" w:hanging="567"/>
        <w:jc w:val="both"/>
        <w:rPr>
          <w:rFonts w:ascii="Arial Narrow" w:hAnsi="Arial Narrow" w:cs="Arial"/>
          <w:sz w:val="22"/>
        </w:rPr>
      </w:pPr>
      <w:bookmarkStart w:id="19" w:name="_Ref64037130"/>
      <w:r w:rsidRPr="002B0D65">
        <w:rPr>
          <w:rFonts w:ascii="Arial Narrow" w:hAnsi="Arial Narrow" w:cs="Arial"/>
          <w:sz w:val="22"/>
        </w:rPr>
        <w:t xml:space="preserve">Zábezpeka ponuky sa </w:t>
      </w:r>
      <w:r w:rsidR="00C74D1D">
        <w:rPr>
          <w:rFonts w:ascii="Arial Narrow" w:hAnsi="Arial Narrow" w:cs="Arial"/>
          <w:sz w:val="22"/>
        </w:rPr>
        <w:t>ne</w:t>
      </w:r>
      <w:r w:rsidRPr="002B0D65">
        <w:rPr>
          <w:rFonts w:ascii="Arial Narrow" w:hAnsi="Arial Narrow" w:cs="Arial"/>
          <w:sz w:val="22"/>
        </w:rPr>
        <w:t>vyžaduje</w:t>
      </w:r>
      <w:bookmarkEnd w:id="19"/>
    </w:p>
    <w:p w14:paraId="0F586DAE" w14:textId="77777777" w:rsidR="00676C9E" w:rsidRPr="00BD2194"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2D9F3C6A" w:rsidR="00095E17" w:rsidRPr="003C0DA5"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F27E5D">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774EE92A" w:rsidR="00095E17" w:rsidRPr="003C0DA5" w:rsidRDefault="0018161D" w:rsidP="007B12A5">
      <w:pPr>
        <w:pStyle w:val="Zkladntext3"/>
        <w:numPr>
          <w:ilvl w:val="1"/>
          <w:numId w:val="33"/>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7B12A5">
      <w:pPr>
        <w:pStyle w:val="Zkladntext3"/>
        <w:numPr>
          <w:ilvl w:val="1"/>
          <w:numId w:val="33"/>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lastRenderedPageBreak/>
        <w:t>Ponuka uchádzača musí obsahovať:</w:t>
      </w:r>
      <w:bookmarkEnd w:id="20"/>
    </w:p>
    <w:p w14:paraId="087855FD" w14:textId="13B5411B" w:rsidR="008D0A06" w:rsidRPr="00F2405F" w:rsidRDefault="00976FAF" w:rsidP="007B12A5">
      <w:pPr>
        <w:pStyle w:val="Zkladntext3"/>
        <w:numPr>
          <w:ilvl w:val="2"/>
          <w:numId w:val="33"/>
        </w:numPr>
        <w:spacing w:after="0" w:line="240" w:lineRule="auto"/>
        <w:ind w:left="1276" w:hanging="709"/>
        <w:jc w:val="both"/>
        <w:rPr>
          <w:rFonts w:ascii="Arial Narrow" w:hAnsi="Arial Narrow" w:cs="Arial"/>
          <w:sz w:val="22"/>
        </w:rPr>
      </w:pPr>
      <w:bookmarkStart w:id="21" w:name="_Hlk522980770"/>
      <w:r w:rsidRPr="00976FAF">
        <w:rPr>
          <w:rFonts w:ascii="Arial Narrow" w:hAnsi="Arial Narrow" w:cs="Arial"/>
          <w:b/>
          <w:sz w:val="22"/>
        </w:rPr>
        <w:t xml:space="preserve">Identifikačné údaje </w:t>
      </w:r>
      <w:r w:rsidR="00CF27F4">
        <w:rPr>
          <w:rFonts w:ascii="Arial Narrow" w:hAnsi="Arial Narrow" w:cs="Arial"/>
          <w:b/>
          <w:sz w:val="22"/>
        </w:rPr>
        <w:t>/Vyhlásenia uchádzača podľa vzoru v prílohe č. 6 týchto SP,</w:t>
      </w:r>
    </w:p>
    <w:p w14:paraId="0B878309" w14:textId="6C5163E9" w:rsidR="00DE11B2" w:rsidRPr="00F56A14" w:rsidRDefault="00DE11B2" w:rsidP="007B12A5">
      <w:pPr>
        <w:pStyle w:val="Zkladntext3"/>
        <w:numPr>
          <w:ilvl w:val="2"/>
          <w:numId w:val="33"/>
        </w:numPr>
        <w:spacing w:after="0" w:line="240" w:lineRule="auto"/>
        <w:ind w:left="1276" w:hanging="709"/>
        <w:jc w:val="both"/>
        <w:rPr>
          <w:rFonts w:ascii="Arial Narrow" w:hAnsi="Arial Narrow" w:cs="Arial"/>
          <w:sz w:val="22"/>
        </w:rPr>
      </w:pPr>
      <w:r w:rsidRPr="00F56A14">
        <w:rPr>
          <w:rFonts w:ascii="Arial Narrow" w:hAnsi="Arial Narrow" w:cs="Arial"/>
          <w:b/>
          <w:bCs/>
          <w:sz w:val="22"/>
        </w:rPr>
        <w:t>Doklad o zložení zábezpeky</w:t>
      </w:r>
      <w:r w:rsidRPr="00F56A14">
        <w:rPr>
          <w:rFonts w:ascii="Arial Narrow" w:hAnsi="Arial Narrow" w:cs="Arial"/>
          <w:sz w:val="22"/>
        </w:rPr>
        <w:t xml:space="preserve"> ponuky</w:t>
      </w:r>
      <w:r w:rsidR="00C74D1D">
        <w:rPr>
          <w:rFonts w:ascii="Arial Narrow" w:hAnsi="Arial Narrow" w:cs="Arial"/>
          <w:sz w:val="22"/>
        </w:rPr>
        <w:t xml:space="preserve"> ak sa požaduje.</w:t>
      </w:r>
      <w:r w:rsidRPr="00F56A14">
        <w:rPr>
          <w:rFonts w:ascii="Arial Narrow" w:hAnsi="Arial Narrow" w:cs="Arial"/>
          <w:sz w:val="22"/>
        </w:rPr>
        <w:t xml:space="preserve"> (ak je zábezpeka zložená vo forme bankovej záruky/vo forme poistenia záruky</w:t>
      </w:r>
      <w:r w:rsidR="00F2405F">
        <w:rPr>
          <w:rFonts w:ascii="Arial Narrow" w:hAnsi="Arial Narrow" w:cs="Arial"/>
          <w:sz w:val="22"/>
        </w:rPr>
        <w:t xml:space="preserve"> a tieto dokumenty majú elektronickú formu</w:t>
      </w:r>
      <w:r w:rsidR="00FD6160">
        <w:rPr>
          <w:rFonts w:ascii="Arial Narrow" w:hAnsi="Arial Narrow" w:cs="Arial"/>
          <w:sz w:val="22"/>
        </w:rPr>
        <w:t>)</w:t>
      </w:r>
      <w:r w:rsidRPr="00F56A14">
        <w:rPr>
          <w:rFonts w:ascii="Arial Narrow" w:hAnsi="Arial Narrow" w:cs="Arial"/>
          <w:sz w:val="22"/>
        </w:rPr>
        <w:t>.</w:t>
      </w:r>
    </w:p>
    <w:p w14:paraId="68BAA59E" w14:textId="117D53E3" w:rsidR="0013407E" w:rsidRDefault="00976FAF" w:rsidP="007B12A5">
      <w:pPr>
        <w:pStyle w:val="Zkladntext3"/>
        <w:numPr>
          <w:ilvl w:val="2"/>
          <w:numId w:val="33"/>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1007EE3B" w14:textId="3CBB79A9" w:rsidR="00A81AA6" w:rsidRPr="0038077B" w:rsidRDefault="00A81AA6" w:rsidP="007B12A5">
      <w:pPr>
        <w:pStyle w:val="Zkladntext3"/>
        <w:numPr>
          <w:ilvl w:val="2"/>
          <w:numId w:val="33"/>
        </w:numPr>
        <w:spacing w:after="0" w:line="240" w:lineRule="auto"/>
        <w:ind w:left="1276" w:hanging="709"/>
        <w:jc w:val="both"/>
        <w:rPr>
          <w:rFonts w:ascii="Arial Narrow" w:hAnsi="Arial Narrow" w:cs="Arial"/>
          <w:sz w:val="22"/>
        </w:rPr>
      </w:pPr>
      <w:r w:rsidRPr="00A81AA6">
        <w:rPr>
          <w:rFonts w:ascii="Arial Narrow" w:hAnsi="Arial Narrow" w:cs="Arial"/>
          <w:b/>
          <w:sz w:val="22"/>
        </w:rPr>
        <w:t>Vyplnená príloha č. 1 týchto SP</w:t>
      </w:r>
      <w:r>
        <w:rPr>
          <w:rFonts w:ascii="Arial Narrow" w:hAnsi="Arial Narrow" w:cs="Arial"/>
          <w:sz w:val="22"/>
        </w:rPr>
        <w:t xml:space="preserve"> (podľa pokynov v prílohe).</w:t>
      </w:r>
    </w:p>
    <w:p w14:paraId="5B7084D3" w14:textId="77777777" w:rsidR="00DB2E80" w:rsidRPr="00BD2194" w:rsidRDefault="00DB2E80" w:rsidP="007B12A5">
      <w:pPr>
        <w:pStyle w:val="Zkladntext3"/>
        <w:numPr>
          <w:ilvl w:val="2"/>
          <w:numId w:val="33"/>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1"/>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Default="00B16008" w:rsidP="007B12A5">
      <w:pPr>
        <w:pStyle w:val="Zkladntext3"/>
        <w:numPr>
          <w:ilvl w:val="2"/>
          <w:numId w:val="33"/>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2"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10A7255"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3"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C40B965" w14:textId="221008D1" w:rsidR="006740A2" w:rsidRPr="006740A2" w:rsidRDefault="00874192" w:rsidP="006740A2">
      <w:pPr>
        <w:pStyle w:val="Nadpis1"/>
      </w:pPr>
      <w:bookmarkStart w:id="24" w:name="podmienky_technicke"/>
      <w:bookmarkEnd w:id="24"/>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723FB5F7" w14:textId="77777777" w:rsidR="006740A2" w:rsidRPr="006740A2" w:rsidRDefault="006740A2" w:rsidP="006740A2">
      <w:pPr>
        <w:pStyle w:val="Odsekzoznamu"/>
        <w:numPr>
          <w:ilvl w:val="0"/>
          <w:numId w:val="48"/>
        </w:numPr>
        <w:tabs>
          <w:tab w:val="clear" w:pos="2160"/>
          <w:tab w:val="clear" w:pos="2880"/>
          <w:tab w:val="clear" w:pos="4500"/>
        </w:tabs>
        <w:jc w:val="both"/>
        <w:rPr>
          <w:rFonts w:ascii="Arial Narrow" w:eastAsia="Calibri" w:hAnsi="Arial Narrow" w:cs="Arial"/>
          <w:vanish/>
          <w:sz w:val="2"/>
          <w:szCs w:val="22"/>
          <w:lang w:eastAsia="en-US"/>
        </w:rPr>
      </w:pPr>
    </w:p>
    <w:p w14:paraId="2E0F9232" w14:textId="77777777" w:rsidR="006740A2" w:rsidRPr="006740A2" w:rsidRDefault="006740A2" w:rsidP="006740A2">
      <w:pPr>
        <w:pStyle w:val="Odsekzoznamu"/>
        <w:numPr>
          <w:ilvl w:val="0"/>
          <w:numId w:val="48"/>
        </w:numPr>
        <w:tabs>
          <w:tab w:val="clear" w:pos="2160"/>
          <w:tab w:val="clear" w:pos="2880"/>
          <w:tab w:val="clear" w:pos="4500"/>
        </w:tabs>
        <w:jc w:val="both"/>
        <w:rPr>
          <w:rFonts w:ascii="Arial Narrow" w:eastAsia="Calibri" w:hAnsi="Arial Narrow" w:cs="Arial"/>
          <w:vanish/>
          <w:sz w:val="2"/>
          <w:szCs w:val="22"/>
          <w:lang w:eastAsia="en-US"/>
        </w:rPr>
      </w:pPr>
    </w:p>
    <w:p w14:paraId="091AE4DD" w14:textId="77777777" w:rsidR="006740A2" w:rsidRPr="006740A2" w:rsidRDefault="006740A2" w:rsidP="006740A2">
      <w:pPr>
        <w:pStyle w:val="Odsekzoznamu"/>
        <w:numPr>
          <w:ilvl w:val="0"/>
          <w:numId w:val="48"/>
        </w:numPr>
        <w:tabs>
          <w:tab w:val="clear" w:pos="2160"/>
          <w:tab w:val="clear" w:pos="2880"/>
          <w:tab w:val="clear" w:pos="4500"/>
        </w:tabs>
        <w:jc w:val="both"/>
        <w:rPr>
          <w:rFonts w:ascii="Arial Narrow" w:eastAsia="Calibri" w:hAnsi="Arial Narrow" w:cs="Arial"/>
          <w:vanish/>
          <w:sz w:val="2"/>
          <w:szCs w:val="22"/>
          <w:lang w:eastAsia="en-US"/>
        </w:rPr>
      </w:pPr>
    </w:p>
    <w:p w14:paraId="6573CDEE" w14:textId="77777777" w:rsidR="006740A2" w:rsidRPr="006740A2" w:rsidRDefault="006740A2" w:rsidP="006740A2">
      <w:pPr>
        <w:pStyle w:val="Odsekzoznamu"/>
        <w:numPr>
          <w:ilvl w:val="0"/>
          <w:numId w:val="48"/>
        </w:numPr>
        <w:tabs>
          <w:tab w:val="clear" w:pos="2160"/>
          <w:tab w:val="clear" w:pos="2880"/>
          <w:tab w:val="clear" w:pos="4500"/>
        </w:tabs>
        <w:jc w:val="both"/>
        <w:rPr>
          <w:rFonts w:ascii="Arial Narrow" w:eastAsia="Calibri" w:hAnsi="Arial Narrow" w:cs="Arial"/>
          <w:vanish/>
          <w:sz w:val="2"/>
          <w:szCs w:val="22"/>
          <w:lang w:eastAsia="en-US"/>
        </w:rPr>
      </w:pPr>
    </w:p>
    <w:p w14:paraId="52832B8D" w14:textId="548822A1" w:rsidR="00065F6B" w:rsidRPr="00BD2194" w:rsidRDefault="00065F6B" w:rsidP="006740A2">
      <w:pPr>
        <w:pStyle w:val="Zkladntext3"/>
        <w:numPr>
          <w:ilvl w:val="1"/>
          <w:numId w:val="48"/>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5"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5"/>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6740A2">
      <w:pPr>
        <w:pStyle w:val="Zkladntext3"/>
        <w:numPr>
          <w:ilvl w:val="1"/>
          <w:numId w:val="48"/>
        </w:numPr>
        <w:spacing w:after="0" w:line="240" w:lineRule="auto"/>
        <w:ind w:left="567" w:hanging="567"/>
        <w:jc w:val="both"/>
        <w:rPr>
          <w:rFonts w:ascii="Arial Narrow" w:hAnsi="Arial Narrow" w:cs="Arial"/>
          <w:sz w:val="22"/>
        </w:rPr>
      </w:pPr>
      <w:bookmarkStart w:id="26"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6740A2">
      <w:pPr>
        <w:pStyle w:val="Zkladntext3"/>
        <w:numPr>
          <w:ilvl w:val="1"/>
          <w:numId w:val="48"/>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6740A2">
      <w:pPr>
        <w:pStyle w:val="Zkladntext3"/>
        <w:numPr>
          <w:ilvl w:val="1"/>
          <w:numId w:val="48"/>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sidRPr="006740A2">
        <w:rPr>
          <w:rFonts w:ascii="Arial Narrow" w:hAnsi="Arial Narrow"/>
          <w:sz w:val="22"/>
          <w:szCs w:val="22"/>
        </w:rPr>
        <w:t>)</w:t>
      </w:r>
    </w:p>
    <w:bookmarkEnd w:id="26"/>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7B12A5">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lastRenderedPageBreak/>
        <w:t xml:space="preserve">Lehotu na predkladanie ponúk verejný obstarávateľ stanovil </w:t>
      </w:r>
      <w:bookmarkStart w:id="27" w:name="_Hlk522982914"/>
      <w:r w:rsidR="00892D2A" w:rsidRPr="00BD2194">
        <w:rPr>
          <w:rFonts w:ascii="Arial Narrow" w:hAnsi="Arial Narrow"/>
          <w:sz w:val="22"/>
          <w:szCs w:val="22"/>
        </w:rPr>
        <w:t>v</w:t>
      </w:r>
      <w:r w:rsidR="00D3379A">
        <w:rPr>
          <w:rFonts w:ascii="Arial Narrow" w:hAnsi="Arial Narrow"/>
          <w:sz w:val="22"/>
          <w:szCs w:val="22"/>
        </w:rPr>
        <w:t> </w:t>
      </w:r>
      <w:bookmarkStart w:id="28" w:name="_Hlk522982934"/>
      <w:bookmarkEnd w:id="27"/>
      <w:r w:rsidR="00D3379A">
        <w:rPr>
          <w:rFonts w:ascii="Arial Narrow" w:hAnsi="Arial Narrow"/>
          <w:sz w:val="22"/>
          <w:szCs w:val="22"/>
        </w:rPr>
        <w:t>oznámení o vyhlásení verejného obstarávania</w:t>
      </w:r>
      <w:r w:rsidR="00C35656">
        <w:rPr>
          <w:rFonts w:ascii="Arial Narrow" w:hAnsi="Arial Narrow"/>
          <w:sz w:val="22"/>
          <w:szCs w:val="22"/>
        </w:rPr>
        <w:t>.</w:t>
      </w:r>
      <w:bookmarkEnd w:id="28"/>
    </w:p>
    <w:p w14:paraId="6A5B49A5" w14:textId="6EEA6965" w:rsidR="00EB68A9" w:rsidRPr="003C0DA5" w:rsidRDefault="00936059" w:rsidP="007B12A5">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9"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29"/>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7777777" w:rsidR="00065F6B" w:rsidRPr="00BD2194" w:rsidRDefault="00065F6B" w:rsidP="007B12A5">
      <w:pPr>
        <w:pStyle w:val="Zkladntext3"/>
        <w:numPr>
          <w:ilvl w:val="1"/>
          <w:numId w:val="3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sidR="008127ED">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sidR="00112E97">
        <w:rPr>
          <w:rFonts w:ascii="Arial Narrow" w:hAnsi="Arial Narrow" w:cs="Arial"/>
          <w:sz w:val="22"/>
          <w:szCs w:val="22"/>
        </w:rPr>
        <w:t>novenej verejným obstarávateľom na 12 mesiacov od uplynutia lehoty na predkladanie ponúk.</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0"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1" w:name="_Hlk522983151"/>
      <w:bookmarkEnd w:id="30"/>
    </w:p>
    <w:bookmarkEnd w:id="31"/>
    <w:p w14:paraId="59142533" w14:textId="77777777" w:rsidR="00065F6B" w:rsidRPr="00BD2194" w:rsidRDefault="00065F6B" w:rsidP="003C0DA5">
      <w:pPr>
        <w:pStyle w:val="Nadpis1"/>
      </w:pPr>
      <w:r w:rsidRPr="00BD2194">
        <w:t>otváranie ponúk</w:t>
      </w:r>
    </w:p>
    <w:p w14:paraId="74E3FA4E" w14:textId="6A18D746" w:rsidR="003C0DA5" w:rsidRPr="003C0DA5" w:rsidRDefault="001814FD" w:rsidP="007B12A5">
      <w:pPr>
        <w:pStyle w:val="Zkladntext3"/>
        <w:numPr>
          <w:ilvl w:val="1"/>
          <w:numId w:val="36"/>
        </w:numPr>
        <w:spacing w:after="0" w:line="240" w:lineRule="auto"/>
        <w:ind w:left="567" w:hanging="567"/>
        <w:jc w:val="both"/>
        <w:rPr>
          <w:rFonts w:ascii="Arial Narrow" w:hAnsi="Arial Narrow" w:cs="Arial"/>
          <w:color w:val="FF0000"/>
          <w:sz w:val="22"/>
          <w:szCs w:val="22"/>
        </w:rPr>
      </w:pPr>
      <w:bookmarkStart w:id="32" w:name="_Hlk37051167"/>
      <w:bookmarkStart w:id="33"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F27E5D">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2"/>
      <w:r w:rsidR="00065F6B" w:rsidRPr="00BD2194">
        <w:rPr>
          <w:rFonts w:ascii="Arial Narrow" w:hAnsi="Arial Narrow" w:cs="ITCBookmanEE"/>
          <w:sz w:val="22"/>
          <w:szCs w:val="22"/>
        </w:rPr>
        <w:t>.</w:t>
      </w:r>
      <w:bookmarkEnd w:id="33"/>
    </w:p>
    <w:p w14:paraId="690667F0" w14:textId="77777777" w:rsidR="003C0DA5" w:rsidRPr="003C0DA5" w:rsidRDefault="00E66A74" w:rsidP="007B12A5">
      <w:pPr>
        <w:pStyle w:val="Zkladntext3"/>
        <w:numPr>
          <w:ilvl w:val="1"/>
          <w:numId w:val="36"/>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7B12A5">
      <w:pPr>
        <w:pStyle w:val="Zkladntext3"/>
        <w:numPr>
          <w:ilvl w:val="1"/>
          <w:numId w:val="36"/>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6"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6"/>
      <w:r w:rsidR="00065F6B" w:rsidRPr="003C0DA5">
        <w:rPr>
          <w:rFonts w:ascii="Arial Narrow" w:hAnsi="Arial Narrow"/>
          <w:sz w:val="22"/>
          <w:szCs w:val="22"/>
        </w:rPr>
        <w:t>.</w:t>
      </w:r>
      <w:bookmarkEnd w:id="34"/>
    </w:p>
    <w:p w14:paraId="45A2160A" w14:textId="77777777" w:rsidR="003C0DA5" w:rsidRPr="003C0DA5" w:rsidRDefault="00AE646D" w:rsidP="007B12A5">
      <w:pPr>
        <w:pStyle w:val="Zkladntext3"/>
        <w:numPr>
          <w:ilvl w:val="1"/>
          <w:numId w:val="36"/>
        </w:numPr>
        <w:spacing w:after="0" w:line="240" w:lineRule="auto"/>
        <w:ind w:left="567" w:hanging="567"/>
        <w:jc w:val="both"/>
        <w:rPr>
          <w:rFonts w:ascii="Arial Narrow" w:hAnsi="Arial Narrow" w:cs="Arial"/>
          <w:sz w:val="22"/>
        </w:rPr>
      </w:pPr>
      <w:bookmarkStart w:id="37" w:name="_Hlk37051224"/>
      <w:bookmarkStart w:id="38" w:name="_Ref63763825"/>
      <w:bookmarkStart w:id="39" w:name="_Hlk522983640"/>
      <w:bookmarkEnd w:id="35"/>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7"/>
      <w:r w:rsidR="00BF0752" w:rsidRPr="003C0DA5">
        <w:rPr>
          <w:rFonts w:ascii="Arial Narrow" w:hAnsi="Arial Narrow" w:cs="Arial"/>
          <w:sz w:val="22"/>
          <w:szCs w:val="22"/>
        </w:rPr>
        <w:t>.</w:t>
      </w:r>
      <w:bookmarkEnd w:id="38"/>
    </w:p>
    <w:p w14:paraId="7634604F" w14:textId="77777777" w:rsidR="00065F6B" w:rsidRPr="003C0DA5" w:rsidRDefault="006F5D04" w:rsidP="007B12A5">
      <w:pPr>
        <w:pStyle w:val="Zkladntext3"/>
        <w:numPr>
          <w:ilvl w:val="1"/>
          <w:numId w:val="36"/>
        </w:numPr>
        <w:spacing w:after="0" w:line="240" w:lineRule="auto"/>
        <w:ind w:left="567" w:hanging="567"/>
        <w:jc w:val="both"/>
        <w:rPr>
          <w:rFonts w:ascii="Arial Narrow" w:hAnsi="Arial Narrow" w:cs="Arial"/>
          <w:sz w:val="22"/>
        </w:rPr>
      </w:pPr>
      <w:bookmarkStart w:id="40" w:name="_Hlk37051248"/>
      <w:bookmarkEnd w:id="39"/>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0"/>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7777777" w:rsidR="00065F6B" w:rsidRPr="00BD2194" w:rsidRDefault="00065F6B" w:rsidP="001E2A35">
      <w:pPr>
        <w:pStyle w:val="Odsekzoznamu"/>
        <w:numPr>
          <w:ilvl w:val="0"/>
          <w:numId w:val="10"/>
        </w:numPr>
        <w:tabs>
          <w:tab w:val="clear" w:pos="2160"/>
          <w:tab w:val="clear" w:pos="2880"/>
          <w:tab w:val="clear" w:pos="4500"/>
        </w:tabs>
        <w:jc w:val="both"/>
        <w:rPr>
          <w:rFonts w:ascii="Arial Narrow" w:hAnsi="Arial Narrow" w:cs="Arial"/>
          <w:vanish/>
          <w:sz w:val="22"/>
          <w:szCs w:val="22"/>
          <w:lang w:eastAsia="sk-SK"/>
        </w:rPr>
      </w:pPr>
    </w:p>
    <w:p w14:paraId="69F36641" w14:textId="77777777" w:rsidR="003C0DA5" w:rsidRDefault="004C14DD" w:rsidP="007B12A5">
      <w:pPr>
        <w:pStyle w:val="Zkladntext3"/>
        <w:numPr>
          <w:ilvl w:val="1"/>
          <w:numId w:val="37"/>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617D628A" w:rsidR="003C0DA5" w:rsidRPr="003C0DA5" w:rsidRDefault="00100B5E" w:rsidP="007B12A5">
      <w:pPr>
        <w:pStyle w:val="Zkladntext3"/>
        <w:numPr>
          <w:ilvl w:val="1"/>
          <w:numId w:val="37"/>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72DFB5F5" w:rsidR="003C0DA5" w:rsidRPr="00BD2194" w:rsidRDefault="00FF4BDD" w:rsidP="007B12A5">
      <w:pPr>
        <w:pStyle w:val="Zkladntext3"/>
        <w:numPr>
          <w:ilvl w:val="1"/>
          <w:numId w:val="38"/>
        </w:numPr>
        <w:spacing w:after="0" w:line="240" w:lineRule="auto"/>
        <w:ind w:left="567" w:hanging="567"/>
        <w:jc w:val="both"/>
        <w:rPr>
          <w:rFonts w:ascii="Arial Narrow" w:hAnsi="Arial Narrow" w:cs="Arial"/>
          <w:sz w:val="22"/>
          <w:szCs w:val="22"/>
          <w:lang w:eastAsia="sk-SK"/>
        </w:rPr>
      </w:pPr>
      <w:r w:rsidRPr="00BD2194">
        <w:rPr>
          <w:rFonts w:ascii="Arial Narrow" w:hAnsi="Arial Narrow" w:cs="Arial"/>
          <w:sz w:val="22"/>
          <w:szCs w:val="22"/>
        </w:rPr>
        <w:t>Typ Z</w:t>
      </w:r>
      <w:r w:rsidR="00065F6B" w:rsidRPr="00BD2194">
        <w:rPr>
          <w:rFonts w:ascii="Arial Narrow" w:hAnsi="Arial Narrow" w:cs="Arial"/>
          <w:sz w:val="22"/>
          <w:szCs w:val="22"/>
        </w:rPr>
        <w:t>mluvy n</w:t>
      </w:r>
      <w:r w:rsidR="006740A2">
        <w:rPr>
          <w:rFonts w:ascii="Arial Narrow" w:hAnsi="Arial Narrow" w:cs="Arial"/>
          <w:sz w:val="22"/>
          <w:szCs w:val="22"/>
        </w:rPr>
        <w:t xml:space="preserve">a poskytnutie predmetu zákazky: </w:t>
      </w:r>
      <w:r w:rsidR="006740A2" w:rsidRPr="006740A2">
        <w:rPr>
          <w:rFonts w:ascii="Arial Narrow" w:hAnsi="Arial Narrow" w:cs="Arial"/>
          <w:b/>
          <w:sz w:val="22"/>
          <w:szCs w:val="22"/>
        </w:rPr>
        <w:t>Kúpna zmluva</w:t>
      </w:r>
      <w:r w:rsidR="004D5140">
        <w:rPr>
          <w:rFonts w:ascii="Arial Narrow" w:hAnsi="Arial Narrow" w:cs="Arial"/>
          <w:b/>
          <w:sz w:val="22"/>
          <w:szCs w:val="22"/>
        </w:rPr>
        <w:t xml:space="preserve">, </w:t>
      </w:r>
      <w:r w:rsidR="004D5140" w:rsidRPr="004D5140">
        <w:rPr>
          <w:rFonts w:ascii="Arial Narrow" w:hAnsi="Arial Narrow" w:cs="Arial"/>
          <w:sz w:val="22"/>
          <w:szCs w:val="22"/>
        </w:rPr>
        <w:t>pre každú časť zákazky samostatne</w:t>
      </w:r>
    </w:p>
    <w:p w14:paraId="3D9758C7" w14:textId="3AC0D7BA" w:rsidR="00065F6B" w:rsidRPr="001E2A35" w:rsidRDefault="00065F6B" w:rsidP="001E2A35">
      <w:pPr>
        <w:pStyle w:val="Zkladntext3"/>
        <w:numPr>
          <w:ilvl w:val="1"/>
          <w:numId w:val="38"/>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026F2C">
        <w:rPr>
          <w:rFonts w:ascii="Arial Narrow" w:hAnsi="Arial Narrow" w:cs="Arial"/>
          <w:sz w:val="22"/>
          <w:szCs w:val="22"/>
        </w:rPr>
        <w:t>3</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zmluvu, ktor</w:t>
      </w:r>
      <w:r w:rsidR="00026F2C">
        <w:rPr>
          <w:rFonts w:ascii="Arial Narrow" w:hAnsi="Arial Narrow"/>
          <w:sz w:val="22"/>
          <w:szCs w:val="22"/>
        </w:rPr>
        <w:t>ej návrh je obsahom prílohy č. 3</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77777777" w:rsidR="003C0DA5" w:rsidRPr="00BD2194" w:rsidRDefault="008E6782" w:rsidP="007B12A5">
      <w:pPr>
        <w:pStyle w:val="Zkladntext3"/>
        <w:numPr>
          <w:ilvl w:val="1"/>
          <w:numId w:val="39"/>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1" w:name="_Hlk534982270"/>
    </w:p>
    <w:p w14:paraId="2B7E95D5" w14:textId="77777777" w:rsidR="00AE0062" w:rsidRPr="003C0DA5" w:rsidRDefault="00643D91" w:rsidP="007B12A5">
      <w:pPr>
        <w:pStyle w:val="Zkladntext3"/>
        <w:numPr>
          <w:ilvl w:val="1"/>
          <w:numId w:val="39"/>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1"/>
      <w:r w:rsidR="00AE0062" w:rsidRPr="003C0DA5">
        <w:rPr>
          <w:rFonts w:ascii="Arial Narrow" w:hAnsi="Arial Narrow"/>
          <w:sz w:val="22"/>
          <w:szCs w:val="22"/>
        </w:rPr>
        <w:t>:</w:t>
      </w:r>
    </w:p>
    <w:p w14:paraId="3246D37D" w14:textId="63AB51E0" w:rsidR="00FD2343" w:rsidRPr="00BD2194"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sz w:val="22"/>
        </w:rPr>
        <w:lastRenderedPageBreak/>
        <w:t xml:space="preserve">uviesť údaje </w:t>
      </w:r>
      <w:r w:rsidR="00800190">
        <w:rPr>
          <w:rFonts w:ascii="Arial Narrow" w:hAnsi="Arial Narrow"/>
          <w:sz w:val="22"/>
        </w:rPr>
        <w:t xml:space="preserve">potrebné za uchádzača do zmluvy, ktorá sa bude uzatvárať a údaje </w:t>
      </w:r>
      <w:r w:rsidRPr="00BD2194">
        <w:rPr>
          <w:rFonts w:ascii="Arial Narrow" w:hAnsi="Arial Narrow"/>
          <w:sz w:val="22"/>
        </w:rPr>
        <w:t>o všetkých známych subdodávateľoch, údaje o osobe oprávnenej konať za subdodávateľa v rozsahu meno a priezvisko, adresa pobytu, dátum narodenia v súlade so zákonom v prípade, že úspešný uchádzač/úspešní uchádzači zabezpečujú realizáciu predmetu zákazky subdodávateľmi,</w:t>
      </w:r>
    </w:p>
    <w:p w14:paraId="622C2458" w14:textId="6BE06B21" w:rsidR="00FD2343"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1A6AB890" w14:textId="1DA2FCD1" w:rsidR="00800190" w:rsidRDefault="00800190" w:rsidP="007B12A5">
      <w:pPr>
        <w:numPr>
          <w:ilvl w:val="0"/>
          <w:numId w:val="11"/>
        </w:numPr>
        <w:spacing w:after="0" w:line="240" w:lineRule="auto"/>
        <w:ind w:left="993" w:hanging="426"/>
        <w:jc w:val="both"/>
        <w:rPr>
          <w:rFonts w:ascii="Arial Narrow" w:hAnsi="Arial Narrow" w:cs="Arial"/>
          <w:sz w:val="22"/>
        </w:rPr>
      </w:pPr>
      <w:r>
        <w:rPr>
          <w:rFonts w:ascii="Arial Narrow" w:hAnsi="Arial Narrow" w:cs="Arial"/>
          <w:sz w:val="22"/>
        </w:rPr>
        <w:t>čestne prehlásiť, že spĺňa požiadavky stanovené v bode 25.3 SP a neexistuje dôvod podľa daného bodu SP, pre ktorý by verejný obstarávateľ s ním nemohol uzatvoriť zmluvu,</w:t>
      </w:r>
    </w:p>
    <w:p w14:paraId="3CE206A4" w14:textId="270C7189" w:rsidR="008C6546" w:rsidRDefault="008C6546" w:rsidP="007B12A5">
      <w:pPr>
        <w:numPr>
          <w:ilvl w:val="0"/>
          <w:numId w:val="11"/>
        </w:numPr>
        <w:spacing w:after="0" w:line="240" w:lineRule="auto"/>
        <w:ind w:left="993" w:hanging="426"/>
        <w:jc w:val="both"/>
        <w:rPr>
          <w:rFonts w:ascii="Arial Narrow" w:hAnsi="Arial Narrow" w:cs="Arial"/>
          <w:sz w:val="22"/>
        </w:rPr>
      </w:pPr>
      <w:r>
        <w:rPr>
          <w:rFonts w:ascii="Arial Narrow" w:hAnsi="Arial Narrow" w:cs="Arial"/>
          <w:sz w:val="22"/>
        </w:rPr>
        <w:t xml:space="preserve">doručiť </w:t>
      </w:r>
      <w:r w:rsidR="00AA0C96">
        <w:rPr>
          <w:rFonts w:ascii="Arial Narrow" w:hAnsi="Arial Narrow" w:cs="Arial"/>
          <w:sz w:val="22"/>
        </w:rPr>
        <w:t xml:space="preserve">po vyzvaní </w:t>
      </w:r>
      <w:r>
        <w:rPr>
          <w:rFonts w:ascii="Arial Narrow" w:hAnsi="Arial Narrow" w:cs="Arial"/>
          <w:sz w:val="22"/>
        </w:rPr>
        <w:t>príslušný počet podpísaných vyhotovení zmluvy do sídla verejného obstarávateľa</w:t>
      </w:r>
      <w:r w:rsidR="009F0770">
        <w:rPr>
          <w:rFonts w:ascii="Arial Narrow" w:hAnsi="Arial Narrow" w:cs="Arial"/>
          <w:sz w:val="22"/>
        </w:rPr>
        <w:t xml:space="preserve">; </w:t>
      </w:r>
      <w:r w:rsidR="009F0770">
        <w:rPr>
          <w:rFonts w:ascii="Arial Narrow" w:hAnsi="Arial Narrow" w:cs="Arial"/>
          <w:sz w:val="22"/>
          <w:lang w:bidi="sk-SK"/>
        </w:rPr>
        <w:t>obálku označí heslom „VO“ a uvedie názov predmetu zákazky</w:t>
      </w:r>
      <w:r w:rsidR="00CF0466">
        <w:rPr>
          <w:rFonts w:ascii="Arial Narrow" w:hAnsi="Arial Narrow" w:cs="Arial"/>
          <w:sz w:val="22"/>
          <w:lang w:bidi="sk-SK"/>
        </w:rPr>
        <w:t>.</w:t>
      </w:r>
    </w:p>
    <w:p w14:paraId="2E97BBC6" w14:textId="62C68B28" w:rsidR="00026F2C" w:rsidRPr="00026F2C" w:rsidRDefault="00D2090E" w:rsidP="00026F2C">
      <w:pPr>
        <w:pStyle w:val="Zkladntext3"/>
        <w:numPr>
          <w:ilvl w:val="1"/>
          <w:numId w:val="39"/>
        </w:numPr>
        <w:spacing w:after="0" w:line="240" w:lineRule="auto"/>
        <w:ind w:left="567" w:hanging="567"/>
        <w:jc w:val="both"/>
        <w:rPr>
          <w:rFonts w:ascii="Arial Narrow" w:hAnsi="Arial Narrow" w:cs="Arial"/>
          <w:b/>
          <w:sz w:val="22"/>
        </w:rPr>
      </w:pPr>
      <w:bookmarkStart w:id="42" w:name="_Hlk534982438"/>
      <w:r>
        <w:rPr>
          <w:rFonts w:ascii="Arial Narrow" w:hAnsi="Arial Narrow" w:cs="Arial"/>
          <w:b/>
          <w:sz w:val="22"/>
        </w:rPr>
        <w:t>Verejný obstarávateľ</w:t>
      </w:r>
      <w:r w:rsidR="00026F2C" w:rsidRPr="00026F2C">
        <w:rPr>
          <w:rFonts w:ascii="Arial Narrow" w:hAnsi="Arial Narrow" w:cs="Arial"/>
          <w:b/>
          <w:sz w:val="22"/>
        </w:rPr>
        <w:t xml:space="preserve"> nesmie uzavrieť zmluvu s</w:t>
      </w:r>
    </w:p>
    <w:p w14:paraId="4DC37C99" w14:textId="16C84A8C" w:rsidR="00026F2C" w:rsidRDefault="00026F2C" w:rsidP="00026F2C">
      <w:pPr>
        <w:numPr>
          <w:ilvl w:val="0"/>
          <w:numId w:val="47"/>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w:t>
      </w:r>
      <w:bookmarkStart w:id="43" w:name="_GoBack"/>
      <w:bookmarkEnd w:id="43"/>
      <w:r>
        <w:rPr>
          <w:rFonts w:ascii="Arial Narrow" w:hAnsi="Arial Narrow"/>
          <w:sz w:val="22"/>
        </w:rPr>
        <w:t>a,</w:t>
      </w:r>
    </w:p>
    <w:p w14:paraId="3B4617B3" w14:textId="77777777" w:rsidR="00026F2C" w:rsidRPr="00026F2C" w:rsidRDefault="00026F2C" w:rsidP="00026F2C">
      <w:pPr>
        <w:pStyle w:val="Odsekzoznamu"/>
        <w:numPr>
          <w:ilvl w:val="0"/>
          <w:numId w:val="47"/>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472CCFBC" w14:textId="77777777" w:rsidR="00026F2C" w:rsidRPr="00026F2C" w:rsidRDefault="00026F2C" w:rsidP="00026F2C">
      <w:pPr>
        <w:numPr>
          <w:ilvl w:val="0"/>
          <w:numId w:val="47"/>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a ktorého konečným užívateľom výhod zapísaným v registri partnerov verejného sektora je</w:t>
      </w:r>
    </w:p>
    <w:p w14:paraId="1D2A2F8C" w14:textId="77777777" w:rsidR="00026F2C" w:rsidRPr="00026F2C" w:rsidRDefault="00026F2C" w:rsidP="00026F2C">
      <w:pPr>
        <w:spacing w:after="0" w:line="240" w:lineRule="auto"/>
        <w:ind w:left="927"/>
        <w:jc w:val="both"/>
        <w:rPr>
          <w:rFonts w:ascii="Arial Narrow" w:hAnsi="Arial Narrow"/>
          <w:sz w:val="22"/>
        </w:rPr>
      </w:pPr>
      <w:r w:rsidRPr="00026F2C">
        <w:rPr>
          <w:rFonts w:ascii="Arial Narrow" w:hAnsi="Arial Narrow"/>
          <w:sz w:val="22"/>
        </w:rPr>
        <w:t>1.</w:t>
      </w:r>
      <w:r w:rsidRPr="00026F2C">
        <w:rPr>
          <w:rFonts w:ascii="Arial Narrow" w:hAnsi="Arial Narrow"/>
          <w:sz w:val="22"/>
        </w:rPr>
        <w:tab/>
        <w:t>prezident Slovenskej republiky,</w:t>
      </w:r>
    </w:p>
    <w:p w14:paraId="766ED5F0" w14:textId="77777777" w:rsidR="00026F2C" w:rsidRPr="00026F2C" w:rsidRDefault="00026F2C" w:rsidP="00026F2C">
      <w:pPr>
        <w:spacing w:after="0" w:line="240" w:lineRule="auto"/>
        <w:ind w:left="927"/>
        <w:jc w:val="both"/>
        <w:rPr>
          <w:rFonts w:ascii="Arial Narrow" w:hAnsi="Arial Narrow"/>
          <w:sz w:val="22"/>
        </w:rPr>
      </w:pPr>
      <w:r w:rsidRPr="00026F2C">
        <w:rPr>
          <w:rFonts w:ascii="Arial Narrow" w:hAnsi="Arial Narrow"/>
          <w:sz w:val="22"/>
        </w:rPr>
        <w:t>2.</w:t>
      </w:r>
      <w:r w:rsidRPr="00026F2C">
        <w:rPr>
          <w:rFonts w:ascii="Arial Narrow" w:hAnsi="Arial Narrow"/>
          <w:sz w:val="22"/>
        </w:rPr>
        <w:tab/>
        <w:t>člen vlády,</w:t>
      </w:r>
    </w:p>
    <w:p w14:paraId="15124E5A" w14:textId="77777777" w:rsidR="00026F2C" w:rsidRPr="00026F2C" w:rsidRDefault="00026F2C" w:rsidP="00026F2C">
      <w:pPr>
        <w:spacing w:after="0" w:line="240" w:lineRule="auto"/>
        <w:ind w:left="927"/>
        <w:jc w:val="both"/>
        <w:rPr>
          <w:rFonts w:ascii="Arial Narrow" w:hAnsi="Arial Narrow"/>
          <w:sz w:val="22"/>
        </w:rPr>
      </w:pPr>
      <w:r w:rsidRPr="00026F2C">
        <w:rPr>
          <w:rFonts w:ascii="Arial Narrow" w:hAnsi="Arial Narrow"/>
          <w:sz w:val="22"/>
        </w:rPr>
        <w:t>3.</w:t>
      </w:r>
      <w:r w:rsidRPr="00026F2C">
        <w:rPr>
          <w:rFonts w:ascii="Arial Narrow" w:hAnsi="Arial Narrow"/>
          <w:sz w:val="22"/>
        </w:rPr>
        <w:tab/>
        <w:t>vedúci ústredného orgánu štátnej správy, ktorý nie je členom vlády,</w:t>
      </w:r>
    </w:p>
    <w:p w14:paraId="7A549767" w14:textId="77777777" w:rsidR="00026F2C" w:rsidRPr="00026F2C" w:rsidRDefault="00026F2C" w:rsidP="00026F2C">
      <w:pPr>
        <w:spacing w:after="0" w:line="240" w:lineRule="auto"/>
        <w:ind w:left="927"/>
        <w:jc w:val="both"/>
        <w:rPr>
          <w:rFonts w:ascii="Arial Narrow" w:hAnsi="Arial Narrow"/>
          <w:sz w:val="22"/>
        </w:rPr>
      </w:pPr>
      <w:r w:rsidRPr="00026F2C">
        <w:rPr>
          <w:rFonts w:ascii="Arial Narrow" w:hAnsi="Arial Narrow"/>
          <w:sz w:val="22"/>
        </w:rPr>
        <w:t>4.</w:t>
      </w:r>
      <w:r w:rsidRPr="00026F2C">
        <w:rPr>
          <w:rFonts w:ascii="Arial Narrow" w:hAnsi="Arial Narrow"/>
          <w:sz w:val="22"/>
        </w:rPr>
        <w:tab/>
        <w:t>vedúci orgánu štátnej správy s celoslovenskou pôsobnosťou,</w:t>
      </w:r>
    </w:p>
    <w:p w14:paraId="1A4139EA" w14:textId="77777777" w:rsidR="00026F2C" w:rsidRPr="00026F2C" w:rsidRDefault="00026F2C" w:rsidP="00026F2C">
      <w:pPr>
        <w:spacing w:after="0" w:line="240" w:lineRule="auto"/>
        <w:ind w:left="927"/>
        <w:jc w:val="both"/>
        <w:rPr>
          <w:rFonts w:ascii="Arial Narrow" w:hAnsi="Arial Narrow"/>
          <w:sz w:val="22"/>
        </w:rPr>
      </w:pPr>
      <w:r w:rsidRPr="00026F2C">
        <w:rPr>
          <w:rFonts w:ascii="Arial Narrow" w:hAnsi="Arial Narrow"/>
          <w:sz w:val="22"/>
        </w:rPr>
        <w:t>5.</w:t>
      </w:r>
      <w:r w:rsidRPr="00026F2C">
        <w:rPr>
          <w:rFonts w:ascii="Arial Narrow" w:hAnsi="Arial Narrow"/>
          <w:sz w:val="22"/>
        </w:rPr>
        <w:tab/>
        <w:t>sudca Ústavného súdu Slovenskej republiky alebo sudca,</w:t>
      </w:r>
    </w:p>
    <w:p w14:paraId="53578446" w14:textId="77777777" w:rsidR="00026F2C" w:rsidRPr="00026F2C" w:rsidRDefault="00026F2C" w:rsidP="00026F2C">
      <w:pPr>
        <w:spacing w:after="0" w:line="240" w:lineRule="auto"/>
        <w:ind w:left="927"/>
        <w:jc w:val="both"/>
        <w:rPr>
          <w:rFonts w:ascii="Arial Narrow" w:hAnsi="Arial Narrow"/>
          <w:sz w:val="22"/>
        </w:rPr>
      </w:pPr>
      <w:r w:rsidRPr="00026F2C">
        <w:rPr>
          <w:rFonts w:ascii="Arial Narrow" w:hAnsi="Arial Narrow"/>
          <w:sz w:val="22"/>
        </w:rPr>
        <w:t>6.</w:t>
      </w:r>
      <w:r w:rsidRPr="00026F2C">
        <w:rPr>
          <w:rFonts w:ascii="Arial Narrow" w:hAnsi="Arial Narrow"/>
          <w:sz w:val="22"/>
        </w:rPr>
        <w:tab/>
        <w:t>generálny prokurátor Slovenskej republiky, špeciálny prokurátor alebo prokurátor,</w:t>
      </w:r>
    </w:p>
    <w:p w14:paraId="5F7A4918" w14:textId="77777777" w:rsidR="00026F2C" w:rsidRPr="00026F2C" w:rsidRDefault="00026F2C" w:rsidP="00026F2C">
      <w:pPr>
        <w:spacing w:after="0" w:line="240" w:lineRule="auto"/>
        <w:ind w:left="927"/>
        <w:jc w:val="both"/>
        <w:rPr>
          <w:rFonts w:ascii="Arial Narrow" w:hAnsi="Arial Narrow"/>
          <w:sz w:val="22"/>
        </w:rPr>
      </w:pPr>
      <w:r w:rsidRPr="00026F2C">
        <w:rPr>
          <w:rFonts w:ascii="Arial Narrow" w:hAnsi="Arial Narrow"/>
          <w:sz w:val="22"/>
        </w:rPr>
        <w:t>7.</w:t>
      </w:r>
      <w:r w:rsidRPr="00026F2C">
        <w:rPr>
          <w:rFonts w:ascii="Arial Narrow" w:hAnsi="Arial Narrow"/>
          <w:sz w:val="22"/>
        </w:rPr>
        <w:tab/>
        <w:t>verejný ochranca práv,</w:t>
      </w:r>
    </w:p>
    <w:p w14:paraId="71530B7C" w14:textId="77777777" w:rsidR="00026F2C" w:rsidRPr="00026F2C" w:rsidRDefault="00026F2C" w:rsidP="00026F2C">
      <w:pPr>
        <w:spacing w:after="0" w:line="240" w:lineRule="auto"/>
        <w:ind w:left="1407" w:hanging="480"/>
        <w:jc w:val="both"/>
        <w:rPr>
          <w:rFonts w:ascii="Arial Narrow" w:hAnsi="Arial Narrow"/>
          <w:sz w:val="22"/>
        </w:rPr>
      </w:pPr>
      <w:r w:rsidRPr="00026F2C">
        <w:rPr>
          <w:rFonts w:ascii="Arial Narrow" w:hAnsi="Arial Narrow"/>
          <w:sz w:val="22"/>
        </w:rPr>
        <w:t>8.</w:t>
      </w:r>
      <w:r w:rsidRPr="00026F2C">
        <w:rPr>
          <w:rFonts w:ascii="Arial Narrow" w:hAnsi="Arial Narrow"/>
          <w:sz w:val="22"/>
        </w:rPr>
        <w:tab/>
        <w:t>predseda Najvyššieho kontrolného úradu Slovenskej republiky a podpredseda Najvyššieho kontrolného úradu Slovenskej republiky,</w:t>
      </w:r>
    </w:p>
    <w:p w14:paraId="19EC9839" w14:textId="77777777" w:rsidR="00026F2C" w:rsidRPr="00026F2C" w:rsidRDefault="00026F2C" w:rsidP="00026F2C">
      <w:pPr>
        <w:spacing w:after="0" w:line="240" w:lineRule="auto"/>
        <w:ind w:left="927"/>
        <w:jc w:val="both"/>
        <w:rPr>
          <w:rFonts w:ascii="Arial Narrow" w:hAnsi="Arial Narrow"/>
          <w:sz w:val="22"/>
        </w:rPr>
      </w:pPr>
      <w:r w:rsidRPr="00026F2C">
        <w:rPr>
          <w:rFonts w:ascii="Arial Narrow" w:hAnsi="Arial Narrow"/>
          <w:sz w:val="22"/>
        </w:rPr>
        <w:t>9.</w:t>
      </w:r>
      <w:r w:rsidRPr="00026F2C">
        <w:rPr>
          <w:rFonts w:ascii="Arial Narrow" w:hAnsi="Arial Narrow"/>
          <w:sz w:val="22"/>
        </w:rPr>
        <w:tab/>
        <w:t>štátny tajomník,</w:t>
      </w:r>
    </w:p>
    <w:p w14:paraId="24988612" w14:textId="77777777" w:rsidR="00026F2C" w:rsidRPr="00026F2C" w:rsidRDefault="00026F2C" w:rsidP="00026F2C">
      <w:pPr>
        <w:spacing w:after="0" w:line="240" w:lineRule="auto"/>
        <w:ind w:left="927"/>
        <w:jc w:val="both"/>
        <w:rPr>
          <w:rFonts w:ascii="Arial Narrow" w:hAnsi="Arial Narrow"/>
          <w:sz w:val="22"/>
        </w:rPr>
      </w:pPr>
      <w:r w:rsidRPr="00026F2C">
        <w:rPr>
          <w:rFonts w:ascii="Arial Narrow" w:hAnsi="Arial Narrow"/>
          <w:sz w:val="22"/>
        </w:rPr>
        <w:t>10.</w:t>
      </w:r>
      <w:r w:rsidRPr="00026F2C">
        <w:rPr>
          <w:rFonts w:ascii="Arial Narrow" w:hAnsi="Arial Narrow"/>
          <w:sz w:val="22"/>
        </w:rPr>
        <w:tab/>
        <w:t>generálny tajomník služobného úradu,</w:t>
      </w:r>
    </w:p>
    <w:p w14:paraId="0A5C1F55" w14:textId="77777777" w:rsidR="00026F2C" w:rsidRPr="00026F2C" w:rsidRDefault="00026F2C" w:rsidP="00026F2C">
      <w:pPr>
        <w:spacing w:after="0" w:line="240" w:lineRule="auto"/>
        <w:ind w:left="927"/>
        <w:jc w:val="both"/>
        <w:rPr>
          <w:rFonts w:ascii="Arial Narrow" w:hAnsi="Arial Narrow"/>
          <w:sz w:val="22"/>
        </w:rPr>
      </w:pPr>
      <w:r w:rsidRPr="00026F2C">
        <w:rPr>
          <w:rFonts w:ascii="Arial Narrow" w:hAnsi="Arial Narrow"/>
          <w:sz w:val="22"/>
        </w:rPr>
        <w:t>11.</w:t>
      </w:r>
      <w:r w:rsidRPr="00026F2C">
        <w:rPr>
          <w:rFonts w:ascii="Arial Narrow" w:hAnsi="Arial Narrow"/>
          <w:sz w:val="22"/>
        </w:rPr>
        <w:tab/>
        <w:t>prednosta okresného úradu,</w:t>
      </w:r>
    </w:p>
    <w:p w14:paraId="0B2ABB9A" w14:textId="77777777" w:rsidR="00026F2C" w:rsidRPr="00026F2C" w:rsidRDefault="00026F2C" w:rsidP="00026F2C">
      <w:pPr>
        <w:spacing w:after="0" w:line="240" w:lineRule="auto"/>
        <w:ind w:left="1407" w:hanging="480"/>
        <w:jc w:val="both"/>
        <w:rPr>
          <w:rFonts w:ascii="Arial Narrow" w:hAnsi="Arial Narrow"/>
          <w:sz w:val="22"/>
        </w:rPr>
      </w:pPr>
      <w:r w:rsidRPr="00026F2C">
        <w:rPr>
          <w:rFonts w:ascii="Arial Narrow" w:hAnsi="Arial Narrow"/>
          <w:sz w:val="22"/>
        </w:rPr>
        <w:t>12.</w:t>
      </w:r>
      <w:r w:rsidRPr="00026F2C">
        <w:rPr>
          <w:rFonts w:ascii="Arial Narrow" w:hAnsi="Arial Narrow"/>
          <w:sz w:val="22"/>
        </w:rPr>
        <w:tab/>
        <w:t>primátor hlavného mesta Slovenskej republiky Bratislavy, primátor krajského mesta alebo primátor okresného mesta, alebo</w:t>
      </w:r>
    </w:p>
    <w:p w14:paraId="016BAD82" w14:textId="77777777" w:rsidR="00026F2C" w:rsidRPr="00026F2C" w:rsidRDefault="00026F2C" w:rsidP="00026F2C">
      <w:pPr>
        <w:spacing w:after="0" w:line="240" w:lineRule="auto"/>
        <w:ind w:left="927"/>
        <w:jc w:val="both"/>
        <w:rPr>
          <w:rFonts w:ascii="Arial Narrow" w:hAnsi="Arial Narrow"/>
          <w:sz w:val="22"/>
        </w:rPr>
      </w:pPr>
      <w:r w:rsidRPr="00026F2C">
        <w:rPr>
          <w:rFonts w:ascii="Arial Narrow" w:hAnsi="Arial Narrow"/>
          <w:sz w:val="22"/>
        </w:rPr>
        <w:t>13.</w:t>
      </w:r>
      <w:r w:rsidRPr="00026F2C">
        <w:rPr>
          <w:rFonts w:ascii="Arial Narrow" w:hAnsi="Arial Narrow"/>
          <w:sz w:val="22"/>
        </w:rPr>
        <w:tab/>
        <w:t>predseda vyššieho územného celku,</w:t>
      </w:r>
    </w:p>
    <w:p w14:paraId="0AFE095B" w14:textId="76CBA723" w:rsidR="00026F2C" w:rsidRDefault="00026F2C" w:rsidP="00F822FC">
      <w:pPr>
        <w:pStyle w:val="Odsekzoznamu"/>
        <w:numPr>
          <w:ilvl w:val="0"/>
          <w:numId w:val="47"/>
        </w:numPr>
        <w:rPr>
          <w:rFonts w:ascii="Arial Narrow" w:eastAsia="Calibri" w:hAnsi="Arial Narrow"/>
          <w:sz w:val="22"/>
          <w:szCs w:val="22"/>
          <w:lang w:eastAsia="en-US"/>
        </w:rPr>
      </w:pPr>
      <w:r w:rsidRPr="00026F2C">
        <w:rPr>
          <w:rFonts w:ascii="Arial Narrow" w:eastAsia="Calibri" w:hAnsi="Arial Narrow"/>
          <w:sz w:val="22"/>
          <w:szCs w:val="22"/>
          <w:lang w:eastAsia="en-US"/>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7DD7E305" w14:textId="65BE2601" w:rsidR="00CA15C5" w:rsidRPr="009E1831" w:rsidRDefault="00CA15C5" w:rsidP="00F822FC">
      <w:pPr>
        <w:pStyle w:val="Odsekzoznamu"/>
        <w:numPr>
          <w:ilvl w:val="0"/>
          <w:numId w:val="47"/>
        </w:numPr>
        <w:rPr>
          <w:rFonts w:ascii="Arial Narrow" w:eastAsia="Calibri" w:hAnsi="Arial Narrow"/>
          <w:sz w:val="22"/>
          <w:szCs w:val="22"/>
          <w:lang w:eastAsia="en-US"/>
        </w:rPr>
      </w:pPr>
      <w:r w:rsidRPr="009E1831">
        <w:rPr>
          <w:rFonts w:ascii="Arial Narrow" w:eastAsia="Calibri" w:hAnsi="Arial Narrow"/>
          <w:sz w:val="22"/>
          <w:szCs w:val="22"/>
          <w:lang w:eastAsia="en-US"/>
        </w:rPr>
        <w:t xml:space="preserve">uchádzačom, ktorý pred podpisom zmluvy nepredloží certifikáty </w:t>
      </w:r>
      <w:r w:rsidRPr="009E1831">
        <w:rPr>
          <w:rFonts w:ascii="Arial Narrow" w:hAnsi="Arial Narrow"/>
          <w:sz w:val="22"/>
          <w:szCs w:val="22"/>
        </w:rPr>
        <w:t xml:space="preserve">o bezpečnostnej previerke fyzickej osoby </w:t>
      </w:r>
      <w:r w:rsidRPr="009E1831">
        <w:rPr>
          <w:rFonts w:ascii="Arial Narrow" w:eastAsia="Calibri" w:hAnsi="Arial Narrow"/>
          <w:sz w:val="22"/>
          <w:szCs w:val="22"/>
          <w:lang w:eastAsia="en-US"/>
        </w:rPr>
        <w:t>kľúčových expertov</w:t>
      </w:r>
    </w:p>
    <w:p w14:paraId="5D0D2800" w14:textId="23D51791" w:rsidR="00D5691A" w:rsidRPr="003C0DA5" w:rsidRDefault="00D5691A" w:rsidP="007B12A5">
      <w:pPr>
        <w:pStyle w:val="Zkladntext3"/>
        <w:numPr>
          <w:ilvl w:val="1"/>
          <w:numId w:val="39"/>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4" w:name="_Toc531356116"/>
      <w:r w:rsidRPr="00BD2194">
        <w:t>Ochrana osobných údajov</w:t>
      </w:r>
      <w:bookmarkEnd w:id="44"/>
    </w:p>
    <w:p w14:paraId="38A15D1A" w14:textId="77777777" w:rsidR="003C0DA5" w:rsidRPr="00BD2194"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2"/>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645782">
      <w:footerReference w:type="default" r:id="rId21"/>
      <w:head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623FD8" w14:textId="77777777" w:rsidR="0055346D" w:rsidRDefault="0055346D" w:rsidP="00116B5E">
      <w:pPr>
        <w:spacing w:after="0" w:line="240" w:lineRule="auto"/>
      </w:pPr>
      <w:r>
        <w:separator/>
      </w:r>
    </w:p>
  </w:endnote>
  <w:endnote w:type="continuationSeparator" w:id="0">
    <w:p w14:paraId="7A4D9FE3" w14:textId="77777777" w:rsidR="0055346D" w:rsidRDefault="0055346D"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221471"/>
      <w:docPartObj>
        <w:docPartGallery w:val="Page Numbers (Bottom of Page)"/>
        <w:docPartUnique/>
      </w:docPartObj>
    </w:sdtPr>
    <w:sdtEndPr/>
    <w:sdtContent>
      <w:p w14:paraId="5618DFAC" w14:textId="7CB4B538" w:rsidR="00F822FC" w:rsidRDefault="00F822FC">
        <w:pPr>
          <w:pStyle w:val="Pta"/>
          <w:jc w:val="center"/>
        </w:pPr>
        <w:r>
          <w:fldChar w:fldCharType="begin"/>
        </w:r>
        <w:r>
          <w:instrText>PAGE   \* MERGEFORMAT</w:instrText>
        </w:r>
        <w:r>
          <w:fldChar w:fldCharType="separate"/>
        </w:r>
        <w:r w:rsidR="00546C33" w:rsidRPr="00546C33">
          <w:rPr>
            <w:noProof/>
            <w:lang w:val="sk-SK"/>
          </w:rPr>
          <w:t>7</w:t>
        </w:r>
        <w:r>
          <w:fldChar w:fldCharType="end"/>
        </w:r>
      </w:p>
    </w:sdtContent>
  </w:sdt>
  <w:p w14:paraId="0613040C" w14:textId="77777777" w:rsidR="00F822FC" w:rsidRDefault="00F822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73E683" w14:textId="77777777" w:rsidR="0055346D" w:rsidRDefault="0055346D" w:rsidP="00116B5E">
      <w:pPr>
        <w:spacing w:after="0" w:line="240" w:lineRule="auto"/>
      </w:pPr>
      <w:r>
        <w:separator/>
      </w:r>
    </w:p>
  </w:footnote>
  <w:footnote w:type="continuationSeparator" w:id="0">
    <w:p w14:paraId="6440ECF1" w14:textId="77777777" w:rsidR="0055346D" w:rsidRDefault="0055346D"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786"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0D5CE5"/>
    <w:multiLevelType w:val="hybridMultilevel"/>
    <w:tmpl w:val="1436991E"/>
    <w:lvl w:ilvl="0" w:tplc="ADBC92A4">
      <w:start w:val="3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A663C0"/>
    <w:multiLevelType w:val="multilevel"/>
    <w:tmpl w:val="FDD21EE8"/>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hint="default"/>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9D31C97"/>
    <w:multiLevelType w:val="multilevel"/>
    <w:tmpl w:val="61022562"/>
    <w:lvl w:ilvl="0">
      <w:start w:val="15"/>
      <w:numFmt w:val="decimal"/>
      <w:lvlText w:val="%1"/>
      <w:lvlJc w:val="left"/>
      <w:pPr>
        <w:ind w:left="928" w:hanging="360"/>
      </w:pPr>
      <w:rPr>
        <w:rFonts w:hint="default"/>
        <w:color w:val="FFFFFF" w:themeColor="background1"/>
        <w:sz w:val="2"/>
      </w:rPr>
    </w:lvl>
    <w:lvl w:ilvl="1">
      <w:start w:val="1"/>
      <w:numFmt w:val="decimal"/>
      <w:lvlText w:val="%1.%2"/>
      <w:lvlJc w:val="left"/>
      <w:pPr>
        <w:ind w:left="1078" w:hanging="360"/>
      </w:pPr>
      <w:rPr>
        <w:rFonts w:hint="default"/>
      </w:rPr>
    </w:lvl>
    <w:lvl w:ilvl="2">
      <w:start w:val="1"/>
      <w:numFmt w:val="decimal"/>
      <w:lvlText w:val="%1.%2.%3"/>
      <w:lvlJc w:val="left"/>
      <w:pPr>
        <w:ind w:left="2014" w:hanging="720"/>
      </w:pPr>
      <w:rPr>
        <w:rFonts w:hint="default"/>
        <w:i w:val="0"/>
      </w:rPr>
    </w:lvl>
    <w:lvl w:ilvl="3">
      <w:start w:val="1"/>
      <w:numFmt w:val="decimal"/>
      <w:lvlText w:val="%1.%2.%3.%4"/>
      <w:lvlJc w:val="left"/>
      <w:pPr>
        <w:ind w:left="2590" w:hanging="720"/>
      </w:pPr>
      <w:rPr>
        <w:rFonts w:hint="default"/>
      </w:rPr>
    </w:lvl>
    <w:lvl w:ilvl="4">
      <w:start w:val="1"/>
      <w:numFmt w:val="decimal"/>
      <w:lvlText w:val="%1.%2.%3.%4.%5"/>
      <w:lvlJc w:val="left"/>
      <w:pPr>
        <w:ind w:left="3166" w:hanging="720"/>
      </w:pPr>
      <w:rPr>
        <w:rFonts w:hint="default"/>
      </w:rPr>
    </w:lvl>
    <w:lvl w:ilvl="5">
      <w:start w:val="1"/>
      <w:numFmt w:val="decimal"/>
      <w:lvlText w:val="%1.%2.%3.%4.%5.%6"/>
      <w:lvlJc w:val="left"/>
      <w:pPr>
        <w:ind w:left="4102" w:hanging="1080"/>
      </w:pPr>
      <w:rPr>
        <w:rFonts w:hint="default"/>
      </w:rPr>
    </w:lvl>
    <w:lvl w:ilvl="6">
      <w:start w:val="1"/>
      <w:numFmt w:val="decimal"/>
      <w:lvlText w:val="%1.%2.%3.%4.%5.%6.%7"/>
      <w:lvlJc w:val="left"/>
      <w:pPr>
        <w:ind w:left="4678" w:hanging="1080"/>
      </w:pPr>
      <w:rPr>
        <w:rFonts w:hint="default"/>
      </w:rPr>
    </w:lvl>
    <w:lvl w:ilvl="7">
      <w:start w:val="1"/>
      <w:numFmt w:val="decimal"/>
      <w:lvlText w:val="%1.%2.%3.%4.%5.%6.%7.%8"/>
      <w:lvlJc w:val="left"/>
      <w:pPr>
        <w:ind w:left="5614" w:hanging="1440"/>
      </w:pPr>
      <w:rPr>
        <w:rFonts w:hint="default"/>
      </w:rPr>
    </w:lvl>
    <w:lvl w:ilvl="8">
      <w:start w:val="1"/>
      <w:numFmt w:val="decimal"/>
      <w:lvlText w:val="%1.%2.%3.%4.%5.%6.%7.%8.%9"/>
      <w:lvlJc w:val="left"/>
      <w:pPr>
        <w:ind w:left="6190" w:hanging="1440"/>
      </w:pPr>
      <w:rPr>
        <w:rFonts w:hint="default"/>
      </w:rPr>
    </w:lvl>
  </w:abstractNum>
  <w:abstractNum w:abstractNumId="19"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BA5643A"/>
    <w:multiLevelType w:val="hybridMultilevel"/>
    <w:tmpl w:val="B91CFBA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2"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4" w15:restartNumberingAfterBreak="0">
    <w:nsid w:val="47F241FD"/>
    <w:multiLevelType w:val="multilevel"/>
    <w:tmpl w:val="908017E4"/>
    <w:numStyleLink w:val="Style1"/>
  </w:abstractNum>
  <w:abstractNum w:abstractNumId="25" w15:restartNumberingAfterBreak="0">
    <w:nsid w:val="4AD51997"/>
    <w:multiLevelType w:val="hybridMultilevel"/>
    <w:tmpl w:val="FB102D98"/>
    <w:lvl w:ilvl="0" w:tplc="AE68385A">
      <w:start w:val="1"/>
      <w:numFmt w:val="lowerLetter"/>
      <w:lvlText w:val="%1)"/>
      <w:lvlJc w:val="left"/>
      <w:pPr>
        <w:ind w:left="927" w:hanging="360"/>
      </w:pPr>
      <w:rPr>
        <w:rFonts w:hint="default"/>
        <w:color w:val="FF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8"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9"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0"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4" w15:restartNumberingAfterBreak="0">
    <w:nsid w:val="61356A02"/>
    <w:multiLevelType w:val="multilevel"/>
    <w:tmpl w:val="A746924A"/>
    <w:lvl w:ilvl="0">
      <w:start w:val="1"/>
      <w:numFmt w:val="lowerLetter"/>
      <w:lvlText w:val="%1)"/>
      <w:lvlJc w:val="left"/>
      <w:pPr>
        <w:ind w:left="927" w:hanging="360"/>
      </w:pPr>
      <w:rPr>
        <w:rFonts w:hint="default"/>
        <w:b/>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35"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8"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41"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2"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7"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5"/>
  </w:num>
  <w:num w:numId="2">
    <w:abstractNumId w:val="17"/>
  </w:num>
  <w:num w:numId="3">
    <w:abstractNumId w:val="36"/>
  </w:num>
  <w:num w:numId="4">
    <w:abstractNumId w:val="27"/>
  </w:num>
  <w:num w:numId="5">
    <w:abstractNumId w:val="42"/>
  </w:num>
  <w:num w:numId="6">
    <w:abstractNumId w:val="44"/>
  </w:num>
  <w:num w:numId="7">
    <w:abstractNumId w:val="8"/>
  </w:num>
  <w:num w:numId="8">
    <w:abstractNumId w:val="33"/>
  </w:num>
  <w:num w:numId="9">
    <w:abstractNumId w:val="39"/>
  </w:num>
  <w:num w:numId="10">
    <w:abstractNumId w:val="14"/>
  </w:num>
  <w:num w:numId="11">
    <w:abstractNumId w:val="4"/>
  </w:num>
  <w:num w:numId="12">
    <w:abstractNumId w:val="26"/>
  </w:num>
  <w:num w:numId="13">
    <w:abstractNumId w:val="9"/>
  </w:num>
  <w:num w:numId="14">
    <w:abstractNumId w:val="16"/>
  </w:num>
  <w:num w:numId="15">
    <w:abstractNumId w:val="11"/>
  </w:num>
  <w:num w:numId="16">
    <w:abstractNumId w:val="43"/>
  </w:num>
  <w:num w:numId="17">
    <w:abstractNumId w:val="29"/>
  </w:num>
  <w:num w:numId="18">
    <w:abstractNumId w:val="23"/>
  </w:num>
  <w:num w:numId="19">
    <w:abstractNumId w:val="40"/>
  </w:num>
  <w:num w:numId="20">
    <w:abstractNumId w:val="12"/>
  </w:num>
  <w:num w:numId="21">
    <w:abstractNumId w:val="46"/>
  </w:num>
  <w:num w:numId="22">
    <w:abstractNumId w:val="2"/>
  </w:num>
  <w:num w:numId="23">
    <w:abstractNumId w:val="28"/>
  </w:num>
  <w:num w:numId="24">
    <w:abstractNumId w:val="21"/>
  </w:num>
  <w:num w:numId="25">
    <w:abstractNumId w:val="3"/>
  </w:num>
  <w:num w:numId="26">
    <w:abstractNumId w:val="15"/>
  </w:num>
  <w:num w:numId="27">
    <w:abstractNumId w:val="1"/>
  </w:num>
  <w:num w:numId="28">
    <w:abstractNumId w:val="41"/>
  </w:num>
  <w:num w:numId="29">
    <w:abstractNumId w:val="35"/>
  </w:num>
  <w:num w:numId="30">
    <w:abstractNumId w:val="30"/>
  </w:num>
  <w:num w:numId="31">
    <w:abstractNumId w:val="31"/>
  </w:num>
  <w:num w:numId="32">
    <w:abstractNumId w:val="37"/>
  </w:num>
  <w:num w:numId="33">
    <w:abstractNumId w:val="0"/>
  </w:num>
  <w:num w:numId="34">
    <w:abstractNumId w:val="7"/>
  </w:num>
  <w:num w:numId="35">
    <w:abstractNumId w:val="19"/>
  </w:num>
  <w:num w:numId="36">
    <w:abstractNumId w:val="47"/>
  </w:num>
  <w:num w:numId="37">
    <w:abstractNumId w:val="38"/>
  </w:num>
  <w:num w:numId="38">
    <w:abstractNumId w:val="22"/>
  </w:num>
  <w:num w:numId="39">
    <w:abstractNumId w:val="13"/>
  </w:num>
  <w:num w:numId="40">
    <w:abstractNumId w:val="10"/>
  </w:num>
  <w:num w:numId="41">
    <w:abstractNumId w:val="32"/>
  </w:num>
  <w:num w:numId="42">
    <w:abstractNumId w:val="6"/>
  </w:num>
  <w:num w:numId="43">
    <w:abstractNumId w:val="24"/>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abstractNumId w:val="5"/>
  </w:num>
  <w:num w:numId="45">
    <w:abstractNumId w:val="25"/>
  </w:num>
  <w:num w:numId="46">
    <w:abstractNumId w:val="20"/>
  </w:num>
  <w:num w:numId="47">
    <w:abstractNumId w:val="34"/>
  </w:num>
  <w:num w:numId="48">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4906"/>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DDE"/>
    <w:rsid w:val="00041145"/>
    <w:rsid w:val="00043683"/>
    <w:rsid w:val="00043999"/>
    <w:rsid w:val="00046F77"/>
    <w:rsid w:val="00051F7C"/>
    <w:rsid w:val="00052BCB"/>
    <w:rsid w:val="00054439"/>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2AC4"/>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465F"/>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862A3"/>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30529"/>
    <w:rsid w:val="00234728"/>
    <w:rsid w:val="0023573D"/>
    <w:rsid w:val="00235CE6"/>
    <w:rsid w:val="002368AF"/>
    <w:rsid w:val="00237DA5"/>
    <w:rsid w:val="00240180"/>
    <w:rsid w:val="00240B03"/>
    <w:rsid w:val="00240C7D"/>
    <w:rsid w:val="0024442F"/>
    <w:rsid w:val="00244452"/>
    <w:rsid w:val="00247AB0"/>
    <w:rsid w:val="00252C98"/>
    <w:rsid w:val="002540B5"/>
    <w:rsid w:val="002541F0"/>
    <w:rsid w:val="002614AD"/>
    <w:rsid w:val="00263506"/>
    <w:rsid w:val="00265B5F"/>
    <w:rsid w:val="0026752E"/>
    <w:rsid w:val="002715AE"/>
    <w:rsid w:val="0027465E"/>
    <w:rsid w:val="00277487"/>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4756"/>
    <w:rsid w:val="00306661"/>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56C0"/>
    <w:rsid w:val="00445A04"/>
    <w:rsid w:val="00445B05"/>
    <w:rsid w:val="004465E7"/>
    <w:rsid w:val="00451565"/>
    <w:rsid w:val="00453BE1"/>
    <w:rsid w:val="004546CE"/>
    <w:rsid w:val="0046059A"/>
    <w:rsid w:val="00460BC6"/>
    <w:rsid w:val="00462E4E"/>
    <w:rsid w:val="00463315"/>
    <w:rsid w:val="0046445C"/>
    <w:rsid w:val="004650B2"/>
    <w:rsid w:val="00465BBE"/>
    <w:rsid w:val="00465EF4"/>
    <w:rsid w:val="0046706F"/>
    <w:rsid w:val="004701ED"/>
    <w:rsid w:val="00470CD7"/>
    <w:rsid w:val="00471BBD"/>
    <w:rsid w:val="004743DB"/>
    <w:rsid w:val="0048134B"/>
    <w:rsid w:val="0048146A"/>
    <w:rsid w:val="0048158E"/>
    <w:rsid w:val="004822ED"/>
    <w:rsid w:val="00485459"/>
    <w:rsid w:val="0048784C"/>
    <w:rsid w:val="00492B45"/>
    <w:rsid w:val="00493180"/>
    <w:rsid w:val="004951D9"/>
    <w:rsid w:val="004955CE"/>
    <w:rsid w:val="00495748"/>
    <w:rsid w:val="00495A24"/>
    <w:rsid w:val="004A02D9"/>
    <w:rsid w:val="004A489F"/>
    <w:rsid w:val="004A59CF"/>
    <w:rsid w:val="004A5F3F"/>
    <w:rsid w:val="004B2492"/>
    <w:rsid w:val="004B2BBF"/>
    <w:rsid w:val="004B2C30"/>
    <w:rsid w:val="004B4339"/>
    <w:rsid w:val="004B491E"/>
    <w:rsid w:val="004C00F5"/>
    <w:rsid w:val="004C14DD"/>
    <w:rsid w:val="004C5988"/>
    <w:rsid w:val="004C5EFB"/>
    <w:rsid w:val="004C7572"/>
    <w:rsid w:val="004D05A9"/>
    <w:rsid w:val="004D5140"/>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38E2"/>
    <w:rsid w:val="0050552C"/>
    <w:rsid w:val="00506910"/>
    <w:rsid w:val="005070C0"/>
    <w:rsid w:val="00510318"/>
    <w:rsid w:val="00512187"/>
    <w:rsid w:val="00515354"/>
    <w:rsid w:val="005161F9"/>
    <w:rsid w:val="00517EFB"/>
    <w:rsid w:val="00520309"/>
    <w:rsid w:val="00520C44"/>
    <w:rsid w:val="00521C71"/>
    <w:rsid w:val="00521D5E"/>
    <w:rsid w:val="00523B82"/>
    <w:rsid w:val="00525732"/>
    <w:rsid w:val="0053037C"/>
    <w:rsid w:val="00531709"/>
    <w:rsid w:val="005352EA"/>
    <w:rsid w:val="0054442D"/>
    <w:rsid w:val="005463F7"/>
    <w:rsid w:val="00546C33"/>
    <w:rsid w:val="00546FC2"/>
    <w:rsid w:val="0054770F"/>
    <w:rsid w:val="005504C9"/>
    <w:rsid w:val="00550E41"/>
    <w:rsid w:val="00551102"/>
    <w:rsid w:val="00552156"/>
    <w:rsid w:val="005526F7"/>
    <w:rsid w:val="00552E35"/>
    <w:rsid w:val="00552FBE"/>
    <w:rsid w:val="0055346D"/>
    <w:rsid w:val="00555E7F"/>
    <w:rsid w:val="00556AB3"/>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AC2"/>
    <w:rsid w:val="005C00F7"/>
    <w:rsid w:val="005C1124"/>
    <w:rsid w:val="005C16A0"/>
    <w:rsid w:val="005C42AA"/>
    <w:rsid w:val="005C6488"/>
    <w:rsid w:val="005C661D"/>
    <w:rsid w:val="005D2AD3"/>
    <w:rsid w:val="005D3CC4"/>
    <w:rsid w:val="005D4A41"/>
    <w:rsid w:val="005D55C9"/>
    <w:rsid w:val="005D6A75"/>
    <w:rsid w:val="005D7174"/>
    <w:rsid w:val="005D7A9C"/>
    <w:rsid w:val="005E0C7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466A"/>
    <w:rsid w:val="00605AFC"/>
    <w:rsid w:val="00605DDC"/>
    <w:rsid w:val="00613C94"/>
    <w:rsid w:val="00613E14"/>
    <w:rsid w:val="006141FE"/>
    <w:rsid w:val="006143D6"/>
    <w:rsid w:val="00614B70"/>
    <w:rsid w:val="00615C72"/>
    <w:rsid w:val="00616B23"/>
    <w:rsid w:val="00616E0A"/>
    <w:rsid w:val="00623762"/>
    <w:rsid w:val="00623C45"/>
    <w:rsid w:val="00624FAB"/>
    <w:rsid w:val="0062731C"/>
    <w:rsid w:val="00630D6A"/>
    <w:rsid w:val="00634677"/>
    <w:rsid w:val="00636F79"/>
    <w:rsid w:val="00637537"/>
    <w:rsid w:val="00637AF1"/>
    <w:rsid w:val="00643D91"/>
    <w:rsid w:val="0064531A"/>
    <w:rsid w:val="00645782"/>
    <w:rsid w:val="00646226"/>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40A2"/>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2086"/>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498D"/>
    <w:rsid w:val="00705B3A"/>
    <w:rsid w:val="007069A4"/>
    <w:rsid w:val="0070737E"/>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27A1"/>
    <w:rsid w:val="00783BB8"/>
    <w:rsid w:val="00784AEE"/>
    <w:rsid w:val="0078505F"/>
    <w:rsid w:val="00786E08"/>
    <w:rsid w:val="0079348A"/>
    <w:rsid w:val="0079714C"/>
    <w:rsid w:val="007A01F3"/>
    <w:rsid w:val="007A2021"/>
    <w:rsid w:val="007A5913"/>
    <w:rsid w:val="007A7D75"/>
    <w:rsid w:val="007A7F35"/>
    <w:rsid w:val="007B036B"/>
    <w:rsid w:val="007B127E"/>
    <w:rsid w:val="007B12A5"/>
    <w:rsid w:val="007B432F"/>
    <w:rsid w:val="007B75C4"/>
    <w:rsid w:val="007C355C"/>
    <w:rsid w:val="007C37AA"/>
    <w:rsid w:val="007C3FFE"/>
    <w:rsid w:val="007C4CF4"/>
    <w:rsid w:val="007C52CF"/>
    <w:rsid w:val="007C70AD"/>
    <w:rsid w:val="007C72AE"/>
    <w:rsid w:val="007D0308"/>
    <w:rsid w:val="007D1705"/>
    <w:rsid w:val="007D20B0"/>
    <w:rsid w:val="007D20C7"/>
    <w:rsid w:val="007D4505"/>
    <w:rsid w:val="007D5FA1"/>
    <w:rsid w:val="007D721B"/>
    <w:rsid w:val="007E04DC"/>
    <w:rsid w:val="007E0856"/>
    <w:rsid w:val="007E1E42"/>
    <w:rsid w:val="007E3FA7"/>
    <w:rsid w:val="007E4613"/>
    <w:rsid w:val="007E5AC8"/>
    <w:rsid w:val="007E7250"/>
    <w:rsid w:val="007F0C0C"/>
    <w:rsid w:val="007F1058"/>
    <w:rsid w:val="007F36B4"/>
    <w:rsid w:val="00800190"/>
    <w:rsid w:val="0080062C"/>
    <w:rsid w:val="00810FCA"/>
    <w:rsid w:val="008127ED"/>
    <w:rsid w:val="00812C26"/>
    <w:rsid w:val="00812C27"/>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26FA"/>
    <w:rsid w:val="008452C2"/>
    <w:rsid w:val="0084583D"/>
    <w:rsid w:val="0085275C"/>
    <w:rsid w:val="00853849"/>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D68"/>
    <w:rsid w:val="00892D2A"/>
    <w:rsid w:val="0089321F"/>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3980"/>
    <w:rsid w:val="008B4365"/>
    <w:rsid w:val="008B4BD0"/>
    <w:rsid w:val="008B6348"/>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E07CD"/>
    <w:rsid w:val="008E0C3E"/>
    <w:rsid w:val="008E4019"/>
    <w:rsid w:val="008E667D"/>
    <w:rsid w:val="008E6782"/>
    <w:rsid w:val="008F1417"/>
    <w:rsid w:val="008F16B1"/>
    <w:rsid w:val="008F4356"/>
    <w:rsid w:val="008F5E69"/>
    <w:rsid w:val="00901C4E"/>
    <w:rsid w:val="00904D7D"/>
    <w:rsid w:val="00911BFB"/>
    <w:rsid w:val="00911EEA"/>
    <w:rsid w:val="00913CAE"/>
    <w:rsid w:val="00916319"/>
    <w:rsid w:val="00920006"/>
    <w:rsid w:val="0092190D"/>
    <w:rsid w:val="00923ACE"/>
    <w:rsid w:val="009243F6"/>
    <w:rsid w:val="00924659"/>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4C22"/>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011C"/>
    <w:rsid w:val="009E1831"/>
    <w:rsid w:val="009E244C"/>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3169"/>
    <w:rsid w:val="00A43230"/>
    <w:rsid w:val="00A46AFD"/>
    <w:rsid w:val="00A5123E"/>
    <w:rsid w:val="00A51D45"/>
    <w:rsid w:val="00A51E06"/>
    <w:rsid w:val="00A53705"/>
    <w:rsid w:val="00A557C8"/>
    <w:rsid w:val="00A55A7C"/>
    <w:rsid w:val="00A56B2C"/>
    <w:rsid w:val="00A56B80"/>
    <w:rsid w:val="00A5712A"/>
    <w:rsid w:val="00A6037C"/>
    <w:rsid w:val="00A620B2"/>
    <w:rsid w:val="00A620C6"/>
    <w:rsid w:val="00A62100"/>
    <w:rsid w:val="00A62107"/>
    <w:rsid w:val="00A6226A"/>
    <w:rsid w:val="00A637D2"/>
    <w:rsid w:val="00A710B3"/>
    <w:rsid w:val="00A721C7"/>
    <w:rsid w:val="00A7723E"/>
    <w:rsid w:val="00A77DA9"/>
    <w:rsid w:val="00A81AA6"/>
    <w:rsid w:val="00A8427F"/>
    <w:rsid w:val="00A85D5F"/>
    <w:rsid w:val="00A86984"/>
    <w:rsid w:val="00A86CFA"/>
    <w:rsid w:val="00A8783A"/>
    <w:rsid w:val="00A94C09"/>
    <w:rsid w:val="00AA055E"/>
    <w:rsid w:val="00AA0C96"/>
    <w:rsid w:val="00AA22AA"/>
    <w:rsid w:val="00AA487E"/>
    <w:rsid w:val="00AA4A8C"/>
    <w:rsid w:val="00AA7C7F"/>
    <w:rsid w:val="00AA7CC5"/>
    <w:rsid w:val="00AB0E3A"/>
    <w:rsid w:val="00AB16F1"/>
    <w:rsid w:val="00AC15E2"/>
    <w:rsid w:val="00AC249C"/>
    <w:rsid w:val="00AC256B"/>
    <w:rsid w:val="00AC2B75"/>
    <w:rsid w:val="00AC51FB"/>
    <w:rsid w:val="00AD0371"/>
    <w:rsid w:val="00AD2247"/>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1AD2"/>
    <w:rsid w:val="00B21CAD"/>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1CC"/>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4D1D"/>
    <w:rsid w:val="00C766EE"/>
    <w:rsid w:val="00C77D58"/>
    <w:rsid w:val="00C80549"/>
    <w:rsid w:val="00C80F5B"/>
    <w:rsid w:val="00C81E14"/>
    <w:rsid w:val="00C8217D"/>
    <w:rsid w:val="00C8293D"/>
    <w:rsid w:val="00C85374"/>
    <w:rsid w:val="00C8704E"/>
    <w:rsid w:val="00C91AEA"/>
    <w:rsid w:val="00C92CE8"/>
    <w:rsid w:val="00C968CA"/>
    <w:rsid w:val="00CA026C"/>
    <w:rsid w:val="00CA0B37"/>
    <w:rsid w:val="00CA15C5"/>
    <w:rsid w:val="00CA22C2"/>
    <w:rsid w:val="00CA3DD8"/>
    <w:rsid w:val="00CA416A"/>
    <w:rsid w:val="00CA432E"/>
    <w:rsid w:val="00CA697C"/>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0466"/>
    <w:rsid w:val="00CF250E"/>
    <w:rsid w:val="00CF27F4"/>
    <w:rsid w:val="00CF5A08"/>
    <w:rsid w:val="00CF5BD0"/>
    <w:rsid w:val="00CF6310"/>
    <w:rsid w:val="00CF67D4"/>
    <w:rsid w:val="00D01259"/>
    <w:rsid w:val="00D03743"/>
    <w:rsid w:val="00D04960"/>
    <w:rsid w:val="00D05EE7"/>
    <w:rsid w:val="00D06C93"/>
    <w:rsid w:val="00D06E62"/>
    <w:rsid w:val="00D10D06"/>
    <w:rsid w:val="00D1154C"/>
    <w:rsid w:val="00D16912"/>
    <w:rsid w:val="00D17DBF"/>
    <w:rsid w:val="00D2090E"/>
    <w:rsid w:val="00D215BF"/>
    <w:rsid w:val="00D232D4"/>
    <w:rsid w:val="00D23ED7"/>
    <w:rsid w:val="00D247C9"/>
    <w:rsid w:val="00D2528B"/>
    <w:rsid w:val="00D25694"/>
    <w:rsid w:val="00D26C54"/>
    <w:rsid w:val="00D3081E"/>
    <w:rsid w:val="00D3136F"/>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3623"/>
    <w:rsid w:val="00DF5894"/>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40D39"/>
    <w:rsid w:val="00E41A57"/>
    <w:rsid w:val="00E43C6E"/>
    <w:rsid w:val="00E46057"/>
    <w:rsid w:val="00E47212"/>
    <w:rsid w:val="00E478AA"/>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6055"/>
    <w:rsid w:val="00E87AEC"/>
    <w:rsid w:val="00E91868"/>
    <w:rsid w:val="00E92B4F"/>
    <w:rsid w:val="00E93545"/>
    <w:rsid w:val="00E947D5"/>
    <w:rsid w:val="00E94833"/>
    <w:rsid w:val="00E94E0E"/>
    <w:rsid w:val="00EA3828"/>
    <w:rsid w:val="00EA3D17"/>
    <w:rsid w:val="00EA678E"/>
    <w:rsid w:val="00EA79D2"/>
    <w:rsid w:val="00EB18BC"/>
    <w:rsid w:val="00EB2F3A"/>
    <w:rsid w:val="00EB3969"/>
    <w:rsid w:val="00EB4B34"/>
    <w:rsid w:val="00EB544A"/>
    <w:rsid w:val="00EB5F25"/>
    <w:rsid w:val="00EB68A9"/>
    <w:rsid w:val="00EB713B"/>
    <w:rsid w:val="00EC4DDC"/>
    <w:rsid w:val="00EC74EB"/>
    <w:rsid w:val="00EC7C8B"/>
    <w:rsid w:val="00ED36F4"/>
    <w:rsid w:val="00ED4AAE"/>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E5D"/>
    <w:rsid w:val="00F312E1"/>
    <w:rsid w:val="00F32EAD"/>
    <w:rsid w:val="00F37118"/>
    <w:rsid w:val="00F4093B"/>
    <w:rsid w:val="00F40BE2"/>
    <w:rsid w:val="00F419B8"/>
    <w:rsid w:val="00F41C91"/>
    <w:rsid w:val="00F460E9"/>
    <w:rsid w:val="00F4682E"/>
    <w:rsid w:val="00F47524"/>
    <w:rsid w:val="00F50422"/>
    <w:rsid w:val="00F510A5"/>
    <w:rsid w:val="00F539F2"/>
    <w:rsid w:val="00F54CBA"/>
    <w:rsid w:val="00F55EC0"/>
    <w:rsid w:val="00F56361"/>
    <w:rsid w:val="00F56A14"/>
    <w:rsid w:val="00F56CDC"/>
    <w:rsid w:val="00F6421C"/>
    <w:rsid w:val="00F64B5D"/>
    <w:rsid w:val="00F654C6"/>
    <w:rsid w:val="00F65A0D"/>
    <w:rsid w:val="00F65CAC"/>
    <w:rsid w:val="00F65DE4"/>
    <w:rsid w:val="00F7346A"/>
    <w:rsid w:val="00F73C50"/>
    <w:rsid w:val="00F74926"/>
    <w:rsid w:val="00F769FE"/>
    <w:rsid w:val="00F773DD"/>
    <w:rsid w:val="00F8161C"/>
    <w:rsid w:val="00F822F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spacing w:after="0" w:line="240" w:lineRule="auto"/>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782850214">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441800367">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2.xml><?xml version="1.0" encoding="utf-8"?>
<ds:datastoreItem xmlns:ds="http://schemas.openxmlformats.org/officeDocument/2006/customXml" ds:itemID="{E4B4A028-6B41-4138-A7C8-D5B1B6A59D62}">
  <ds:schemaRefs>
    <ds:schemaRef ds:uri="http://schemas.microsoft.com/office/2006/documentManagement/types"/>
    <ds:schemaRef ds:uri="http://schemas.microsoft.com/office/infopath/2007/PartnerControls"/>
    <ds:schemaRef ds:uri="http://www.w3.org/XML/1998/namespace"/>
    <ds:schemaRef ds:uri="http://purl.org/dc/dcmitype/"/>
    <ds:schemaRef ds:uri="http://purl.org/dc/elements/1.1/"/>
    <ds:schemaRef ds:uri="http://schemas.microsoft.com/office/2006/metadata/properties"/>
    <ds:schemaRef ds:uri="http://purl.org/dc/terms/"/>
    <ds:schemaRef ds:uri="2f8cdeaf-f28a-4b27-9cb0-1672fcefe82f"/>
    <ds:schemaRef ds:uri="http://schemas.openxmlformats.org/package/2006/metadata/core-properties"/>
    <ds:schemaRef ds:uri="7f1e6478-e63a-4581-a2ca-9ffdcf0e0623"/>
  </ds:schemaRefs>
</ds:datastoreItem>
</file>

<file path=customXml/itemProps3.xml><?xml version="1.0" encoding="utf-8"?>
<ds:datastoreItem xmlns:ds="http://schemas.openxmlformats.org/officeDocument/2006/customXml" ds:itemID="{219C3B79-E6BC-4485-87DA-9A046B633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7E9BA6-DD33-46EC-9613-820ABA64A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3922</Words>
  <Characters>22358</Characters>
  <Application>Microsoft Office Word</Application>
  <DocSecurity>0</DocSecurity>
  <Lines>186</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26228</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2021-12-22T11:44:00Z</dcterms:created>
  <dcterms:modified xsi:type="dcterms:W3CDTF">2024-07-23T14:32:00Z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ies>
</file>