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21"/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2268"/>
      </w:tblGrid>
      <w:tr w:rsidR="00DE15B3" w:rsidRPr="000865C7" w:rsidTr="00DE15B3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DE15B3" w:rsidRPr="000865C7" w:rsidTr="00DE15B3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čelných skiel a priehľadných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89-A-20-80-00-01A-310A-D</w:t>
            </w:r>
          </w:p>
        </w:tc>
      </w:tr>
      <w:tr w:rsidR="00DE15B3" w:rsidRPr="000865C7" w:rsidTr="00DE15B3">
        <w:trPr>
          <w:trHeight w:val="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hlavy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89-A-20-82-02-00A-310A-D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705F6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hlavy </w:t>
            </w:r>
            <w:r w:rsidR="00705F6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89-A-20-82-01-00A-310A-D</w:t>
            </w:r>
          </w:p>
        </w:tc>
      </w:tr>
      <w:tr w:rsidR="00DE15B3" w:rsidRPr="000865C7" w:rsidTr="00DE15B3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705F61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705F6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89-A-20-80-00-04A-311A-D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gondoly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záchranného člna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89-A-20-80-00-10A-311A-D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Č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istenie vonkajších plôch vrtuľníka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89-A-20-21-01-00A-258A-D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inštalácií a vybavenia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89-A-20-82-07-00A-310A-D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drenáže z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89-A-20-82-07-02A-311A-D</w:t>
            </w:r>
          </w:p>
        </w:tc>
      </w:tr>
      <w:tr w:rsidR="00DE15B3" w:rsidRPr="000865C7" w:rsidTr="00DE15B3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podvozkových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left="216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89-A-20-81-02-00A-310A-D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89-A-20-81-03-00A-310A-D</w:t>
            </w:r>
          </w:p>
        </w:tc>
      </w:tr>
      <w:tr w:rsidR="00DE15B3" w:rsidRPr="000865C7" w:rsidTr="00DE15B3">
        <w:trPr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Č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istenie podvozkových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89-A-20-21-01-00A-258A-D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priestoru pre hlavnú batériu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89-A-20-81-01-00A-310A-D</w:t>
            </w:r>
          </w:p>
        </w:tc>
      </w:tr>
      <w:tr w:rsidR="00DE15B3" w:rsidRPr="000865C7" w:rsidTr="00DE15B3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89-A-20-81-04-00A-311A-D</w:t>
            </w:r>
          </w:p>
        </w:tc>
      </w:tr>
      <w:tr w:rsidR="00DE15B3" w:rsidRPr="000865C7" w:rsidTr="00DE15B3">
        <w:trPr>
          <w:trHeight w:val="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DE15B3" w:rsidP="00CB6FC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89-A-20-80-00-11A-311A-D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B3" w:rsidRPr="000865C7" w:rsidRDefault="00CB6FC9" w:rsidP="00DE15B3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 vody z priestoru záchranných člnov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DE1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89-A-12-20-11-00A-226A-A</w:t>
            </w:r>
          </w:p>
        </w:tc>
      </w:tr>
    </w:tbl>
    <w:p w:rsidR="00DE15B3" w:rsidRPr="000865C7" w:rsidRDefault="00DE15B3" w:rsidP="00705F61">
      <w:pPr>
        <w:spacing w:after="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1 Práce s intervalom 14 dní ktoré sú zahrnuté vo fixnej časti</w:t>
      </w:r>
      <w:r w:rsidR="00FF13AB">
        <w:rPr>
          <w:rFonts w:ascii="Arial Narrow" w:hAnsi="Arial Narrow"/>
          <w:b/>
        </w:rPr>
        <w:t xml:space="preserve"> </w:t>
      </w:r>
      <w:bookmarkStart w:id="0" w:name="_GoBack"/>
      <w:bookmarkEnd w:id="0"/>
    </w:p>
    <w:p w:rsidR="00DE15B3" w:rsidRPr="000865C7" w:rsidRDefault="0095717A" w:rsidP="0095717A">
      <w:pPr>
        <w:tabs>
          <w:tab w:val="left" w:pos="1150"/>
        </w:tabs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  <w:i/>
          <w:shd w:val="clear" w:color="auto" w:fill="D9D9D9" w:themeFill="background1" w:themeFillShade="D9"/>
        </w:rPr>
        <w:t>Práca CP-008 bude vyňatá z fixnej časti.</w:t>
      </w:r>
    </w:p>
    <w:p w:rsidR="00DE15B3" w:rsidRPr="000865C7" w:rsidRDefault="00DE15B3" w:rsidP="00DE15B3">
      <w:pPr>
        <w:spacing w:after="60"/>
        <w:ind w:left="708" w:hanging="424"/>
        <w:contextualSpacing/>
        <w:jc w:val="center"/>
        <w:rPr>
          <w:rFonts w:ascii="Arial Narrow" w:hAnsi="Arial Narrow"/>
          <w:b/>
        </w:rPr>
      </w:pPr>
      <w:r w:rsidRPr="000865C7">
        <w:rPr>
          <w:rFonts w:ascii="Arial Narrow" w:hAnsi="Arial Narrow"/>
          <w:b/>
        </w:rPr>
        <w:t>Tab. 2 Práce s intervalom 1 mesiac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DE15B3" w:rsidRPr="000865C7" w:rsidTr="00DE15B3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left="75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left="-6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DE15B3" w:rsidRPr="000865C7" w:rsidTr="00DE15B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B6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postroja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operátora 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89-A-25-90-00-01A-310A-B</w:t>
            </w:r>
          </w:p>
        </w:tc>
      </w:tr>
      <w:tr w:rsidR="00DE15B3" w:rsidRPr="000865C7" w:rsidTr="00DE15B3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B6F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hladiny oleja v </w:t>
            </w:r>
            <w:r w:rsidR="00CB6FC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palubnom žeriave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89-A-25-93-00-00A-311A-A</w:t>
            </w:r>
          </w:p>
        </w:tc>
      </w:tr>
      <w:tr w:rsidR="00DE15B3" w:rsidRPr="000865C7" w:rsidTr="00DE15B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CB6FC9" w:rsidP="00E15D5F">
            <w:pPr>
              <w:spacing w:after="0" w:line="240" w:lineRule="auto"/>
              <w:ind w:firstLineChars="1" w:firstLine="2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kontrola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rozmerov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) a premazanie lana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guľového drážkovania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89-A-25-93-00-02A-361A-A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89-A-25-93-00-02A-241A-A</w:t>
            </w:r>
          </w:p>
        </w:tc>
      </w:tr>
      <w:tr w:rsidR="00DE15B3" w:rsidRPr="000865C7" w:rsidTr="00DE15B3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prenosných hasiacich prístrojov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89-A-26-24-00-00A-311A-A</w:t>
            </w:r>
          </w:p>
        </w:tc>
      </w:tr>
      <w:tr w:rsidR="00DE15B3" w:rsidRPr="000865C7" w:rsidTr="00DE15B3">
        <w:trPr>
          <w:trHeight w:val="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28-08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palivovej nádrži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prítomnosť vody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89-A-28-10-00-01A-311A-A</w:t>
            </w:r>
          </w:p>
        </w:tc>
      </w:tr>
      <w:tr w:rsidR="00DE15B3" w:rsidRPr="000865C7" w:rsidTr="00DE15B3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vonkajších povrchov vrtuľníka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89-A-20-80-00-00A-31AA-A</w:t>
            </w:r>
          </w:p>
        </w:tc>
      </w:tr>
      <w:tr w:rsidR="00DE15B3" w:rsidRPr="000865C7" w:rsidTr="00DE15B3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CM49-01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systému výroby energie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621469">
            <w:pPr>
              <w:spacing w:after="0" w:line="240" w:lineRule="auto"/>
              <w:ind w:left="75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Práca sa vykoná spustením motor</w:t>
            </w:r>
            <w:r w:rsidR="0062146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 APU</w:t>
            </w:r>
          </w:p>
        </w:tc>
      </w:tr>
      <w:tr w:rsidR="00DE15B3" w:rsidRPr="000865C7" w:rsidTr="00DE15B3">
        <w:trPr>
          <w:trHeight w:val="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hlavného </w:t>
            </w:r>
            <w:proofErr w:type="spellStart"/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89-A-20-82-04-00A-310A-D</w:t>
            </w:r>
          </w:p>
        </w:tc>
      </w:tr>
      <w:tr w:rsidR="00DE15B3" w:rsidRPr="000865C7" w:rsidTr="00DE15B3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89-A-20-84-02-00A-311A-D</w:t>
            </w:r>
          </w:p>
        </w:tc>
      </w:tr>
      <w:tr w:rsidR="00DE15B3" w:rsidRPr="000865C7" w:rsidTr="00DE15B3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89-A-20-81-04-00A-311A-D</w:t>
            </w:r>
          </w:p>
        </w:tc>
      </w:tr>
      <w:tr w:rsidR="00DE15B3" w:rsidRPr="000865C7" w:rsidTr="00DE15B3">
        <w:trPr>
          <w:gridBefore w:val="1"/>
          <w:wBefore w:w="567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prístupových panelov 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89-A-20-81-08-01A-310A-D</w:t>
            </w:r>
          </w:p>
        </w:tc>
      </w:tr>
      <w:tr w:rsidR="00DE15B3" w:rsidRPr="000865C7" w:rsidTr="00DE15B3">
        <w:trPr>
          <w:gridBefore w:val="1"/>
          <w:wBefore w:w="567" w:type="dxa"/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E15D5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</w:t>
            </w:r>
            <w:r w:rsidR="00DE15B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dverí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prednej časti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89-A-20-81-05-01A-311A-D</w:t>
            </w:r>
          </w:p>
        </w:tc>
      </w:tr>
      <w:tr w:rsidR="00DE15B3" w:rsidRPr="000865C7" w:rsidTr="00DE15B3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prednej strany vonkajšej plochy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strednej strany vonkajšej plochy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zadnej strany vonkajšieho priestoru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89-A-20-80-00-09A-311A-D</w:t>
            </w:r>
          </w:p>
        </w:tc>
      </w:tr>
      <w:tr w:rsidR="00DE15B3" w:rsidRPr="000865C7" w:rsidTr="00DE15B3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spodných vonkajších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drenážnych otvorov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89-A-20-80-00-08A-311A-D</w:t>
            </w:r>
          </w:p>
        </w:tc>
      </w:tr>
      <w:tr w:rsidR="00DE15B3" w:rsidRPr="000865C7" w:rsidTr="00DE15B3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podlahy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5B3" w:rsidRPr="000865C7" w:rsidRDefault="00DE15B3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89-A-20-81-13-00A-311A-D</w:t>
            </w:r>
          </w:p>
        </w:tc>
      </w:tr>
    </w:tbl>
    <w:p w:rsidR="00DE15B3" w:rsidRPr="000865C7" w:rsidRDefault="00DE15B3" w:rsidP="00DE15B3">
      <w:pPr>
        <w:tabs>
          <w:tab w:val="left" w:pos="1150"/>
        </w:tabs>
        <w:rPr>
          <w:rFonts w:ascii="Arial Narrow" w:hAnsi="Arial Narrow"/>
        </w:rPr>
      </w:pPr>
    </w:p>
    <w:p w:rsidR="000E4D5A" w:rsidRPr="000865C7" w:rsidRDefault="000E4D5A" w:rsidP="000E4D5A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3 Práce s intervalom 3 mesiac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0E4D5A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0E4D5A" w:rsidRPr="000865C7" w:rsidTr="00C44ACE">
        <w:trPr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háku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89-A-25-93-00-03A-31AA-A</w:t>
            </w:r>
          </w:p>
        </w:tc>
      </w:tr>
      <w:tr w:rsidR="000E4D5A" w:rsidRPr="000865C7" w:rsidTr="00C44ACE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postroja a popruhu operátora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89-A-25-90-00-02A-310A-B</w:t>
            </w:r>
          </w:p>
        </w:tc>
      </w:tr>
      <w:tr w:rsidR="000E4D5A" w:rsidRPr="000865C7" w:rsidTr="00C44AC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oblasti hornej paluby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89-A-20-82-07-00B-310A-D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predného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avionického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89-A-20-81-11-00A-311A-D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radarového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89-A-20-81-05-00A-311A-D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konzoly medzi sedadlami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89-A-20-85-01-03A-311A-D</w:t>
            </w:r>
          </w:p>
        </w:tc>
      </w:tr>
      <w:tr w:rsidR="000E4D5A" w:rsidRPr="000865C7" w:rsidTr="00C44ACE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podlahy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89-A-20-81-12-00A-311A-D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oblasti centrálnej palivovej nádrže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89-A-20-81-06-04A-311A-D</w:t>
            </w:r>
          </w:p>
        </w:tc>
      </w:tr>
    </w:tbl>
    <w:p w:rsidR="000E4D5A" w:rsidRPr="000865C7" w:rsidRDefault="000E4D5A" w:rsidP="00DE15B3">
      <w:pPr>
        <w:tabs>
          <w:tab w:val="left" w:pos="1150"/>
        </w:tabs>
        <w:rPr>
          <w:rFonts w:ascii="Arial Narrow" w:hAnsi="Arial Narrow"/>
        </w:rPr>
      </w:pPr>
    </w:p>
    <w:p w:rsidR="002C2B62" w:rsidRPr="000865C7" w:rsidRDefault="002C2B62" w:rsidP="00DE15B3">
      <w:pPr>
        <w:tabs>
          <w:tab w:val="left" w:pos="1150"/>
        </w:tabs>
        <w:rPr>
          <w:rFonts w:ascii="Arial Narrow" w:hAnsi="Arial Narrow"/>
        </w:rPr>
      </w:pPr>
    </w:p>
    <w:p w:rsidR="002C2B62" w:rsidRPr="000865C7" w:rsidRDefault="002C2B62" w:rsidP="00DE15B3">
      <w:pPr>
        <w:tabs>
          <w:tab w:val="left" w:pos="1150"/>
        </w:tabs>
        <w:rPr>
          <w:rFonts w:ascii="Arial Narrow" w:hAnsi="Arial Narrow"/>
        </w:rPr>
      </w:pPr>
    </w:p>
    <w:p w:rsidR="000E4D5A" w:rsidRPr="000865C7" w:rsidRDefault="000E4D5A" w:rsidP="000E4D5A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4 Práce s intervalom 6 mesiacov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0E4D5A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0E4D5A" w:rsidRPr="000865C7" w:rsidTr="00C44ACE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motorových priestorov, priestoru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výfuku a viditeľnej oblasti pod priestorom APU (vnútorná)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89-A-20-82-00-06A-310A-A</w:t>
            </w:r>
          </w:p>
        </w:tc>
      </w:tr>
      <w:tr w:rsidR="000E4D5A" w:rsidRPr="000865C7" w:rsidTr="00C44ACE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núdzového napájania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89-A-24-33-01-00A-320A-A</w:t>
            </w:r>
          </w:p>
        </w:tc>
      </w:tr>
      <w:tr w:rsidR="000E4D5A" w:rsidRPr="000865C7" w:rsidTr="00C44ACE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E15D5F" w:rsidP="00E15D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Výmena oleja 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89-A-12-13-09-00A-292A-A</w:t>
            </w:r>
          </w:p>
        </w:tc>
      </w:tr>
      <w:tr w:rsidR="000E4D5A" w:rsidRPr="000865C7" w:rsidTr="00C44ACE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D95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koncového spínača </w:t>
            </w:r>
            <w:r w:rsidR="00E15D5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zostáv proti zanášaniu káblov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89-A-25-93-00-00D-320A-A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89-A-25-93-00-00B-320A-A</w:t>
            </w:r>
          </w:p>
        </w:tc>
      </w:tr>
      <w:tr w:rsidR="000E4D5A" w:rsidRPr="000865C7" w:rsidTr="00C44ACE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kábla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89-A-25-93-00-02A-310B-A</w:t>
            </w:r>
          </w:p>
        </w:tc>
      </w:tr>
      <w:tr w:rsidR="000E4D5A" w:rsidRPr="000865C7" w:rsidTr="00C44ACE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systému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palubného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hlasového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zapisovača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89-B-31-31-00-00A-320A-A</w:t>
            </w:r>
          </w:p>
        </w:tc>
      </w:tr>
      <w:tr w:rsidR="000E4D5A" w:rsidRPr="000865C7" w:rsidTr="00C44AC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(napätie a výstup signálu) podvodného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lokačného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majáku (ULB) so záznamníkom letových údajov (FDR)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89-A-31-31-05-00A-340A-A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89-B-31-31-05-00A-340A-A</w:t>
            </w:r>
          </w:p>
        </w:tc>
      </w:tr>
      <w:tr w:rsidR="000E4D5A" w:rsidRPr="000865C7" w:rsidTr="00C44ACE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34-05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krytu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89-A-34-11-00-01A-31AA-A</w:t>
            </w:r>
          </w:p>
        </w:tc>
      </w:tr>
      <w:tr w:rsidR="000E4D5A" w:rsidRPr="000865C7" w:rsidTr="00C44ACE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CM25-08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spojky proti preťaženiu (kontrola zaťaženia)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89-A-25-91-00-00A-340AA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89-C-25-91-00-00A-340AA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89-A-25-93-00-00A-340AA</w:t>
            </w:r>
          </w:p>
        </w:tc>
      </w:tr>
      <w:tr w:rsidR="000E4D5A" w:rsidRPr="000865C7" w:rsidTr="00C44ACE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podvozkových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89-A-20-81-02-00A-31AA-D</w:t>
            </w:r>
          </w:p>
        </w:tc>
      </w:tr>
      <w:tr w:rsidR="000E4D5A" w:rsidRPr="000865C7" w:rsidTr="00C44AC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podlahy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89-A-20-81-12-00A-31AA-D</w:t>
            </w:r>
          </w:p>
        </w:tc>
      </w:tr>
      <w:tr w:rsidR="000E4D5A" w:rsidRPr="000865C7" w:rsidTr="00C44ACE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dverí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89-A-20-85-01-05A-31AA-D</w:t>
            </w:r>
          </w:p>
        </w:tc>
      </w:tr>
      <w:tr w:rsidR="000E4D5A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dverí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89-A-20-85-03-02A-31AA-D</w:t>
            </w:r>
          </w:p>
        </w:tc>
      </w:tr>
      <w:tr w:rsidR="000E4D5A" w:rsidRPr="000865C7" w:rsidTr="00C44ACE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dverí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89-A-20-81-04-02A-31AA-D</w:t>
            </w:r>
          </w:p>
        </w:tc>
      </w:tr>
      <w:tr w:rsidR="000E4D5A" w:rsidRPr="000865C7" w:rsidTr="00C44ACE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89-A-20-81-04-01A-311A-D</w:t>
            </w:r>
          </w:p>
        </w:tc>
      </w:tr>
      <w:tr w:rsidR="000E4D5A" w:rsidRPr="000865C7" w:rsidTr="00C44ACE">
        <w:trPr>
          <w:trHeight w:val="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predného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avionického</w:t>
            </w:r>
            <w:proofErr w:type="spellEnd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úseku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89-A-20-81-11-00A-31AA-D</w:t>
            </w:r>
          </w:p>
        </w:tc>
      </w:tr>
      <w:tr w:rsidR="000E4D5A" w:rsidRPr="000865C7" w:rsidTr="00C44ACE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prístrojovej dosky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89-A-20-85-01-02A-311A-D</w:t>
            </w:r>
          </w:p>
        </w:tc>
      </w:tr>
      <w:tr w:rsidR="000E4D5A" w:rsidRPr="000865C7" w:rsidTr="00C44ACE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zadného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89-A-20-82-10-00A-31AA-D</w:t>
            </w:r>
          </w:p>
        </w:tc>
      </w:tr>
      <w:tr w:rsidR="000E4D5A" w:rsidRPr="000865C7" w:rsidTr="00C44ACE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89-A-20-84-03-00A-31AA-D</w:t>
            </w:r>
          </w:p>
        </w:tc>
      </w:tr>
      <w:tr w:rsidR="000E4D5A" w:rsidRPr="000865C7" w:rsidTr="00C44ACE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Pitotovej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trubice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89-A-20-80-00-04A-31AA-D</w:t>
            </w:r>
          </w:p>
        </w:tc>
      </w:tr>
      <w:tr w:rsidR="000E4D5A" w:rsidRPr="000865C7" w:rsidTr="00C44ACE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5A" w:rsidRPr="000865C7" w:rsidRDefault="000E4D5A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chvostov</w:t>
            </w:r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D5A" w:rsidRPr="000865C7" w:rsidRDefault="000E4D5A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89-A-20-84-02-00A-31AA-D</w:t>
            </w:r>
          </w:p>
        </w:tc>
      </w:tr>
    </w:tbl>
    <w:p w:rsidR="000E4D5A" w:rsidRPr="000865C7" w:rsidRDefault="000E4D5A" w:rsidP="00DE15B3">
      <w:pPr>
        <w:rPr>
          <w:rFonts w:ascii="Arial Narrow" w:hAnsi="Arial Narrow"/>
        </w:rPr>
      </w:pPr>
    </w:p>
    <w:p w:rsidR="0075174D" w:rsidRPr="000865C7" w:rsidRDefault="0075174D" w:rsidP="0075174D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5 Práce s intervalom 50 letových hodín ktoré sú zahrnuté vo fixnej časti</w:t>
      </w:r>
    </w:p>
    <w:tbl>
      <w:tblPr>
        <w:tblW w:w="864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75174D" w:rsidRPr="000865C7" w:rsidTr="00C44AC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75174D" w:rsidRPr="000865C7" w:rsidTr="00C44ACE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075D2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indikátorov PCM1 (</w:t>
            </w:r>
            <w:proofErr w:type="spellStart"/>
            <w:r w:rsidR="00075D2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vysk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akovacie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indikátory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89-A-29-10-00-00A-311A-A</w:t>
            </w:r>
          </w:p>
        </w:tc>
      </w:tr>
      <w:tr w:rsidR="0075174D" w:rsidRPr="000865C7" w:rsidTr="00C44ACE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29-02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indikátorov PCM1 (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 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vyskakovacie</w:t>
            </w:r>
            <w:proofErr w:type="spellEnd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indikátory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89-A-29-10-00-00A-311A-A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v tlmiči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vonkajšieho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obvodu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klzného krúžku rotora na prítomnosť maziva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89-A-62-22-18-00A-310A-A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manžety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kotúča hlavného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89-A-62-31-04-00A-31AA-A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8D7F0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hlavného </w:t>
            </w:r>
            <w:proofErr w:type="spellStart"/>
            <w:r w:rsidR="008D7F0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 na prítomnosť oleja.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kvapaliny v tlmiči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vyrovnávaciaho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89-A-64-21-02-00A-311A-A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</w:t>
            </w:r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(IGB).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89-A-65-21-00-00A-311A-A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D00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hladiny oleja v </w:t>
            </w:r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chvostovom </w:t>
            </w:r>
            <w:proofErr w:type="spellStart"/>
            <w:r w:rsidR="00D0011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89-A-65-22-00-00A-311A-A</w:t>
            </w:r>
          </w:p>
        </w:tc>
      </w:tr>
      <w:tr w:rsidR="0075174D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95-10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D00118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Drenáž vody z priestoru záchranných člnov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89-A-12-20-11-00A-226A-A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MI62-01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poškodenia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MI65-06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uvoľnenia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89-A-65-11-00-00B-310A-A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MI64-03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trhlín v elastoméri (konce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tiahel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89-A-64-31-01-00B-31AA-A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aby ste potvrdili, že funkcia manuálneho vrátenia PFD/MFD funguje správne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89-A-46-31-00-02A-320AA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aby ste potvrdili, že schopnosť manuálneho vrátenia ADC1/ADC2 funguje správne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89-A-46-31-00-03A-320AA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CM46-04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22138B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potvrdenie, že manuálna reverzná funkcia AHRS1/AHRS2 funguje správne a že výstupy sklonu, náklonu a smer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</w:t>
            </w:r>
            <w:r w:rsidR="00C44ACE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sú správne pre obe jednotky AHRS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89-A-46-31-00-04A-320AA</w:t>
            </w:r>
          </w:p>
        </w:tc>
      </w:tr>
      <w:tr w:rsidR="0075174D" w:rsidRPr="000865C7" w:rsidTr="00C44ACE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74D" w:rsidRPr="000865C7" w:rsidRDefault="0075174D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MI62-06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trhlín v elastoméri (konce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iahel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74D" w:rsidRPr="000865C7" w:rsidRDefault="0075174D" w:rsidP="00C44ACE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89-A-62-31-01-00B-31AA-A</w:t>
            </w:r>
          </w:p>
        </w:tc>
      </w:tr>
    </w:tbl>
    <w:p w:rsidR="000E4D5A" w:rsidRPr="000865C7" w:rsidRDefault="000E4D5A" w:rsidP="000E4D5A">
      <w:pPr>
        <w:rPr>
          <w:rFonts w:ascii="Arial Narrow" w:hAnsi="Arial Narrow"/>
        </w:rPr>
      </w:pPr>
    </w:p>
    <w:p w:rsidR="00C44ACE" w:rsidRPr="000865C7" w:rsidRDefault="00C44ACE" w:rsidP="00C44ACE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6 Práce s intervalom 100 letových hodín ktoré sú zahrnuté vo fixnej časti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518"/>
        </w:trPr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antirotačných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blokov a ložísk tlmičov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89-A-62-22-03-02A-31AA-A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89-A-62-22-08-00A-31AA-A</w:t>
            </w:r>
          </w:p>
        </w:tc>
      </w:tr>
      <w:tr w:rsidR="00C44ACE" w:rsidRPr="000865C7" w:rsidTr="00C44ACE">
        <w:trPr>
          <w:trHeight w:val="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(meranie trenia) uloženia ložísk tlmiča hlavného rotora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89-A-62-22-03-02A-340A-A</w:t>
            </w:r>
          </w:p>
        </w:tc>
      </w:tr>
    </w:tbl>
    <w:p w:rsidR="00C44ACE" w:rsidRPr="000865C7" w:rsidRDefault="00C44ACE" w:rsidP="00C44ACE">
      <w:pPr>
        <w:spacing w:after="60"/>
        <w:ind w:left="708" w:hanging="424"/>
        <w:contextualSpacing/>
        <w:jc w:val="both"/>
        <w:rPr>
          <w:rFonts w:ascii="Arial Narrow" w:hAnsi="Arial Narrow"/>
        </w:rPr>
      </w:pPr>
    </w:p>
    <w:p w:rsidR="00C44ACE" w:rsidRPr="000865C7" w:rsidRDefault="00C44ACE" w:rsidP="00C44ACE">
      <w:pPr>
        <w:spacing w:after="60"/>
        <w:ind w:left="708" w:hanging="424"/>
        <w:contextualSpacing/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Tab. 7 Práce s intervalom 1 rok ktoré sú zahrnuté vo fixnej časti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80"/>
        </w:trPr>
        <w:tc>
          <w:tcPr>
            <w:tcW w:w="567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ATA</w:t>
            </w:r>
          </w:p>
        </w:tc>
        <w:tc>
          <w:tcPr>
            <w:tcW w:w="851" w:type="dxa"/>
            <w:shd w:val="clear" w:color="000000" w:fill="F2F2F2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NO.</w:t>
            </w:r>
          </w:p>
        </w:tc>
        <w:tc>
          <w:tcPr>
            <w:tcW w:w="4961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ind w:firstLineChars="100" w:firstLine="220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TASK TITLE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REFERENCE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všetkých vonkajších povrchov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draku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lietadla vrátane prístupových dverí a okien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vizuálna kontrola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 predných otvorov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avioniky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 spodnej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prednej časti a priestoru prednej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vrátane EWIS a externej napá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jacej zásuvky 28 V DC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zostavy predného podvozku a priestorov ovládača zaťahovania,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89-A-20-83-00-01A-310A-A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zostáv 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listov rotora 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kostriacich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pásov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89-A-20-82-00-01A-310A-A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zostáv 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listov rotora 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kostriacich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pásov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89-A-20-82-00-02A-310A-A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C44ACE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priestorov nasávania vzduchu motora (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oblasť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medzi prívodmi vzduchu do motora),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prednej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(vnútorná), vrátane EWIS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20-09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EWIS v priestore motora/APU a v priestore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kapotáže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výfuku (vnútorná).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89-A-20-82-00-03A-310A-A</w:t>
            </w:r>
          </w:p>
        </w:tc>
      </w:tr>
      <w:tr w:rsidR="00C44ACE" w:rsidRPr="000865C7" w:rsidTr="00C44ACE">
        <w:trPr>
          <w:trHeight w:val="12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Špeciálna podrobná kontrola (kontrola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boroskopom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)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vysokoenerg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etického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EWIS (115/200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Vac</w:t>
            </w:r>
            <w:proofErr w:type="spellEnd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 pod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APU (vnútorná)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89-A-20-82-00-05A-31-BA-A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C44ACE" w:rsidRPr="000865C7" w:rsidRDefault="00393071" w:rsidP="0022138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(čistenie len v prípade kontaminácie) EWIS v priestore hriadeľa</w:t>
            </w:r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89-A-20-82-00-04A-310A-A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proofErr w:type="spellStart"/>
            <w:r w:rsidR="0022138B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ukostrenia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priestore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hriadeľa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89-A-20-82-00-04A-310A-A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ukostrenia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listoch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kovových platní inštalovaných v zostave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vrátane segmentov v kontakte s kovovými platňami upevnenými na náboji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kovových dosiek inštalovaných v zostave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kostriaceho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vodiča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89-A-20-81-00-12A-310A-A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spodnej časti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trupu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 mieste 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(vnútorného)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89-A-20-81-00-09B-310A-A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20-36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s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podnej časti palivovej nádrže L/P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hadicových priestorov (vnútorné)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89-A-20-81-00-02C-310A-A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(hlboký cyklus) hlavnej batérie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89-A-24-32-01-00A-200A-B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(meranie odporu) snímača teploty hlavnej batérie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89-A-24-32-01-01A-340A-B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24-09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Obnova (hlboký cyklus) núdzového napájania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89-A-24-33-01-00A-200A-B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obloženia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89-A-25-83-00-00A-310A-A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ADELT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komponentov vonkajšej zostavy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89-A-25-92-01-00A-310A-A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0C782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bezpečnostných pásov pilota/</w:t>
            </w:r>
            <w:proofErr w:type="spellStart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co</w:t>
            </w:r>
            <w:proofErr w:type="spellEnd"/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-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pilota a kabíny/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sedačiek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, vrátane kontroly funkčnosti blokovacieho mechanizmu bezpečn</w:t>
            </w:r>
            <w:r w:rsidR="000C782C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ostných pásov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89-A-25-00-00-02A-31AA-A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nákladnej siete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89-A-25-51-01-00A-31AA-B</w:t>
            </w:r>
          </w:p>
        </w:tc>
      </w:tr>
      <w:tr w:rsidR="00C44ACE" w:rsidRPr="000865C7" w:rsidTr="00FE7A53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/>
              <w:rPr>
                <w:rFonts w:ascii="Arial Narrow" w:hAnsi="Arial Narrow"/>
              </w:rPr>
            </w:pPr>
            <w:r w:rsidRPr="000865C7">
              <w:rPr>
                <w:rFonts w:ascii="Arial Narrow" w:hAnsi="Arial Narrow"/>
              </w:rPr>
              <w:t xml:space="preserve">Podrobná kontrola </w:t>
            </w:r>
            <w:r w:rsidR="00FE7A53" w:rsidRPr="000865C7">
              <w:rPr>
                <w:rFonts w:ascii="Arial Narrow" w:hAnsi="Arial Narrow"/>
              </w:rPr>
              <w:t>ADELT</w:t>
            </w:r>
            <w:r w:rsidRPr="000865C7">
              <w:rPr>
                <w:rFonts w:ascii="Arial Narrow" w:hAnsi="Arial Narrow"/>
              </w:rPr>
              <w:t xml:space="preserve"> a jednotky uvoľnenia majáku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vodou aktivovaného spínača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ADELT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89-A-25-62-03-00A-31AA-A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lekárničky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89-A-25-64-01-00A-31AA-A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39307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spínačov prerušenia kábla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89-A-25-93-00-00C-320A-A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funkcie núdzového uvoľnenia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89-A-25-92-00-02A-320-A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89-A-25-62-02-00A-31AA-A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ručného rezača káblov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89-A-25-65-01-00A-310A-A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mechanizmu západky nákladného háku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89-A-25-92-00-03A-320A-A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25-52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trasy kábla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89-A-25-93-00-09A-31AA-A</w:t>
            </w:r>
          </w:p>
        </w:tc>
      </w:tr>
    </w:tbl>
    <w:p w:rsidR="002C2B62" w:rsidRPr="000865C7" w:rsidRDefault="002C2B62" w:rsidP="002C2B62">
      <w:pPr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Tabuľka pokračuje na nasledujúcej strane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prenosných hasiacich prístrojov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rozvodu hasiaceho potrubia (motory / APU)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89-A-26-20-00-00A-320A-A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protipožiarneho "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odpaliska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" spätného ventilu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89-A-26-21-02-00A-320A-A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89-A-26-22-02-00A-320A-A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indikačných obvodov teplotne kompenzovaného tlakového spínača (TCPS).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89-A-26-21-01-02A-320A-A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89-A-26-22-01-02A-320A-A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89-A-26-23-01-02A-320A-A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upevnenia hasiacich fliaš motora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89-A-26-20-00-00A-310A-A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26-17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(kontrola hmotnosti) prenosných hasiacich prístrojov (mimo lietadla)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89-A-26-24-00-00A-340A-A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30-02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komponentov ostrekovania čelného skla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89-A-30-42-00-00A-310A-A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(načítanie letových údajov) zapisovača letových údajov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logiky automatického zastavenia záznamu letových údajov (FDR).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89-A-31-31-00-00A-320B-A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31-05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interného časovača nezávislého napájania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zapisovača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(RIPS).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89-A-31-31-04-00A-340A-A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89-B-31-31-04-00A-340A-A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Všeobecná vizuálna kontrola 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pracovného valca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zaťahovania systému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Mazanie 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hlavného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89-A-12-20-06-00A-242A-A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predného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89-A-12-20-05-00A-242A-A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E7A53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 otočných čapov L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 MLG medzi tlmičom a pákou a L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="00F82CD1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čapov medzi vlečeným ramenom a tlmičom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89-A-12-20-06-00A-242A-A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Funkčná kontrola (čas vysúvania zatiahnutia) podvozku v normálnej prevádzke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89-A-32-31-00-00A-340A-A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mechanizmu pákového zámku ovládacieho panelu podvozku (LGCP)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89-A-32-31-01-00A-320A-A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funkcie a indikácie núdzového vysúvania podvozku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E7A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trola náprav vlečených ramien L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/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(vrátane priľahlých oblastí) a viditeľných častí valčekových ložísk náboja kolesa L/</w:t>
            </w:r>
            <w:r w:rsidR="00FE7A5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MLG (lietadlové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89-A-32-00-00-01A-31AA-A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viditeľných č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astí NLG - nápravy kolesa a pohyblivej časti tlmiča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(lietadlo zdvihnuté)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89-A-32-00-00-01A-31AA-A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ovládacieho ventilu podvozku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89-A-32-31-02-00A-310A-A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 (mazanie) ložísk kolies NLG a MLG (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lietadlo zdvihnuté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89-A-12-20-08-00A-242A-B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32-17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82CD1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ložísk kolies NLG a MLG (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lietadlo zdvihnuté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89-A-32-41-00-01A-31AA-B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35A6F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</w:t>
            </w:r>
            <w:r w:rsidR="002A7A7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svetiel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89-A-33-11-00-00B-320A-A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jednotky elektrického napájania (EPSU)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89-A-33-51-01-00A-320A-A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núdzových svetiel v automatickom režime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89-A-33-51-00-00B-320A-A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2A7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Prevádzková kontrola systému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heels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89-A-33-52-00-00A-320A-A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89-A-33-54-00-00A-320A-A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Kontrola činnosti tlačidla núdzového osvetlenia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89-A-33-51-00-00C-320A-A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33-06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núdzových svetiel v manuálnom režime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89-A-33-51-00-00A-320A-A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49-10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(kontrola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výkonu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)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Maintenance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Manual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ML 1 &amp; 2 e-APU 60 Model 342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52-07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7A7A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kontrola závesov dverí pilot/</w:t>
            </w:r>
            <w:proofErr w:type="spellStart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co</w:t>
            </w:r>
            <w:proofErr w:type="spellEnd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-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pilot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89-A-52-11-00-01A-31AA-A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zadnej časti trupu, chvosta a bočných stien z kompozitného laminátu a </w:t>
            </w:r>
            <w:proofErr w:type="spellStart"/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pozdĺžnikov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na vonkajších povrchoch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89-A-53-10-00-02A-31AA-A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br/>
              <w:t>89-A-53-40-00-00C-31AA-A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53-37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predných a zadných nosníkov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 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spoju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 bočnej stene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89-A-53-40-00-00B-31AA-A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35A6F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Mazanie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duplexného ložiska zostavy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taniera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cykliky</w:t>
            </w:r>
            <w:proofErr w:type="spellEnd"/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89-A-12-20-07-00A-242A-A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/>
              <w:rPr>
                <w:rFonts w:ascii="Arial Narrow" w:hAnsi="Arial Narrow"/>
              </w:rPr>
            </w:pPr>
            <w:r w:rsidRPr="000865C7">
              <w:rPr>
                <w:rFonts w:ascii="Arial Narrow" w:hAnsi="Arial Narrow"/>
              </w:rPr>
              <w:t xml:space="preserve">Funkčná kontrola (kontrola kontinuity) spojenia listu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 a listu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 s hlavou </w:t>
            </w:r>
            <w:r w:rsidR="00F35A6F" w:rsidRPr="000865C7">
              <w:rPr>
                <w:rFonts w:ascii="Arial Narrow" w:hAnsi="Arial Narrow"/>
              </w:rPr>
              <w:t>nosného</w:t>
            </w:r>
            <w:r w:rsidRPr="000865C7">
              <w:rPr>
                <w:rFonts w:ascii="Arial Narrow" w:hAnsi="Arial Narrow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89-A-62-11-01-00A-365A-A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hAnsi="Arial Narrow"/>
              </w:rPr>
              <w:t xml:space="preserve">Podrobná kontrola duplexného ložiska zostavy </w:t>
            </w:r>
            <w:r w:rsidR="00F35A6F" w:rsidRPr="000865C7">
              <w:rPr>
                <w:rFonts w:ascii="Arial Narrow" w:hAnsi="Arial Narrow"/>
              </w:rPr>
              <w:t xml:space="preserve">taniera </w:t>
            </w:r>
            <w:proofErr w:type="spellStart"/>
            <w:r w:rsidR="00F35A6F" w:rsidRPr="000865C7">
              <w:rPr>
                <w:rFonts w:ascii="Arial Narrow" w:hAnsi="Arial Narrow"/>
              </w:rPr>
              <w:t>cykliky</w:t>
            </w:r>
            <w:proofErr w:type="spellEnd"/>
            <w:r w:rsidRPr="000865C7">
              <w:rPr>
                <w:rFonts w:ascii="Arial Narrow" w:hAnsi="Arial Narrow"/>
              </w:rPr>
              <w:t xml:space="preserve"> hlavného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89-A-62-31-06-03A-31AA-A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zvršku kužeľového prstenca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89-A-62-21-03-00A-31AA-A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F35A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</w:t>
            </w:r>
            <w:r w:rsidR="00F35A6F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rotorového listu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89-A-62-11-01-00A-31AB-B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hlavy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zostavy náboja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62-31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rotujúceho komponentu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89-A-62-31-00-01A-31AA-A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Servis (výmena oleja) hlavn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prevádzkovej kontroly indikácie nízkej hladiny oleja a GVI vložky olejového filtra a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89-A-12-13-04-00A-292A-A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 detektorov triesok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89-A-63-41-00-00A-31AA-A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montáže a montážnych dielov</w:t>
            </w:r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zostavy hlavného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86123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89-A-63-20-00-00A-310A-A</w:t>
            </w:r>
          </w:p>
        </w:tc>
      </w:tr>
    </w:tbl>
    <w:p w:rsidR="002C2B62" w:rsidRPr="000865C7" w:rsidRDefault="002C2B62" w:rsidP="002C2B62">
      <w:pPr>
        <w:jc w:val="center"/>
        <w:rPr>
          <w:rFonts w:ascii="Arial Narrow" w:hAnsi="Arial Narrow"/>
        </w:rPr>
      </w:pPr>
      <w:r w:rsidRPr="000865C7">
        <w:rPr>
          <w:rFonts w:ascii="Arial Narrow" w:hAnsi="Arial Narrow"/>
          <w:b/>
        </w:rPr>
        <w:t>Tabuľka pokračuje na nasledujúcej strane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961"/>
        <w:gridCol w:w="2268"/>
      </w:tblGrid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861233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hriadeľa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nosného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89-A-62-22-00-01A-31AA-A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63-25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861233" w:rsidP="0086123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skrine hlavného</w:t>
            </w:r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="00A97A80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(MGB) a hnacieho hriadeľa výstupného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89-A-63-20-00-00A-31AD-A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EA33C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Funkčná kontrola (kontrola kontinuity) listu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89-A-64-11-01-00A-365A-A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posúvača náboja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duplexného ložiska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poistnej matice náboja </w:t>
            </w:r>
            <w:r w:rsidR="00EA33C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ora a skrutiek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listu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89-A-64-11-00-00A-31AB-B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BD451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rozhrania medzi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zostavou hlavy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vyrovnávacieho rotora,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posúvačom a duplexným ložiskom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89-A-64-31-04-00A-31AA-B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64-25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zostavy hlavy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rotačných ovládacích komponentov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89-A-64-21-00-01A-31AA-B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Servis (výmena oleja) </w:t>
            </w:r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BD4519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celkovej vizuálnej kontroly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prevádzkovej kontroly indikácie nízkej hladiny oleja a GVI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89-A-12-13-05-00A-292A-A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Servis (výmena oleja)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vrátane celkovej vizuálnej kontroly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 prevádzkovej kontroly indikácie nízkej hladiny oleja a GVI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olejoznaku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89-A-12-13-06-00A-292A-A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D4ABA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detektorov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triesok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IGB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89-A-65-42-00-00A-31AA-A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magnetických detektorov triesok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TGB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89-A-65-43-00-00A-31AA-A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vstupných a výstupných krytov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vloženého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(IGB).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89-A-65-21-00-00A-31AB-A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D4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vstupného a stredového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telesa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chvostového </w:t>
            </w:r>
            <w:proofErr w:type="spellStart"/>
            <w:r w:rsidR="002D4ABA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(TGB) (iba vonkajšia časť hriadeľa)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89-A-65-22-00-00A-31AB-A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F163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transmisie chvostového </w:t>
            </w:r>
            <w:proofErr w:type="spellStart"/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reduktora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(TRDS) číslo 2, 3 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89-A-65-11-00-00A-31AB-B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65-28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F163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spojovacích skrutiek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(TRDS), zostáv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tlmiča a ložísk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89-A-65-11-00-00A-31AC-A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75-01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Prevádzková kontrola systému proti</w:t>
            </w:r>
            <w:r w:rsidR="00F1633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tvorbe námrazy na motore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89-A-30-21-00-00A-320A-A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Všeobecná vizuálna kontrola čelných skiel a priehľadnej oblasti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89-A-20-80-00-01A-310A-D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motorových priestorov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89-A-20-82-08-00A-31AA-D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priestoru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89-A-20-82-09-00A-31AA-D</w:t>
            </w:r>
          </w:p>
        </w:tc>
      </w:tr>
      <w:tr w:rsidR="00A97A80" w:rsidRPr="000865C7" w:rsidTr="00CB6FC9">
        <w:trPr>
          <w:trHeight w:val="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CP-053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zariadení na hornej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s konštrukciou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89-A-20-82-04-01A-31AA-D</w:t>
            </w:r>
          </w:p>
        </w:tc>
      </w:tr>
      <w:tr w:rsidR="00A97A80" w:rsidRPr="000865C7" w:rsidTr="00CB6FC9">
        <w:trPr>
          <w:trHeight w:val="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A80" w:rsidRPr="000865C7" w:rsidRDefault="00A97A80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inštalácie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protipožiarnych </w:t>
            </w:r>
            <w:proofErr w:type="spellStart"/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prepážok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v oblasti tunela pod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priestorom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PU a medzi priestormi motorov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89-A-20-82-07-01A-31AA-D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2A4188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miesta</w:t>
            </w:r>
            <w:r w:rsidR="00FA5507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hlavnej palivovej nádrže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89-A-20-81-06-01A-311A-D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2A41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podvozkových </w:t>
            </w:r>
            <w:r w:rsidR="002A4188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šácht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89-A-20-81-02-00A-31AA-D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priestoru pre hlavnú batériu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89-A-20-81-01-00A-31AA-D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prístupových panelov kabíny 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podlahy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89-A-20-81-13-00A-31AA-D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hornej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89-A-20-82-03-00A-311A-D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spodnej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a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 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89-A-20-84-01-00A-311A-D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vnútornej konštrukcie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chvostového nosníka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89-A-20-84-04-00A-31AA-D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Vizuálna kontrola spodnej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89-A-20-81-10-00A-311A-D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avioniky</w:t>
            </w:r>
            <w:proofErr w:type="spellEnd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89-A-20-81-07-02A-31AA-D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konzoly medzi sedadlami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89-A-20-85-01-03A-31AA-D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Vizuálna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transmisie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89-A-20-82-03-01A-311A-D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hlavy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vyrovnávacieho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rotora 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listov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89-A-20-82-02-00A-31AA-D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hlavnej konštrukcie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89-A-20-82-01-00A-31AA-D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chvostových plôch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89-A-20-84-02-00B-31AA-D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A97F6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</w:t>
            </w:r>
            <w:r w:rsidR="00A97F63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palubného žeriavu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89-A-20-80-00-11A-31AA-D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FA550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spodnej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89-A-20-81-09-00A-31AA-D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spodnej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konštrukcie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bočnej spodnej konštrukcie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89-A-20-81-08-00B-31AA-D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centrálnej oblasti palivového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89-A-20-81-06-02A-31AA-D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spodnej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89-A-20-81-10-00A-31AA-D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2C2B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vnútorného priestoru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stropu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  <w:proofErr w:type="spellStart"/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kokpitu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89-A-20-85-02-01A-31AA-D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konštrukcie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89-A-20-85-04-01A-31AA-D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konštrukcie batožinového priestoru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89-A-20-81-07-01A-31AA-D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C44AC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Podrobná kontrola hornej časti hlavných palivových nádrží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89-A-20-81-06-03A-31AA-D</w:t>
            </w:r>
          </w:p>
        </w:tc>
      </w:tr>
      <w:tr w:rsidR="00C44ACE" w:rsidRPr="000865C7" w:rsidTr="00C44ACE">
        <w:trPr>
          <w:trHeight w:val="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CP-088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E96ED7" w:rsidP="002C2B6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Podrobná kontrola priestoru za </w:t>
            </w:r>
            <w:r w:rsidR="002C2B62"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obložením</w:t>
            </w: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kabíny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ACE" w:rsidRPr="000865C7" w:rsidRDefault="00C44ACE" w:rsidP="00C44A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0865C7">
              <w:rPr>
                <w:rFonts w:ascii="Arial Narrow" w:eastAsia="Times New Roman" w:hAnsi="Arial Narrow" w:cs="Calibri"/>
                <w:color w:val="000000"/>
                <w:lang w:eastAsia="sk-SK"/>
              </w:rPr>
              <w:t>89-A-20-85-04-00A-31AA-D</w:t>
            </w:r>
          </w:p>
        </w:tc>
      </w:tr>
    </w:tbl>
    <w:p w:rsidR="00DE15B3" w:rsidRPr="000865C7" w:rsidRDefault="00DE15B3" w:rsidP="000865C7">
      <w:pPr>
        <w:rPr>
          <w:rFonts w:ascii="Arial Narrow" w:hAnsi="Arial Narrow"/>
        </w:rPr>
      </w:pPr>
    </w:p>
    <w:sectPr w:rsidR="00DE15B3" w:rsidRPr="000865C7" w:rsidSect="000865C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E0"/>
    <w:rsid w:val="00075D22"/>
    <w:rsid w:val="000865C7"/>
    <w:rsid w:val="000C782C"/>
    <w:rsid w:val="000E4D5A"/>
    <w:rsid w:val="001005C7"/>
    <w:rsid w:val="0022138B"/>
    <w:rsid w:val="00241A3E"/>
    <w:rsid w:val="002A4188"/>
    <w:rsid w:val="002A7A7A"/>
    <w:rsid w:val="002C2B62"/>
    <w:rsid w:val="002D4ABA"/>
    <w:rsid w:val="00393071"/>
    <w:rsid w:val="00621469"/>
    <w:rsid w:val="00705F61"/>
    <w:rsid w:val="0075174D"/>
    <w:rsid w:val="00861233"/>
    <w:rsid w:val="008D7F01"/>
    <w:rsid w:val="0095717A"/>
    <w:rsid w:val="00A730E0"/>
    <w:rsid w:val="00A97A80"/>
    <w:rsid w:val="00A97F63"/>
    <w:rsid w:val="00BD4519"/>
    <w:rsid w:val="00C44ACE"/>
    <w:rsid w:val="00CB6FC9"/>
    <w:rsid w:val="00D00118"/>
    <w:rsid w:val="00D20DE6"/>
    <w:rsid w:val="00D95ED7"/>
    <w:rsid w:val="00DE15B3"/>
    <w:rsid w:val="00E15D5F"/>
    <w:rsid w:val="00E96ED7"/>
    <w:rsid w:val="00EA33C7"/>
    <w:rsid w:val="00EC2536"/>
    <w:rsid w:val="00F16332"/>
    <w:rsid w:val="00F35A6F"/>
    <w:rsid w:val="00F82CD1"/>
    <w:rsid w:val="00FA5507"/>
    <w:rsid w:val="00FE7A53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A510"/>
  <w15:chartTrackingRefBased/>
  <w15:docId w15:val="{3F8F1402-CA09-4EB7-88F8-C4E3D7C6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1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dc:description/>
  <cp:lastModifiedBy>Milan Varga</cp:lastModifiedBy>
  <cp:revision>4</cp:revision>
  <dcterms:created xsi:type="dcterms:W3CDTF">2024-03-20T11:32:00Z</dcterms:created>
  <dcterms:modified xsi:type="dcterms:W3CDTF">2024-07-18T07:43:00Z</dcterms:modified>
</cp:coreProperties>
</file>